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CE0D0C" w:rsidRPr="00724D93" w:rsidRDefault="00CE0D0C" w:rsidP="00CE0D0C">
      <w:pPr>
        <w:pStyle w:val="NoSpacing"/>
        <w:ind w:right="-180"/>
        <w:rPr>
          <w:rFonts w:ascii="Arial" w:hAnsi="Arial" w:cs="Arial"/>
          <w:sz w:val="24"/>
          <w:szCs w:val="24"/>
        </w:rPr>
      </w:pPr>
      <w:r w:rsidRPr="00724D93">
        <w:rPr>
          <w:rFonts w:ascii="Arial" w:hAnsi="Arial" w:cs="Arial"/>
          <w:b/>
          <w:sz w:val="24"/>
          <w:szCs w:val="24"/>
        </w:rPr>
        <w:tab/>
      </w:r>
      <w:r w:rsidRPr="00724D93">
        <w:rPr>
          <w:rFonts w:ascii="Arial" w:hAnsi="Arial" w:cs="Arial"/>
          <w:b/>
          <w:sz w:val="24"/>
          <w:szCs w:val="24"/>
        </w:rPr>
        <w:tab/>
      </w:r>
      <w:r w:rsidRPr="00724D93">
        <w:rPr>
          <w:rFonts w:ascii="Arial" w:hAnsi="Arial" w:cs="Arial"/>
          <w:b/>
          <w:sz w:val="24"/>
          <w:szCs w:val="24"/>
        </w:rPr>
        <w:tab/>
      </w:r>
      <w:r w:rsidRPr="00724D93">
        <w:rPr>
          <w:rFonts w:ascii="Arial" w:hAnsi="Arial" w:cs="Arial"/>
          <w:b/>
          <w:sz w:val="24"/>
          <w:szCs w:val="24"/>
        </w:rPr>
        <w:tab/>
      </w:r>
      <w:r w:rsidRPr="00724D93">
        <w:rPr>
          <w:rFonts w:ascii="Arial" w:hAnsi="Arial" w:cs="Arial"/>
          <w:b/>
          <w:sz w:val="24"/>
          <w:szCs w:val="24"/>
        </w:rPr>
        <w:tab/>
      </w:r>
    </w:p>
    <w:p w:rsidR="00CE0D0C" w:rsidRPr="006105A6" w:rsidRDefault="00CE0D0C" w:rsidP="00CE0D0C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6105A6">
        <w:rPr>
          <w:rFonts w:ascii="Arial" w:hAnsi="Arial" w:cs="Arial"/>
          <w:b/>
          <w:sz w:val="36"/>
          <w:szCs w:val="36"/>
          <w:u w:val="single"/>
        </w:rPr>
        <w:t>QUOTATION CALL NOTICE</w:t>
      </w:r>
    </w:p>
    <w:p w:rsidR="00CE0D0C" w:rsidRPr="006105A6" w:rsidRDefault="00CE0D0C" w:rsidP="00CE0D0C">
      <w:pPr>
        <w:rPr>
          <w:rFonts w:ascii="Arial" w:hAnsi="Arial" w:cs="Arial"/>
          <w:szCs w:val="24"/>
        </w:rPr>
      </w:pPr>
    </w:p>
    <w:p w:rsidR="00CE0D0C" w:rsidRPr="006105A6" w:rsidRDefault="00CE0D0C" w:rsidP="00CE0D0C">
      <w:pPr>
        <w:ind w:firstLine="720"/>
        <w:jc w:val="both"/>
        <w:rPr>
          <w:rFonts w:ascii="Arial" w:hAnsi="Arial" w:cs="Arial"/>
          <w:color w:val="FF0000"/>
          <w:szCs w:val="24"/>
        </w:rPr>
      </w:pPr>
      <w:r w:rsidRPr="006105A6">
        <w:rPr>
          <w:rFonts w:ascii="Arial" w:hAnsi="Arial" w:cs="Arial"/>
          <w:szCs w:val="24"/>
        </w:rPr>
        <w:t>Sealed quotations are invited from</w:t>
      </w:r>
      <w:r>
        <w:rPr>
          <w:rFonts w:ascii="Arial" w:hAnsi="Arial" w:cs="Arial"/>
          <w:szCs w:val="24"/>
        </w:rPr>
        <w:t xml:space="preserve"> </w:t>
      </w:r>
      <w:r w:rsidRPr="006105A6">
        <w:rPr>
          <w:rFonts w:ascii="Arial" w:hAnsi="Arial" w:cs="Arial"/>
          <w:szCs w:val="24"/>
        </w:rPr>
        <w:t>registered Firms/Agencies/Suppliers having valid PAN</w:t>
      </w:r>
      <w:r>
        <w:rPr>
          <w:rFonts w:ascii="Arial" w:hAnsi="Arial" w:cs="Arial"/>
          <w:szCs w:val="24"/>
        </w:rPr>
        <w:t xml:space="preserve">, </w:t>
      </w:r>
      <w:r w:rsidRPr="006105A6">
        <w:rPr>
          <w:rFonts w:ascii="Arial" w:hAnsi="Arial" w:cs="Arial"/>
          <w:szCs w:val="24"/>
        </w:rPr>
        <w:t>GSTIN</w:t>
      </w:r>
      <w:r>
        <w:rPr>
          <w:rFonts w:ascii="Arial" w:hAnsi="Arial" w:cs="Arial"/>
          <w:szCs w:val="24"/>
        </w:rPr>
        <w:t xml:space="preserve"> &amp; Registration</w:t>
      </w:r>
      <w:r w:rsidRPr="006105A6">
        <w:rPr>
          <w:rFonts w:ascii="Arial" w:hAnsi="Arial" w:cs="Arial"/>
          <w:szCs w:val="24"/>
        </w:rPr>
        <w:t xml:space="preserve"> </w:t>
      </w:r>
      <w:r w:rsidR="00BC3CFC">
        <w:rPr>
          <w:rFonts w:ascii="Arial" w:hAnsi="Arial" w:cs="Arial"/>
          <w:szCs w:val="24"/>
        </w:rPr>
        <w:t>for Procurement,</w:t>
      </w:r>
      <w:r>
        <w:rPr>
          <w:rFonts w:ascii="Arial" w:hAnsi="Arial" w:cs="Arial"/>
          <w:szCs w:val="24"/>
        </w:rPr>
        <w:t xml:space="preserve"> Installation </w:t>
      </w:r>
      <w:r w:rsidR="00BC3CFC">
        <w:rPr>
          <w:rFonts w:ascii="Arial" w:hAnsi="Arial" w:cs="Arial"/>
          <w:szCs w:val="24"/>
        </w:rPr>
        <w:t>and Networking of R</w:t>
      </w:r>
      <w:r>
        <w:rPr>
          <w:rFonts w:ascii="Arial" w:hAnsi="Arial" w:cs="Arial"/>
          <w:szCs w:val="24"/>
        </w:rPr>
        <w:t xml:space="preserve">esearch </w:t>
      </w:r>
      <w:r w:rsidR="00BC3CFC">
        <w:rPr>
          <w:rFonts w:ascii="Arial" w:hAnsi="Arial" w:cs="Arial"/>
          <w:szCs w:val="24"/>
        </w:rPr>
        <w:t>L</w:t>
      </w:r>
      <w:r>
        <w:rPr>
          <w:rFonts w:ascii="Arial" w:hAnsi="Arial" w:cs="Arial"/>
          <w:szCs w:val="24"/>
        </w:rPr>
        <w:t>ab</w:t>
      </w:r>
      <w:r w:rsidR="00BC3CFC">
        <w:rPr>
          <w:rFonts w:ascii="Arial" w:hAnsi="Arial" w:cs="Arial"/>
          <w:szCs w:val="24"/>
        </w:rPr>
        <w:t xml:space="preserve">, </w:t>
      </w:r>
      <w:proofErr w:type="spellStart"/>
      <w:r w:rsidR="00BC3CFC">
        <w:rPr>
          <w:rFonts w:ascii="Arial" w:hAnsi="Arial" w:cs="Arial"/>
          <w:szCs w:val="24"/>
        </w:rPr>
        <w:t>HoD</w:t>
      </w:r>
      <w:proofErr w:type="spellEnd"/>
      <w:r w:rsidR="00BC3CFC">
        <w:rPr>
          <w:rFonts w:ascii="Arial" w:hAnsi="Arial" w:cs="Arial"/>
          <w:szCs w:val="24"/>
        </w:rPr>
        <w:t xml:space="preserve"> Room and Faculty Room in</w:t>
      </w:r>
      <w:r>
        <w:rPr>
          <w:rFonts w:ascii="Arial" w:hAnsi="Arial" w:cs="Arial"/>
          <w:szCs w:val="24"/>
        </w:rPr>
        <w:t xml:space="preserve"> </w:t>
      </w:r>
      <w:r w:rsidRPr="00BA1C1A">
        <w:rPr>
          <w:rFonts w:ascii="Arial" w:hAnsi="Arial" w:cs="Arial"/>
          <w:szCs w:val="24"/>
        </w:rPr>
        <w:t>Department of Planning</w:t>
      </w:r>
      <w:r w:rsidRPr="006105A6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OUTR </w:t>
      </w:r>
      <w:r w:rsidRPr="006105A6">
        <w:rPr>
          <w:rFonts w:ascii="Arial" w:hAnsi="Arial" w:cs="Arial"/>
          <w:szCs w:val="24"/>
        </w:rPr>
        <w:t>Bhubaneswar</w:t>
      </w:r>
      <w:r>
        <w:rPr>
          <w:rFonts w:ascii="Arial" w:hAnsi="Arial" w:cs="Arial"/>
          <w:szCs w:val="24"/>
        </w:rPr>
        <w:t xml:space="preserve"> </w:t>
      </w:r>
      <w:r w:rsidRPr="006105A6">
        <w:rPr>
          <w:rFonts w:ascii="Arial" w:hAnsi="Arial" w:cs="Arial"/>
          <w:szCs w:val="24"/>
        </w:rPr>
        <w:t>as specified below.</w:t>
      </w:r>
    </w:p>
    <w:p w:rsidR="00CE0D0C" w:rsidRPr="006105A6" w:rsidRDefault="00CE0D0C" w:rsidP="00CE0D0C">
      <w:pPr>
        <w:rPr>
          <w:rFonts w:ascii="Arial" w:hAnsi="Arial" w:cs="Arial"/>
          <w:color w:val="FF000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6"/>
        <w:gridCol w:w="2977"/>
      </w:tblGrid>
      <w:tr w:rsidR="00CE0D0C" w:rsidRPr="006105A6" w:rsidTr="0052115C">
        <w:tc>
          <w:tcPr>
            <w:tcW w:w="6946" w:type="dxa"/>
          </w:tcPr>
          <w:p w:rsidR="00CE0D0C" w:rsidRPr="003D06F9" w:rsidRDefault="00CE0D0C" w:rsidP="008547D7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3D06F9">
              <w:rPr>
                <w:rFonts w:ascii="Arial" w:hAnsi="Arial" w:cs="Arial"/>
                <w:b/>
                <w:szCs w:val="24"/>
              </w:rPr>
              <w:t>Item with Specification</w:t>
            </w:r>
          </w:p>
        </w:tc>
        <w:tc>
          <w:tcPr>
            <w:tcW w:w="2977" w:type="dxa"/>
          </w:tcPr>
          <w:p w:rsidR="00CE0D0C" w:rsidRPr="003D06F9" w:rsidRDefault="00CE0D0C" w:rsidP="008547D7">
            <w:pPr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 w:rsidRPr="003D06F9">
              <w:rPr>
                <w:rFonts w:ascii="Arial" w:hAnsi="Arial" w:cs="Arial"/>
                <w:b/>
                <w:szCs w:val="24"/>
              </w:rPr>
              <w:t>Qnty</w:t>
            </w:r>
            <w:proofErr w:type="spellEnd"/>
          </w:p>
        </w:tc>
      </w:tr>
      <w:tr w:rsidR="004C1946" w:rsidRPr="006105A6" w:rsidTr="0052115C">
        <w:trPr>
          <w:trHeight w:val="261"/>
        </w:trPr>
        <w:tc>
          <w:tcPr>
            <w:tcW w:w="6946" w:type="dxa"/>
          </w:tcPr>
          <w:p w:rsidR="004C1946" w:rsidRPr="00F23032" w:rsidRDefault="004C1946" w:rsidP="00C57628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I/O Box</w:t>
            </w:r>
            <w:r w:rsidR="0052115C">
              <w:rPr>
                <w:rFonts w:ascii="Arial" w:hAnsi="Arial" w:cs="Arial"/>
                <w:szCs w:val="24"/>
              </w:rPr>
              <w:t xml:space="preserve"> (Make:- D link)</w:t>
            </w:r>
          </w:p>
        </w:tc>
        <w:tc>
          <w:tcPr>
            <w:tcW w:w="2977" w:type="dxa"/>
          </w:tcPr>
          <w:p w:rsidR="0052115C" w:rsidRPr="00D10C23" w:rsidRDefault="004C1946" w:rsidP="00BC3CF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</w:t>
            </w:r>
            <w:r w:rsidR="0052115C">
              <w:rPr>
                <w:rFonts w:ascii="Arial" w:hAnsi="Arial" w:cs="Arial"/>
                <w:szCs w:val="24"/>
              </w:rPr>
              <w:t xml:space="preserve"> Nos.</w:t>
            </w:r>
          </w:p>
        </w:tc>
      </w:tr>
      <w:tr w:rsidR="004C1946" w:rsidRPr="006105A6" w:rsidTr="0052115C">
        <w:trPr>
          <w:trHeight w:val="252"/>
        </w:trPr>
        <w:tc>
          <w:tcPr>
            <w:tcW w:w="6946" w:type="dxa"/>
          </w:tcPr>
          <w:p w:rsidR="004C1946" w:rsidRDefault="004C1946" w:rsidP="008547D7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Key Stone</w:t>
            </w:r>
            <w:r w:rsidR="0052115C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(</w:t>
            </w:r>
            <w:r w:rsidR="0052115C">
              <w:rPr>
                <w:rFonts w:ascii="Arial" w:hAnsi="Arial" w:cs="Arial"/>
                <w:szCs w:val="24"/>
              </w:rPr>
              <w:t xml:space="preserve">Make:- </w:t>
            </w:r>
            <w:r>
              <w:rPr>
                <w:rFonts w:ascii="Arial" w:hAnsi="Arial" w:cs="Arial"/>
                <w:szCs w:val="24"/>
              </w:rPr>
              <w:t>D link)</w:t>
            </w:r>
          </w:p>
        </w:tc>
        <w:tc>
          <w:tcPr>
            <w:tcW w:w="2977" w:type="dxa"/>
          </w:tcPr>
          <w:p w:rsidR="004C1946" w:rsidRDefault="0052115C" w:rsidP="004C194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 Nos.</w:t>
            </w:r>
          </w:p>
        </w:tc>
      </w:tr>
      <w:tr w:rsidR="004C1946" w:rsidRPr="006105A6" w:rsidTr="0052115C">
        <w:trPr>
          <w:trHeight w:val="252"/>
        </w:trPr>
        <w:tc>
          <w:tcPr>
            <w:tcW w:w="6946" w:type="dxa"/>
          </w:tcPr>
          <w:p w:rsidR="004C1946" w:rsidRDefault="004C1946" w:rsidP="008547D7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Face Plate</w:t>
            </w:r>
            <w:r w:rsidR="0052115C">
              <w:rPr>
                <w:rFonts w:ascii="Arial" w:hAnsi="Arial" w:cs="Arial"/>
                <w:szCs w:val="24"/>
              </w:rPr>
              <w:t xml:space="preserve"> (Make:- D link)</w:t>
            </w:r>
          </w:p>
        </w:tc>
        <w:tc>
          <w:tcPr>
            <w:tcW w:w="2977" w:type="dxa"/>
          </w:tcPr>
          <w:p w:rsidR="004C1946" w:rsidRDefault="004C1946" w:rsidP="004C194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</w:t>
            </w:r>
            <w:r w:rsidR="0052115C">
              <w:rPr>
                <w:rFonts w:ascii="Arial" w:hAnsi="Arial" w:cs="Arial"/>
                <w:szCs w:val="24"/>
              </w:rPr>
              <w:t xml:space="preserve"> Nos.</w:t>
            </w:r>
          </w:p>
        </w:tc>
      </w:tr>
      <w:tr w:rsidR="004C1946" w:rsidRPr="006105A6" w:rsidTr="0052115C">
        <w:trPr>
          <w:trHeight w:val="252"/>
        </w:trPr>
        <w:tc>
          <w:tcPr>
            <w:tcW w:w="6946" w:type="dxa"/>
          </w:tcPr>
          <w:p w:rsidR="004C1946" w:rsidRDefault="004C1946" w:rsidP="008547D7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 Port 1G HPE Lifetime warranty switch</w:t>
            </w:r>
          </w:p>
        </w:tc>
        <w:tc>
          <w:tcPr>
            <w:tcW w:w="2977" w:type="dxa"/>
          </w:tcPr>
          <w:p w:rsidR="004C1946" w:rsidRDefault="004C1946" w:rsidP="004C194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52115C">
              <w:rPr>
                <w:rFonts w:ascii="Arial" w:hAnsi="Arial" w:cs="Arial"/>
                <w:szCs w:val="24"/>
              </w:rPr>
              <w:t xml:space="preserve"> No.</w:t>
            </w:r>
          </w:p>
        </w:tc>
      </w:tr>
      <w:tr w:rsidR="004C1946" w:rsidRPr="006105A6" w:rsidTr="0052115C">
        <w:trPr>
          <w:trHeight w:val="252"/>
        </w:trPr>
        <w:tc>
          <w:tcPr>
            <w:tcW w:w="6946" w:type="dxa"/>
          </w:tcPr>
          <w:p w:rsidR="004C1946" w:rsidRDefault="004C1946" w:rsidP="008547D7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Cat 6 cable (</w:t>
            </w:r>
            <w:r w:rsidR="0052115C">
              <w:rPr>
                <w:rFonts w:ascii="Arial" w:hAnsi="Arial" w:cs="Arial"/>
                <w:szCs w:val="24"/>
              </w:rPr>
              <w:t xml:space="preserve">Make:- </w:t>
            </w:r>
            <w:r>
              <w:rPr>
                <w:rFonts w:ascii="Arial" w:hAnsi="Arial" w:cs="Arial"/>
                <w:szCs w:val="24"/>
              </w:rPr>
              <w:t>D-link)</w:t>
            </w:r>
          </w:p>
        </w:tc>
        <w:tc>
          <w:tcPr>
            <w:tcW w:w="2977" w:type="dxa"/>
          </w:tcPr>
          <w:p w:rsidR="004C1946" w:rsidRDefault="004C1946" w:rsidP="004C194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 </w:t>
            </w:r>
            <w:r w:rsidR="0052115C">
              <w:rPr>
                <w:rFonts w:ascii="Arial" w:hAnsi="Arial" w:cs="Arial"/>
                <w:szCs w:val="24"/>
              </w:rPr>
              <w:t xml:space="preserve">Box (305 </w:t>
            </w:r>
            <w:proofErr w:type="spellStart"/>
            <w:r w:rsidR="0052115C">
              <w:rPr>
                <w:rFonts w:ascii="Arial" w:hAnsi="Arial" w:cs="Arial"/>
                <w:szCs w:val="24"/>
              </w:rPr>
              <w:t>Mtr</w:t>
            </w:r>
            <w:proofErr w:type="spellEnd"/>
            <w:r w:rsidR="0052115C">
              <w:rPr>
                <w:rFonts w:ascii="Arial" w:hAnsi="Arial" w:cs="Arial"/>
                <w:szCs w:val="24"/>
              </w:rPr>
              <w:t>.)</w:t>
            </w:r>
          </w:p>
        </w:tc>
      </w:tr>
      <w:tr w:rsidR="004C1946" w:rsidRPr="006105A6" w:rsidTr="0052115C">
        <w:trPr>
          <w:trHeight w:val="252"/>
        </w:trPr>
        <w:tc>
          <w:tcPr>
            <w:tcW w:w="6946" w:type="dxa"/>
          </w:tcPr>
          <w:p w:rsidR="004C1946" w:rsidRDefault="004C1946" w:rsidP="008547D7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 u Rack with PDU</w:t>
            </w:r>
            <w:r w:rsidR="0052115C">
              <w:rPr>
                <w:rFonts w:ascii="Arial" w:hAnsi="Arial" w:cs="Arial"/>
                <w:szCs w:val="24"/>
              </w:rPr>
              <w:t xml:space="preserve"> (Make:- D link)</w:t>
            </w:r>
          </w:p>
        </w:tc>
        <w:tc>
          <w:tcPr>
            <w:tcW w:w="2977" w:type="dxa"/>
          </w:tcPr>
          <w:p w:rsidR="004C1946" w:rsidRDefault="004C1946" w:rsidP="004C194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 </w:t>
            </w:r>
            <w:r w:rsidR="0052115C">
              <w:rPr>
                <w:rFonts w:ascii="Arial" w:hAnsi="Arial" w:cs="Arial"/>
                <w:szCs w:val="24"/>
              </w:rPr>
              <w:t>No.</w:t>
            </w:r>
          </w:p>
        </w:tc>
      </w:tr>
      <w:tr w:rsidR="004C1946" w:rsidRPr="006105A6" w:rsidTr="0052115C">
        <w:trPr>
          <w:trHeight w:val="252"/>
        </w:trPr>
        <w:tc>
          <w:tcPr>
            <w:tcW w:w="6946" w:type="dxa"/>
          </w:tcPr>
          <w:p w:rsidR="004C1946" w:rsidRDefault="004C1946" w:rsidP="008547D7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RI 45</w:t>
            </w:r>
            <w:r w:rsidR="0052115C">
              <w:rPr>
                <w:rFonts w:ascii="Arial" w:hAnsi="Arial" w:cs="Arial"/>
                <w:szCs w:val="24"/>
              </w:rPr>
              <w:t xml:space="preserve"> (Make:- D link)</w:t>
            </w:r>
          </w:p>
        </w:tc>
        <w:tc>
          <w:tcPr>
            <w:tcW w:w="2977" w:type="dxa"/>
          </w:tcPr>
          <w:p w:rsidR="004C1946" w:rsidRDefault="004C1946" w:rsidP="004C194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40 </w:t>
            </w:r>
            <w:r w:rsidR="0052115C">
              <w:rPr>
                <w:rFonts w:ascii="Arial" w:hAnsi="Arial" w:cs="Arial"/>
                <w:szCs w:val="24"/>
              </w:rPr>
              <w:t>Nos.</w:t>
            </w:r>
          </w:p>
        </w:tc>
      </w:tr>
      <w:tr w:rsidR="004C1946" w:rsidRPr="006105A6" w:rsidTr="0052115C">
        <w:trPr>
          <w:trHeight w:val="252"/>
        </w:trPr>
        <w:tc>
          <w:tcPr>
            <w:tcW w:w="6946" w:type="dxa"/>
          </w:tcPr>
          <w:p w:rsidR="004C1946" w:rsidRDefault="0052115C" w:rsidP="0052115C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Machine Punching Patch Cord </w:t>
            </w:r>
            <w:r w:rsidR="004C1946">
              <w:rPr>
                <w:rFonts w:ascii="Arial" w:hAnsi="Arial" w:cs="Arial"/>
                <w:szCs w:val="24"/>
              </w:rPr>
              <w:t xml:space="preserve">(2 </w:t>
            </w:r>
            <w:proofErr w:type="spellStart"/>
            <w:r w:rsidR="004C1946">
              <w:rPr>
                <w:rFonts w:ascii="Arial" w:hAnsi="Arial" w:cs="Arial"/>
                <w:szCs w:val="24"/>
              </w:rPr>
              <w:t>mtr</w:t>
            </w:r>
            <w:proofErr w:type="spellEnd"/>
            <w:r>
              <w:rPr>
                <w:rFonts w:ascii="Arial" w:hAnsi="Arial" w:cs="Arial"/>
                <w:szCs w:val="24"/>
              </w:rPr>
              <w:t>.</w:t>
            </w:r>
            <w:r w:rsidR="004C1946">
              <w:rPr>
                <w:rFonts w:ascii="Arial" w:hAnsi="Arial" w:cs="Arial"/>
                <w:szCs w:val="24"/>
              </w:rPr>
              <w:t xml:space="preserve">) </w:t>
            </w:r>
            <w:r>
              <w:rPr>
                <w:rFonts w:ascii="Arial" w:hAnsi="Arial" w:cs="Arial"/>
                <w:szCs w:val="24"/>
              </w:rPr>
              <w:t xml:space="preserve">(Make:- </w:t>
            </w:r>
            <w:r w:rsidR="004C1946">
              <w:rPr>
                <w:rFonts w:ascii="Arial" w:hAnsi="Arial" w:cs="Arial"/>
                <w:szCs w:val="24"/>
              </w:rPr>
              <w:t>D Link</w:t>
            </w:r>
            <w:r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2977" w:type="dxa"/>
          </w:tcPr>
          <w:p w:rsidR="004C1946" w:rsidRDefault="004C1946" w:rsidP="004C194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18 </w:t>
            </w:r>
            <w:r w:rsidR="0052115C">
              <w:rPr>
                <w:rFonts w:ascii="Arial" w:hAnsi="Arial" w:cs="Arial"/>
                <w:szCs w:val="24"/>
              </w:rPr>
              <w:t>Nos.</w:t>
            </w:r>
          </w:p>
        </w:tc>
      </w:tr>
      <w:tr w:rsidR="004C1946" w:rsidRPr="006105A6" w:rsidTr="0052115C">
        <w:trPr>
          <w:trHeight w:val="252"/>
        </w:trPr>
        <w:tc>
          <w:tcPr>
            <w:tcW w:w="6946" w:type="dxa"/>
          </w:tcPr>
          <w:p w:rsidR="004C1946" w:rsidRDefault="0052115C" w:rsidP="008547D7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Machine Punching Patch Co</w:t>
            </w:r>
            <w:r w:rsidR="004C1946">
              <w:rPr>
                <w:rFonts w:ascii="Arial" w:hAnsi="Arial" w:cs="Arial"/>
                <w:szCs w:val="24"/>
              </w:rPr>
              <w:t xml:space="preserve">rd (3 </w:t>
            </w:r>
            <w:proofErr w:type="spellStart"/>
            <w:r w:rsidR="004C1946">
              <w:rPr>
                <w:rFonts w:ascii="Arial" w:hAnsi="Arial" w:cs="Arial"/>
                <w:szCs w:val="24"/>
              </w:rPr>
              <w:t>mtr</w:t>
            </w:r>
            <w:proofErr w:type="spellEnd"/>
            <w:r>
              <w:rPr>
                <w:rFonts w:ascii="Arial" w:hAnsi="Arial" w:cs="Arial"/>
                <w:szCs w:val="24"/>
              </w:rPr>
              <w:t>.</w:t>
            </w:r>
            <w:r w:rsidR="004C1946">
              <w:rPr>
                <w:rFonts w:ascii="Arial" w:hAnsi="Arial" w:cs="Arial"/>
                <w:szCs w:val="24"/>
              </w:rPr>
              <w:t xml:space="preserve">) </w:t>
            </w:r>
            <w:r>
              <w:rPr>
                <w:rFonts w:ascii="Arial" w:hAnsi="Arial" w:cs="Arial"/>
                <w:szCs w:val="24"/>
              </w:rPr>
              <w:t xml:space="preserve">(Make:- </w:t>
            </w:r>
            <w:r w:rsidR="004C1946">
              <w:rPr>
                <w:rFonts w:ascii="Arial" w:hAnsi="Arial" w:cs="Arial"/>
                <w:szCs w:val="24"/>
              </w:rPr>
              <w:t>D Link</w:t>
            </w:r>
            <w:r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2977" w:type="dxa"/>
          </w:tcPr>
          <w:p w:rsidR="004C1946" w:rsidRDefault="004C1946" w:rsidP="008547D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="0052115C">
              <w:rPr>
                <w:rFonts w:ascii="Arial" w:hAnsi="Arial" w:cs="Arial"/>
                <w:szCs w:val="24"/>
              </w:rPr>
              <w:t xml:space="preserve"> Nos.</w:t>
            </w:r>
          </w:p>
        </w:tc>
      </w:tr>
      <w:tr w:rsidR="004C1946" w:rsidRPr="006105A6" w:rsidTr="0052115C">
        <w:trPr>
          <w:trHeight w:val="252"/>
        </w:trPr>
        <w:tc>
          <w:tcPr>
            <w:tcW w:w="6946" w:type="dxa"/>
          </w:tcPr>
          <w:p w:rsidR="004C1946" w:rsidRDefault="004C1946" w:rsidP="004C1946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Casing &amp; Capping with installation</w:t>
            </w:r>
            <w:r w:rsidR="0052115C">
              <w:rPr>
                <w:rFonts w:ascii="Arial" w:hAnsi="Arial" w:cs="Arial"/>
                <w:szCs w:val="24"/>
              </w:rPr>
              <w:t xml:space="preserve"> &amp; </w:t>
            </w:r>
            <w:r>
              <w:rPr>
                <w:rFonts w:ascii="Arial" w:hAnsi="Arial" w:cs="Arial"/>
                <w:szCs w:val="24"/>
              </w:rPr>
              <w:t>Required a</w:t>
            </w:r>
            <w:r w:rsidR="0052115C">
              <w:rPr>
                <w:rFonts w:ascii="Arial" w:hAnsi="Arial" w:cs="Arial"/>
                <w:szCs w:val="24"/>
              </w:rPr>
              <w:t>ccessories</w:t>
            </w:r>
          </w:p>
        </w:tc>
        <w:tc>
          <w:tcPr>
            <w:tcW w:w="2977" w:type="dxa"/>
          </w:tcPr>
          <w:p w:rsidR="004C1946" w:rsidRDefault="0052115C" w:rsidP="008547D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Lump Sum</w:t>
            </w:r>
          </w:p>
        </w:tc>
      </w:tr>
    </w:tbl>
    <w:p w:rsidR="00CE0D0C" w:rsidRPr="006105A6" w:rsidRDefault="00CE0D0C" w:rsidP="00CE0D0C">
      <w:pPr>
        <w:jc w:val="both"/>
        <w:rPr>
          <w:rFonts w:ascii="Arial" w:hAnsi="Arial" w:cs="Arial"/>
          <w:color w:val="FF0000"/>
          <w:szCs w:val="24"/>
        </w:rPr>
      </w:pPr>
    </w:p>
    <w:p w:rsidR="00CE0D0C" w:rsidRPr="006105A6" w:rsidRDefault="00CE0D0C" w:rsidP="00CE0D0C">
      <w:pPr>
        <w:ind w:firstLine="720"/>
        <w:jc w:val="both"/>
        <w:rPr>
          <w:rFonts w:ascii="Arial" w:hAnsi="Arial" w:cs="Arial"/>
          <w:szCs w:val="24"/>
        </w:rPr>
      </w:pPr>
      <w:r w:rsidRPr="006105A6">
        <w:rPr>
          <w:rFonts w:ascii="Arial" w:hAnsi="Arial" w:cs="Arial"/>
          <w:szCs w:val="24"/>
        </w:rPr>
        <w:t>The cost of the above-mentioned item</w:t>
      </w:r>
      <w:r>
        <w:rPr>
          <w:rFonts w:ascii="Arial" w:hAnsi="Arial" w:cs="Arial"/>
          <w:szCs w:val="24"/>
        </w:rPr>
        <w:t xml:space="preserve"> </w:t>
      </w:r>
      <w:r w:rsidRPr="006105A6">
        <w:rPr>
          <w:rFonts w:ascii="Arial" w:hAnsi="Arial" w:cs="Arial"/>
          <w:szCs w:val="24"/>
        </w:rPr>
        <w:t xml:space="preserve">should be quoted mentioning </w:t>
      </w:r>
      <w:r w:rsidRPr="0084699B">
        <w:rPr>
          <w:rFonts w:ascii="Arial" w:hAnsi="Arial" w:cs="Arial"/>
          <w:b/>
          <w:szCs w:val="24"/>
        </w:rPr>
        <w:t>make model number and detailed technical specification.</w:t>
      </w:r>
      <w:r w:rsidRPr="006105A6">
        <w:rPr>
          <w:rFonts w:ascii="Arial" w:hAnsi="Arial" w:cs="Arial"/>
          <w:szCs w:val="24"/>
        </w:rPr>
        <w:t xml:space="preserve"> The intenders are required to submit the offe</w:t>
      </w:r>
      <w:r>
        <w:rPr>
          <w:rFonts w:ascii="Arial" w:hAnsi="Arial" w:cs="Arial"/>
          <w:szCs w:val="24"/>
        </w:rPr>
        <w:t>r along with PAN, GSTIN &amp; Registration</w:t>
      </w:r>
      <w:r w:rsidRPr="006105A6">
        <w:rPr>
          <w:rFonts w:ascii="Arial" w:hAnsi="Arial" w:cs="Arial"/>
          <w:szCs w:val="24"/>
        </w:rPr>
        <w:t xml:space="preserve"> certificates. The Firms/Agencies/Suppliers</w:t>
      </w:r>
      <w:r>
        <w:rPr>
          <w:rFonts w:ascii="Arial" w:hAnsi="Arial" w:cs="Arial"/>
          <w:szCs w:val="24"/>
        </w:rPr>
        <w:t xml:space="preserve"> </w:t>
      </w:r>
      <w:r w:rsidRPr="006105A6">
        <w:rPr>
          <w:rFonts w:ascii="Arial" w:hAnsi="Arial" w:cs="Arial"/>
          <w:szCs w:val="24"/>
        </w:rPr>
        <w:t xml:space="preserve">should super scribe quotations for </w:t>
      </w:r>
      <w:r w:rsidRPr="006105A6">
        <w:rPr>
          <w:rFonts w:ascii="Arial" w:hAnsi="Arial" w:cs="Arial"/>
          <w:b/>
          <w:szCs w:val="24"/>
        </w:rPr>
        <w:t>“</w:t>
      </w:r>
      <w:r w:rsidR="00BC3CFC">
        <w:rPr>
          <w:rFonts w:ascii="Arial" w:hAnsi="Arial" w:cs="Arial"/>
          <w:b/>
          <w:szCs w:val="24"/>
        </w:rPr>
        <w:t xml:space="preserve">Supply, installation and Networking in the </w:t>
      </w:r>
      <w:r>
        <w:rPr>
          <w:rFonts w:ascii="Arial" w:hAnsi="Arial" w:cs="Arial"/>
          <w:b/>
          <w:szCs w:val="24"/>
        </w:rPr>
        <w:t>Research Lab</w:t>
      </w:r>
      <w:r w:rsidR="00BC3CFC">
        <w:rPr>
          <w:rFonts w:ascii="Arial" w:hAnsi="Arial" w:cs="Arial"/>
          <w:b/>
          <w:szCs w:val="24"/>
        </w:rPr>
        <w:t xml:space="preserve">, </w:t>
      </w:r>
      <w:proofErr w:type="spellStart"/>
      <w:r w:rsidR="00BC3CFC">
        <w:rPr>
          <w:rFonts w:ascii="Arial" w:hAnsi="Arial" w:cs="Arial"/>
          <w:b/>
          <w:szCs w:val="24"/>
        </w:rPr>
        <w:t>HoD</w:t>
      </w:r>
      <w:proofErr w:type="spellEnd"/>
      <w:r w:rsidR="00BC3CFC">
        <w:rPr>
          <w:rFonts w:ascii="Arial" w:hAnsi="Arial" w:cs="Arial"/>
          <w:b/>
          <w:szCs w:val="24"/>
        </w:rPr>
        <w:t xml:space="preserve"> Room &amp; Faculty Room in</w:t>
      </w:r>
      <w:r w:rsidRPr="00D10C23">
        <w:rPr>
          <w:rFonts w:ascii="Arial" w:hAnsi="Arial" w:cs="Arial"/>
          <w:b/>
          <w:szCs w:val="24"/>
        </w:rPr>
        <w:t xml:space="preserve"> </w:t>
      </w:r>
      <w:r w:rsidRPr="00F23032">
        <w:rPr>
          <w:rFonts w:ascii="Arial" w:hAnsi="Arial" w:cs="Arial"/>
          <w:b/>
          <w:szCs w:val="24"/>
        </w:rPr>
        <w:t>Department of Planning</w:t>
      </w:r>
      <w:r>
        <w:rPr>
          <w:rFonts w:ascii="Arial" w:hAnsi="Arial" w:cs="Arial"/>
          <w:b/>
          <w:szCs w:val="24"/>
        </w:rPr>
        <w:t>, OUTR Bhubaneswar</w:t>
      </w:r>
      <w:r w:rsidRPr="006105A6">
        <w:rPr>
          <w:rFonts w:ascii="Arial" w:hAnsi="Arial" w:cs="Arial"/>
          <w:b/>
          <w:szCs w:val="24"/>
        </w:rPr>
        <w:t xml:space="preserve">” </w:t>
      </w:r>
      <w:r w:rsidRPr="006105A6">
        <w:rPr>
          <w:rFonts w:ascii="Arial" w:hAnsi="Arial" w:cs="Arial"/>
          <w:szCs w:val="24"/>
        </w:rPr>
        <w:t>in bold letters on covered envelopes. The firm should not be black listed.</w:t>
      </w:r>
      <w:r w:rsidR="00BC3CFC">
        <w:rPr>
          <w:rFonts w:ascii="Arial" w:hAnsi="Arial" w:cs="Arial"/>
          <w:szCs w:val="24"/>
        </w:rPr>
        <w:t xml:space="preserve"> </w:t>
      </w:r>
      <w:r w:rsidRPr="006105A6">
        <w:rPr>
          <w:rFonts w:ascii="Arial" w:hAnsi="Arial" w:cs="Arial"/>
          <w:szCs w:val="24"/>
        </w:rPr>
        <w:t>The quotation received after due date will not be entertained. The rate should be quoted inclusive of all taxes, transportation, installation etc.</w:t>
      </w:r>
    </w:p>
    <w:p w:rsidR="00CE0D0C" w:rsidRPr="006105A6" w:rsidRDefault="00CE0D0C" w:rsidP="00CE0D0C">
      <w:pPr>
        <w:jc w:val="both"/>
        <w:rPr>
          <w:rFonts w:ascii="Arial" w:hAnsi="Arial" w:cs="Arial"/>
          <w:color w:val="FF0000"/>
          <w:szCs w:val="24"/>
        </w:rPr>
      </w:pPr>
    </w:p>
    <w:p w:rsidR="00CE0D0C" w:rsidRPr="006105A6" w:rsidRDefault="00CE0D0C" w:rsidP="00CE0D0C">
      <w:pPr>
        <w:ind w:firstLine="720"/>
        <w:jc w:val="both"/>
        <w:rPr>
          <w:rFonts w:ascii="Arial" w:hAnsi="Arial" w:cs="Arial"/>
          <w:szCs w:val="24"/>
        </w:rPr>
      </w:pPr>
      <w:r w:rsidRPr="006105A6">
        <w:rPr>
          <w:rFonts w:ascii="Arial" w:hAnsi="Arial" w:cs="Arial"/>
          <w:szCs w:val="24"/>
        </w:rPr>
        <w:t xml:space="preserve">The last date of submission of quotation is </w:t>
      </w:r>
      <w:r w:rsidR="00BC3CFC">
        <w:rPr>
          <w:rFonts w:ascii="Arial" w:hAnsi="Arial" w:cs="Arial"/>
          <w:b/>
          <w:szCs w:val="24"/>
        </w:rPr>
        <w:t>05</w:t>
      </w:r>
      <w:r w:rsidRPr="006105A6">
        <w:rPr>
          <w:rFonts w:ascii="Arial" w:hAnsi="Arial" w:cs="Arial"/>
          <w:b/>
          <w:szCs w:val="24"/>
        </w:rPr>
        <w:t>.</w:t>
      </w:r>
      <w:r>
        <w:rPr>
          <w:rFonts w:ascii="Arial" w:hAnsi="Arial" w:cs="Arial"/>
          <w:b/>
          <w:szCs w:val="24"/>
        </w:rPr>
        <w:t>1</w:t>
      </w:r>
      <w:r w:rsidR="00BC3CFC">
        <w:rPr>
          <w:rFonts w:ascii="Arial" w:hAnsi="Arial" w:cs="Arial"/>
          <w:b/>
          <w:szCs w:val="24"/>
        </w:rPr>
        <w:t>2</w:t>
      </w:r>
      <w:r w:rsidRPr="006105A6">
        <w:rPr>
          <w:rFonts w:ascii="Arial" w:hAnsi="Arial" w:cs="Arial"/>
          <w:b/>
          <w:szCs w:val="24"/>
        </w:rPr>
        <w:t>.20</w:t>
      </w:r>
      <w:r>
        <w:rPr>
          <w:rFonts w:ascii="Arial" w:hAnsi="Arial" w:cs="Arial"/>
          <w:b/>
          <w:szCs w:val="24"/>
        </w:rPr>
        <w:t>22</w:t>
      </w:r>
      <w:r w:rsidRPr="006105A6">
        <w:rPr>
          <w:rFonts w:ascii="Arial" w:hAnsi="Arial" w:cs="Arial"/>
          <w:b/>
          <w:szCs w:val="24"/>
        </w:rPr>
        <w:t xml:space="preserve"> up to 3.00 PM</w:t>
      </w:r>
      <w:r>
        <w:rPr>
          <w:rFonts w:ascii="Arial" w:hAnsi="Arial" w:cs="Arial"/>
          <w:b/>
          <w:szCs w:val="24"/>
        </w:rPr>
        <w:t xml:space="preserve"> </w:t>
      </w:r>
      <w:r w:rsidRPr="006105A6">
        <w:rPr>
          <w:rFonts w:ascii="Arial" w:hAnsi="Arial" w:cs="Arial"/>
          <w:szCs w:val="24"/>
        </w:rPr>
        <w:t xml:space="preserve">addressing to the </w:t>
      </w:r>
      <w:r>
        <w:rPr>
          <w:rFonts w:ascii="Arial" w:hAnsi="Arial" w:cs="Arial"/>
          <w:b/>
          <w:szCs w:val="24"/>
        </w:rPr>
        <w:t>Officer on Special Duty</w:t>
      </w:r>
      <w:r w:rsidRPr="006105A6">
        <w:rPr>
          <w:rFonts w:ascii="Arial" w:hAnsi="Arial" w:cs="Arial"/>
          <w:b/>
          <w:szCs w:val="24"/>
        </w:rPr>
        <w:t xml:space="preserve">, </w:t>
      </w:r>
      <w:r>
        <w:rPr>
          <w:rFonts w:ascii="Arial" w:hAnsi="Arial" w:cs="Arial"/>
          <w:b/>
          <w:szCs w:val="24"/>
        </w:rPr>
        <w:t>Odisha University of Technology &amp; Research</w:t>
      </w:r>
      <w:r w:rsidRPr="006105A6">
        <w:rPr>
          <w:rFonts w:ascii="Arial" w:hAnsi="Arial" w:cs="Arial"/>
          <w:b/>
          <w:szCs w:val="24"/>
        </w:rPr>
        <w:t xml:space="preserve">, Techno Campus, </w:t>
      </w:r>
      <w:proofErr w:type="spellStart"/>
      <w:r w:rsidR="00BC3CFC">
        <w:rPr>
          <w:rFonts w:ascii="Arial" w:hAnsi="Arial" w:cs="Arial"/>
          <w:b/>
          <w:szCs w:val="24"/>
        </w:rPr>
        <w:t>Mahalaxmi</w:t>
      </w:r>
      <w:proofErr w:type="spellEnd"/>
      <w:r w:rsidR="00BC3CFC">
        <w:rPr>
          <w:rFonts w:ascii="Arial" w:hAnsi="Arial" w:cs="Arial"/>
          <w:b/>
          <w:szCs w:val="24"/>
        </w:rPr>
        <w:t xml:space="preserve"> </w:t>
      </w:r>
      <w:proofErr w:type="spellStart"/>
      <w:r w:rsidR="00BC3CFC">
        <w:rPr>
          <w:rFonts w:ascii="Arial" w:hAnsi="Arial" w:cs="Arial"/>
          <w:b/>
          <w:szCs w:val="24"/>
        </w:rPr>
        <w:t>Vihar</w:t>
      </w:r>
      <w:proofErr w:type="spellEnd"/>
      <w:r w:rsidRPr="006105A6">
        <w:rPr>
          <w:rFonts w:ascii="Arial" w:hAnsi="Arial" w:cs="Arial"/>
          <w:b/>
          <w:szCs w:val="24"/>
        </w:rPr>
        <w:t xml:space="preserve">, </w:t>
      </w:r>
      <w:proofErr w:type="spellStart"/>
      <w:r w:rsidRPr="006105A6">
        <w:rPr>
          <w:rFonts w:ascii="Arial" w:hAnsi="Arial" w:cs="Arial"/>
          <w:b/>
          <w:szCs w:val="24"/>
        </w:rPr>
        <w:t>Ghatikia</w:t>
      </w:r>
      <w:proofErr w:type="spellEnd"/>
      <w:r w:rsidRPr="006105A6">
        <w:rPr>
          <w:rFonts w:ascii="Arial" w:hAnsi="Arial" w:cs="Arial"/>
          <w:b/>
          <w:szCs w:val="24"/>
        </w:rPr>
        <w:t xml:space="preserve">, </w:t>
      </w:r>
      <w:proofErr w:type="gramStart"/>
      <w:r w:rsidRPr="006105A6">
        <w:rPr>
          <w:rFonts w:ascii="Arial" w:hAnsi="Arial" w:cs="Arial"/>
          <w:b/>
          <w:szCs w:val="24"/>
        </w:rPr>
        <w:t>Bhubaneswar</w:t>
      </w:r>
      <w:proofErr w:type="gramEnd"/>
      <w:r w:rsidRPr="006105A6">
        <w:rPr>
          <w:rFonts w:ascii="Arial" w:hAnsi="Arial" w:cs="Arial"/>
          <w:b/>
          <w:szCs w:val="24"/>
        </w:rPr>
        <w:t>-751029</w:t>
      </w:r>
      <w:r>
        <w:rPr>
          <w:rFonts w:ascii="Arial" w:hAnsi="Arial" w:cs="Arial"/>
          <w:b/>
          <w:szCs w:val="24"/>
        </w:rPr>
        <w:t xml:space="preserve"> </w:t>
      </w:r>
      <w:r w:rsidRPr="006105A6">
        <w:rPr>
          <w:rFonts w:ascii="Arial" w:hAnsi="Arial" w:cs="Arial"/>
          <w:szCs w:val="24"/>
        </w:rPr>
        <w:t>by Speed post/Registered post only. No hand delivery is accepted. The authority will not be responsible for any postal delay.</w:t>
      </w:r>
    </w:p>
    <w:p w:rsidR="00CE0D0C" w:rsidRPr="006105A6" w:rsidRDefault="00CE0D0C" w:rsidP="00CE0D0C">
      <w:pPr>
        <w:ind w:firstLine="720"/>
        <w:jc w:val="both"/>
        <w:rPr>
          <w:rFonts w:ascii="Arial" w:hAnsi="Arial" w:cs="Arial"/>
          <w:szCs w:val="24"/>
        </w:rPr>
      </w:pPr>
    </w:p>
    <w:p w:rsidR="00CE0D0C" w:rsidRDefault="00CE0D0C" w:rsidP="00CE0D0C">
      <w:pPr>
        <w:ind w:firstLine="720"/>
        <w:jc w:val="both"/>
        <w:rPr>
          <w:rFonts w:ascii="Arial" w:hAnsi="Arial" w:cs="Arial"/>
          <w:szCs w:val="24"/>
        </w:rPr>
      </w:pPr>
      <w:r w:rsidRPr="006105A6">
        <w:rPr>
          <w:rFonts w:ascii="Arial" w:hAnsi="Arial" w:cs="Arial"/>
          <w:szCs w:val="24"/>
        </w:rPr>
        <w:t>The under signed has the right to accept or reject any or all of the quotations without assigning any reason thereof.</w:t>
      </w:r>
    </w:p>
    <w:p w:rsidR="00CE0D0C" w:rsidRDefault="00CE0D0C" w:rsidP="00CE0D0C">
      <w:pPr>
        <w:ind w:firstLine="720"/>
        <w:jc w:val="both"/>
        <w:rPr>
          <w:rFonts w:ascii="Arial" w:hAnsi="Arial" w:cs="Arial"/>
          <w:szCs w:val="24"/>
        </w:rPr>
      </w:pPr>
    </w:p>
    <w:p w:rsidR="00CE0D0C" w:rsidRDefault="00CE0D0C" w:rsidP="00CE0D0C">
      <w:pPr>
        <w:ind w:firstLine="720"/>
        <w:jc w:val="both"/>
        <w:rPr>
          <w:rFonts w:ascii="Arial" w:hAnsi="Arial" w:cs="Arial"/>
          <w:szCs w:val="24"/>
        </w:rPr>
      </w:pPr>
    </w:p>
    <w:p w:rsidR="00CE0D0C" w:rsidRPr="00F23032" w:rsidRDefault="00CE0D0C" w:rsidP="00CE0D0C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C7080">
        <w:rPr>
          <w:rFonts w:ascii="Arial" w:hAnsi="Arial" w:cs="Arial"/>
          <w:b/>
        </w:rPr>
        <w:tab/>
      </w:r>
      <w:r w:rsidR="007C7080">
        <w:rPr>
          <w:rFonts w:ascii="Arial" w:hAnsi="Arial" w:cs="Arial"/>
          <w:b/>
        </w:rPr>
        <w:tab/>
      </w:r>
      <w:r w:rsidR="007C7080">
        <w:rPr>
          <w:rFonts w:ascii="Arial" w:hAnsi="Arial" w:cs="Arial"/>
          <w:b/>
        </w:rPr>
        <w:tab/>
      </w:r>
      <w:r w:rsidR="007C7080">
        <w:rPr>
          <w:rFonts w:ascii="Arial" w:hAnsi="Arial" w:cs="Arial"/>
          <w:b/>
        </w:rPr>
        <w:tab/>
      </w:r>
      <w:r w:rsidR="007C7080">
        <w:rPr>
          <w:rFonts w:ascii="Arial" w:hAnsi="Arial" w:cs="Arial"/>
          <w:b/>
        </w:rPr>
        <w:tab/>
      </w:r>
      <w:r w:rsidR="007C7080">
        <w:rPr>
          <w:rFonts w:ascii="Arial" w:hAnsi="Arial" w:cs="Arial"/>
          <w:b/>
        </w:rPr>
        <w:tab/>
      </w:r>
      <w:r w:rsidR="007C7080">
        <w:rPr>
          <w:rFonts w:ascii="Arial" w:hAnsi="Arial" w:cs="Arial"/>
          <w:b/>
        </w:rPr>
        <w:tab/>
        <w:t xml:space="preserve">       </w:t>
      </w:r>
      <w:proofErr w:type="spellStart"/>
      <w:r w:rsidR="007C7080">
        <w:rPr>
          <w:rFonts w:ascii="Arial" w:hAnsi="Arial" w:cs="Arial"/>
          <w:b/>
        </w:rPr>
        <w:t>Sd</w:t>
      </w:r>
      <w:proofErr w:type="spellEnd"/>
      <w:r w:rsidR="007C7080">
        <w:rPr>
          <w:rFonts w:ascii="Arial" w:hAnsi="Arial" w:cs="Arial"/>
          <w:b/>
        </w:rPr>
        <w:t>/-</w:t>
      </w:r>
    </w:p>
    <w:p w:rsidR="00EF1650" w:rsidRPr="00CE0D0C" w:rsidRDefault="00CE0D0C" w:rsidP="00CE0D0C">
      <w:pPr>
        <w:ind w:left="6480" w:right="-45"/>
        <w:rPr>
          <w:rFonts w:ascii="Arial" w:hAnsi="Arial" w:cs="Arial"/>
          <w:b/>
          <w:szCs w:val="24"/>
          <w:u w:val="single"/>
        </w:rPr>
      </w:pPr>
      <w:r w:rsidRPr="00F23032">
        <w:rPr>
          <w:rFonts w:ascii="Arial" w:hAnsi="Arial" w:cs="Arial"/>
          <w:b/>
          <w:szCs w:val="24"/>
        </w:rPr>
        <w:t xml:space="preserve">          </w:t>
      </w:r>
      <w:r w:rsidR="007C7080">
        <w:rPr>
          <w:rFonts w:ascii="Arial" w:hAnsi="Arial" w:cs="Arial"/>
          <w:b/>
          <w:szCs w:val="24"/>
          <w:u w:val="single"/>
        </w:rPr>
        <w:t>HO</w:t>
      </w:r>
      <w:r w:rsidRPr="00F23032">
        <w:rPr>
          <w:rFonts w:ascii="Arial" w:hAnsi="Arial" w:cs="Arial"/>
          <w:b/>
          <w:szCs w:val="24"/>
          <w:u w:val="single"/>
        </w:rPr>
        <w:t>D</w:t>
      </w:r>
      <w:r>
        <w:rPr>
          <w:rFonts w:ascii="Arial" w:hAnsi="Arial" w:cs="Arial"/>
          <w:b/>
          <w:szCs w:val="24"/>
          <w:u w:val="single"/>
        </w:rPr>
        <w:t>,</w:t>
      </w:r>
      <w:r w:rsidRPr="00F23032">
        <w:rPr>
          <w:rFonts w:ascii="Arial" w:hAnsi="Arial" w:cs="Arial"/>
          <w:b/>
          <w:szCs w:val="24"/>
          <w:u w:val="single"/>
        </w:rPr>
        <w:t xml:space="preserve"> </w:t>
      </w:r>
      <w:r w:rsidR="007C7080">
        <w:rPr>
          <w:rFonts w:ascii="Arial" w:hAnsi="Arial" w:cs="Arial"/>
          <w:b/>
          <w:szCs w:val="24"/>
          <w:u w:val="single"/>
        </w:rPr>
        <w:t>P</w:t>
      </w:r>
      <w:r>
        <w:rPr>
          <w:rFonts w:ascii="Arial" w:hAnsi="Arial" w:cs="Arial"/>
          <w:b/>
          <w:szCs w:val="24"/>
          <w:u w:val="single"/>
        </w:rPr>
        <w:t>lanning.</w:t>
      </w:r>
    </w:p>
    <w:sectPr w:rsidR="00EF1650" w:rsidRPr="00CE0D0C" w:rsidSect="00EF70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360" w:right="1080" w:bottom="1440" w:left="1152" w:header="36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473" w:rsidRDefault="005F3473">
      <w:r>
        <w:separator/>
      </w:r>
    </w:p>
  </w:endnote>
  <w:endnote w:type="continuationSeparator" w:id="0">
    <w:p w:rsidR="005F3473" w:rsidRDefault="005F3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370" w:rsidRDefault="009413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370" w:rsidRDefault="009413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370" w:rsidRDefault="009413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473" w:rsidRDefault="005F3473">
      <w:r>
        <w:separator/>
      </w:r>
    </w:p>
  </w:footnote>
  <w:footnote w:type="continuationSeparator" w:id="0">
    <w:p w:rsidR="005F3473" w:rsidRDefault="005F3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370" w:rsidRDefault="009413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B75" w:rsidRPr="00937B75" w:rsidRDefault="00937B75" w:rsidP="002B7223">
    <w:pPr>
      <w:pBdr>
        <w:bottom w:val="thinThickSmallGap" w:sz="18" w:space="1" w:color="auto"/>
      </w:pBdr>
      <w:tabs>
        <w:tab w:val="left" w:pos="9030"/>
      </w:tabs>
      <w:ind w:right="-342"/>
      <w:jc w:val="center"/>
      <w:rPr>
        <w:color w:val="17365D" w:themeColor="text2" w:themeShade="BF"/>
        <w:sz w:val="40"/>
        <w:szCs w:val="40"/>
      </w:rPr>
    </w:pPr>
    <w:r w:rsidRPr="00937B75">
      <w:rPr>
        <w:rFonts w:ascii="Nirmala UI" w:hAnsi="Nirmala UI" w:cs="Nirmala UI" w:hint="cs"/>
        <w:color w:val="17365D" w:themeColor="text2" w:themeShade="BF"/>
        <w:sz w:val="40"/>
        <w:szCs w:val="40"/>
        <w:cs/>
        <w:lang w:bidi="or-IN"/>
      </w:rPr>
      <w:t>ଓଡ଼ିଶା</w:t>
    </w:r>
    <w:r w:rsidRPr="00937B75">
      <w:rPr>
        <w:rFonts w:ascii="Nirmala UI" w:hAnsi="Nirmala UI" w:cs="Nirmala UI"/>
        <w:color w:val="17365D" w:themeColor="text2" w:themeShade="BF"/>
        <w:sz w:val="40"/>
        <w:szCs w:val="40"/>
        <w:cs/>
        <w:lang w:bidi="or-IN"/>
      </w:rPr>
      <w:t xml:space="preserve"> </w:t>
    </w:r>
    <w:r w:rsidRPr="00937B75">
      <w:rPr>
        <w:rFonts w:ascii="Nirmala UI" w:hAnsi="Nirmala UI" w:cs="Nirmala UI" w:hint="cs"/>
        <w:color w:val="17365D" w:themeColor="text2" w:themeShade="BF"/>
        <w:sz w:val="40"/>
        <w:szCs w:val="40"/>
        <w:cs/>
        <w:lang w:bidi="or-IN"/>
      </w:rPr>
      <w:t>ବୈଷୟିକ</w:t>
    </w:r>
    <w:r w:rsidRPr="00937B75">
      <w:rPr>
        <w:rFonts w:ascii="Nirmala UI" w:hAnsi="Nirmala UI" w:cs="Nirmala UI"/>
        <w:color w:val="17365D" w:themeColor="text2" w:themeShade="BF"/>
        <w:sz w:val="40"/>
        <w:szCs w:val="40"/>
        <w:cs/>
        <w:lang w:bidi="or-IN"/>
      </w:rPr>
      <w:t xml:space="preserve"> </w:t>
    </w:r>
    <w:r w:rsidRPr="00937B75">
      <w:rPr>
        <w:rFonts w:ascii="Nirmala UI" w:hAnsi="Nirmala UI" w:cs="Nirmala UI" w:hint="cs"/>
        <w:color w:val="17365D" w:themeColor="text2" w:themeShade="BF"/>
        <w:sz w:val="40"/>
        <w:szCs w:val="40"/>
        <w:cs/>
        <w:lang w:bidi="or-IN"/>
      </w:rPr>
      <w:t>ଓ</w:t>
    </w:r>
    <w:r w:rsidRPr="00937B75">
      <w:rPr>
        <w:rFonts w:ascii="Nirmala UI" w:hAnsi="Nirmala UI" w:cs="Nirmala UI"/>
        <w:color w:val="17365D" w:themeColor="text2" w:themeShade="BF"/>
        <w:sz w:val="40"/>
        <w:szCs w:val="40"/>
        <w:cs/>
        <w:lang w:bidi="or-IN"/>
      </w:rPr>
      <w:t xml:space="preserve"> </w:t>
    </w:r>
    <w:r w:rsidRPr="00937B75">
      <w:rPr>
        <w:rFonts w:ascii="Nirmala UI" w:hAnsi="Nirmala UI" w:cs="Nirmala UI" w:hint="cs"/>
        <w:color w:val="17365D" w:themeColor="text2" w:themeShade="BF"/>
        <w:sz w:val="40"/>
        <w:szCs w:val="40"/>
        <w:cs/>
        <w:lang w:bidi="or-IN"/>
      </w:rPr>
      <w:t>ଗବେଷଣା</w:t>
    </w:r>
    <w:r w:rsidRPr="00937B75">
      <w:rPr>
        <w:rFonts w:ascii="Nirmala UI" w:hAnsi="Nirmala UI" w:cs="Nirmala UI"/>
        <w:color w:val="17365D" w:themeColor="text2" w:themeShade="BF"/>
        <w:sz w:val="40"/>
        <w:szCs w:val="40"/>
        <w:cs/>
        <w:lang w:bidi="or-IN"/>
      </w:rPr>
      <w:t xml:space="preserve"> </w:t>
    </w:r>
    <w:r w:rsidRPr="00937B75">
      <w:rPr>
        <w:rFonts w:ascii="Nirmala UI" w:hAnsi="Nirmala UI" w:cs="Nirmala UI" w:hint="cs"/>
        <w:color w:val="17365D" w:themeColor="text2" w:themeShade="BF"/>
        <w:sz w:val="40"/>
        <w:szCs w:val="40"/>
        <w:cs/>
        <w:lang w:bidi="or-IN"/>
      </w:rPr>
      <w:t>ବିଶ୍ବବିଦ୍ୟାଳୟ</w:t>
    </w:r>
  </w:p>
  <w:p w:rsidR="002B7223" w:rsidRPr="009B3C53" w:rsidRDefault="002B7223" w:rsidP="002B7223">
    <w:pPr>
      <w:pBdr>
        <w:bottom w:val="thinThickSmallGap" w:sz="18" w:space="1" w:color="auto"/>
      </w:pBdr>
      <w:tabs>
        <w:tab w:val="left" w:pos="9030"/>
      </w:tabs>
      <w:ind w:right="-342"/>
      <w:jc w:val="center"/>
      <w:rPr>
        <w:b/>
        <w:color w:val="002060"/>
        <w:sz w:val="26"/>
        <w:szCs w:val="26"/>
      </w:rPr>
    </w:pPr>
    <w:r w:rsidRPr="009B3C53">
      <w:rPr>
        <w:b/>
        <w:color w:val="002060"/>
        <w:sz w:val="26"/>
        <w:szCs w:val="26"/>
      </w:rPr>
      <w:t>ODISHA UNIVERSITY OF TECHNOLOGY AND RESEARCH</w:t>
    </w:r>
  </w:p>
  <w:p w:rsidR="002B7223" w:rsidRDefault="002B7223" w:rsidP="009B3C53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Cs w:val="24"/>
      </w:rPr>
    </w:pPr>
    <w:r w:rsidRPr="000B564E">
      <w:rPr>
        <w:b/>
        <w:color w:val="002060"/>
        <w:szCs w:val="24"/>
      </w:rPr>
      <w:t>(Formerly College of Engineering &amp; Technology, Bhubaneswar)</w:t>
    </w:r>
  </w:p>
  <w:p w:rsidR="00275464" w:rsidRDefault="00275464" w:rsidP="00275464">
    <w:pPr>
      <w:pBdr>
        <w:bottom w:val="thinThickSmallGap" w:sz="18" w:space="1" w:color="auto"/>
      </w:pBdr>
      <w:tabs>
        <w:tab w:val="left" w:pos="9030"/>
      </w:tabs>
      <w:ind w:right="-342"/>
      <w:jc w:val="center"/>
      <w:rPr>
        <w:b/>
        <w:color w:val="002060"/>
        <w:sz w:val="28"/>
        <w:szCs w:val="28"/>
      </w:rPr>
    </w:pPr>
    <w:r w:rsidRPr="000B564E">
      <w:rPr>
        <w:b/>
        <w:color w:val="002060"/>
        <w:sz w:val="28"/>
        <w:szCs w:val="28"/>
      </w:rPr>
      <w:t xml:space="preserve">DEPARTMENT OF </w:t>
    </w:r>
    <w:r w:rsidR="00710512">
      <w:rPr>
        <w:b/>
        <w:color w:val="002060"/>
        <w:sz w:val="28"/>
        <w:szCs w:val="28"/>
      </w:rPr>
      <w:t>PLANNING</w:t>
    </w:r>
  </w:p>
  <w:p w:rsidR="002B7223" w:rsidRPr="000B564E" w:rsidRDefault="002B7223" w:rsidP="002B7223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2"/>
        <w:szCs w:val="22"/>
      </w:rPr>
    </w:pPr>
    <w:r w:rsidRPr="000B564E">
      <w:rPr>
        <w:b/>
        <w:color w:val="002060"/>
        <w:sz w:val="22"/>
        <w:szCs w:val="22"/>
      </w:rPr>
      <w:t xml:space="preserve">Techno Campus, </w:t>
    </w:r>
    <w:proofErr w:type="spellStart"/>
    <w:r w:rsidRPr="000B564E">
      <w:rPr>
        <w:b/>
        <w:color w:val="002060"/>
        <w:sz w:val="22"/>
        <w:szCs w:val="22"/>
      </w:rPr>
      <w:t>Ghatikia</w:t>
    </w:r>
    <w:proofErr w:type="spellEnd"/>
    <w:r w:rsidRPr="000B564E">
      <w:rPr>
        <w:b/>
        <w:color w:val="002060"/>
        <w:sz w:val="22"/>
        <w:szCs w:val="22"/>
      </w:rPr>
      <w:t>, P.O.-</w:t>
    </w:r>
    <w:proofErr w:type="spellStart"/>
    <w:r w:rsidRPr="000B564E">
      <w:rPr>
        <w:b/>
        <w:color w:val="002060"/>
        <w:sz w:val="22"/>
        <w:szCs w:val="22"/>
      </w:rPr>
      <w:t>MahalaxmiVihar</w:t>
    </w:r>
    <w:proofErr w:type="spellEnd"/>
  </w:p>
  <w:p w:rsidR="002B7223" w:rsidRPr="000B564E" w:rsidRDefault="002B7223" w:rsidP="002B7223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70C0"/>
        <w:sz w:val="22"/>
        <w:szCs w:val="22"/>
      </w:rPr>
    </w:pPr>
    <w:r w:rsidRPr="000B564E">
      <w:rPr>
        <w:b/>
        <w:color w:val="002060"/>
        <w:sz w:val="22"/>
        <w:szCs w:val="22"/>
      </w:rPr>
      <w:t>BHUBANESWAR-751029 ODISHA, INDIA</w:t>
    </w:r>
  </w:p>
  <w:p w:rsidR="002B7223" w:rsidRPr="007750FA" w:rsidRDefault="00C555EF" w:rsidP="002B7223">
    <w:pPr>
      <w:ind w:right="-1440"/>
      <w:jc w:val="center"/>
      <w:rPr>
        <w:b/>
        <w:color w:val="0000FF"/>
      </w:rPr>
    </w:pPr>
    <w:r>
      <w:rPr>
        <w:b/>
        <w:sz w:val="22"/>
        <w:szCs w:val="22"/>
      </w:rPr>
      <w:t xml:space="preserve">                </w:t>
    </w:r>
    <w:r w:rsidR="00EF1650">
      <w:rPr>
        <w:b/>
        <w:sz w:val="22"/>
        <w:szCs w:val="22"/>
      </w:rPr>
      <w:t xml:space="preserve">   </w:t>
    </w:r>
    <w:r>
      <w:rPr>
        <w:b/>
        <w:sz w:val="22"/>
        <w:szCs w:val="22"/>
      </w:rPr>
      <w:t>Letter No.</w:t>
    </w:r>
    <w:r w:rsidR="00941370">
      <w:rPr>
        <w:b/>
        <w:sz w:val="22"/>
        <w:szCs w:val="22"/>
      </w:rPr>
      <w:t>198</w:t>
    </w:r>
    <w:r>
      <w:rPr>
        <w:b/>
        <w:sz w:val="22"/>
        <w:szCs w:val="22"/>
      </w:rPr>
      <w:t xml:space="preserve">/Plan                    </w:t>
    </w:r>
    <w:r w:rsidR="00EF1650">
      <w:rPr>
        <w:b/>
        <w:sz w:val="22"/>
        <w:szCs w:val="22"/>
      </w:rPr>
      <w:t xml:space="preserve">              </w:t>
    </w:r>
    <w:r w:rsidR="002B7223" w:rsidRPr="00D9378F">
      <w:rPr>
        <w:b/>
        <w:sz w:val="22"/>
        <w:szCs w:val="22"/>
      </w:rPr>
      <w:t>Date</w:t>
    </w:r>
    <w:r w:rsidR="00EF1650" w:rsidRPr="00D9378F">
      <w:rPr>
        <w:b/>
        <w:sz w:val="22"/>
        <w:szCs w:val="22"/>
      </w:rPr>
      <w:t>:</w:t>
    </w:r>
    <w:r w:rsidR="00EF1650">
      <w:rPr>
        <w:b/>
        <w:sz w:val="22"/>
        <w:szCs w:val="22"/>
      </w:rPr>
      <w:t xml:space="preserve"> </w:t>
    </w:r>
    <w:r w:rsidR="00941370">
      <w:rPr>
        <w:b/>
        <w:sz w:val="22"/>
        <w:szCs w:val="22"/>
      </w:rPr>
      <w:t>1</w:t>
    </w:r>
    <w:r w:rsidR="001E2295">
      <w:rPr>
        <w:b/>
        <w:sz w:val="22"/>
        <w:szCs w:val="22"/>
      </w:rPr>
      <w:t>8</w:t>
    </w:r>
    <w:r w:rsidR="00941370">
      <w:rPr>
        <w:b/>
        <w:sz w:val="22"/>
        <w:szCs w:val="22"/>
      </w:rPr>
      <w:t>/11/2022</w:t>
    </w:r>
  </w:p>
  <w:p w:rsidR="00866F3F" w:rsidRPr="002B7223" w:rsidRDefault="00866F3F" w:rsidP="002B722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370" w:rsidRDefault="009413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6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71E466D"/>
    <w:multiLevelType w:val="hybridMultilevel"/>
    <w:tmpl w:val="A3D24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C4ADB"/>
    <w:multiLevelType w:val="hybridMultilevel"/>
    <w:tmpl w:val="3BB04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5747E"/>
    <w:multiLevelType w:val="hybridMultilevel"/>
    <w:tmpl w:val="821AB1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2221A"/>
    <w:multiLevelType w:val="hybridMultilevel"/>
    <w:tmpl w:val="6CF2F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E667C"/>
    <w:multiLevelType w:val="hybridMultilevel"/>
    <w:tmpl w:val="A3D24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A1FDB"/>
    <w:multiLevelType w:val="hybridMultilevel"/>
    <w:tmpl w:val="C4125B36"/>
    <w:lvl w:ilvl="0" w:tplc="E23233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499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A2FEB"/>
    <w:rsid w:val="000017CE"/>
    <w:rsid w:val="00002E17"/>
    <w:rsid w:val="00004C54"/>
    <w:rsid w:val="00005975"/>
    <w:rsid w:val="00007543"/>
    <w:rsid w:val="000100F6"/>
    <w:rsid w:val="00012563"/>
    <w:rsid w:val="0001377B"/>
    <w:rsid w:val="0001434A"/>
    <w:rsid w:val="00014708"/>
    <w:rsid w:val="0001785A"/>
    <w:rsid w:val="00017B39"/>
    <w:rsid w:val="00022719"/>
    <w:rsid w:val="00022D16"/>
    <w:rsid w:val="00024C29"/>
    <w:rsid w:val="00025A6B"/>
    <w:rsid w:val="00025A71"/>
    <w:rsid w:val="00025C04"/>
    <w:rsid w:val="00026ABF"/>
    <w:rsid w:val="0002742B"/>
    <w:rsid w:val="00027A4C"/>
    <w:rsid w:val="000305AE"/>
    <w:rsid w:val="00032D05"/>
    <w:rsid w:val="00033EDF"/>
    <w:rsid w:val="00036C50"/>
    <w:rsid w:val="00040756"/>
    <w:rsid w:val="000412DC"/>
    <w:rsid w:val="00041E51"/>
    <w:rsid w:val="00042DA2"/>
    <w:rsid w:val="00045A31"/>
    <w:rsid w:val="000562FC"/>
    <w:rsid w:val="000574F5"/>
    <w:rsid w:val="00062153"/>
    <w:rsid w:val="00064AB7"/>
    <w:rsid w:val="00064CD5"/>
    <w:rsid w:val="000653DF"/>
    <w:rsid w:val="00065E7C"/>
    <w:rsid w:val="000719F7"/>
    <w:rsid w:val="00073DAC"/>
    <w:rsid w:val="00076CD6"/>
    <w:rsid w:val="00076D22"/>
    <w:rsid w:val="00090C92"/>
    <w:rsid w:val="00093101"/>
    <w:rsid w:val="000941DC"/>
    <w:rsid w:val="000A0048"/>
    <w:rsid w:val="000A312B"/>
    <w:rsid w:val="000A3C17"/>
    <w:rsid w:val="000A52FE"/>
    <w:rsid w:val="000A5951"/>
    <w:rsid w:val="000A7C22"/>
    <w:rsid w:val="000A7E17"/>
    <w:rsid w:val="000B1500"/>
    <w:rsid w:val="000B5625"/>
    <w:rsid w:val="000B564E"/>
    <w:rsid w:val="000B66EA"/>
    <w:rsid w:val="000B7020"/>
    <w:rsid w:val="000C0186"/>
    <w:rsid w:val="000C0F28"/>
    <w:rsid w:val="000C2A1F"/>
    <w:rsid w:val="000C42AA"/>
    <w:rsid w:val="000C5FE1"/>
    <w:rsid w:val="000C648E"/>
    <w:rsid w:val="000C68A1"/>
    <w:rsid w:val="000C68DC"/>
    <w:rsid w:val="000D0F40"/>
    <w:rsid w:val="000D20E1"/>
    <w:rsid w:val="000D550D"/>
    <w:rsid w:val="000D5DF7"/>
    <w:rsid w:val="000E2CDC"/>
    <w:rsid w:val="000E3672"/>
    <w:rsid w:val="000E61A9"/>
    <w:rsid w:val="000E631D"/>
    <w:rsid w:val="000F0416"/>
    <w:rsid w:val="000F4740"/>
    <w:rsid w:val="000F5868"/>
    <w:rsid w:val="000F5B23"/>
    <w:rsid w:val="000F5F9C"/>
    <w:rsid w:val="000F651D"/>
    <w:rsid w:val="000F6BD2"/>
    <w:rsid w:val="000F7236"/>
    <w:rsid w:val="00100B02"/>
    <w:rsid w:val="00102B6A"/>
    <w:rsid w:val="00102BB9"/>
    <w:rsid w:val="00110213"/>
    <w:rsid w:val="00112245"/>
    <w:rsid w:val="00113FE6"/>
    <w:rsid w:val="00114886"/>
    <w:rsid w:val="00114A4E"/>
    <w:rsid w:val="00115325"/>
    <w:rsid w:val="00116900"/>
    <w:rsid w:val="001174FF"/>
    <w:rsid w:val="001175F4"/>
    <w:rsid w:val="00122ACF"/>
    <w:rsid w:val="001233E9"/>
    <w:rsid w:val="00123B5B"/>
    <w:rsid w:val="001310B3"/>
    <w:rsid w:val="00133A47"/>
    <w:rsid w:val="001360A7"/>
    <w:rsid w:val="00140DEC"/>
    <w:rsid w:val="00141A3C"/>
    <w:rsid w:val="00141C1D"/>
    <w:rsid w:val="00144C06"/>
    <w:rsid w:val="0014682A"/>
    <w:rsid w:val="001509F0"/>
    <w:rsid w:val="00150B7A"/>
    <w:rsid w:val="00150F37"/>
    <w:rsid w:val="00153583"/>
    <w:rsid w:val="00153C81"/>
    <w:rsid w:val="001555E5"/>
    <w:rsid w:val="0015617D"/>
    <w:rsid w:val="0015667C"/>
    <w:rsid w:val="0016161E"/>
    <w:rsid w:val="001643EE"/>
    <w:rsid w:val="0016531F"/>
    <w:rsid w:val="001658EA"/>
    <w:rsid w:val="00174236"/>
    <w:rsid w:val="00174869"/>
    <w:rsid w:val="00174F5F"/>
    <w:rsid w:val="00176290"/>
    <w:rsid w:val="00177BAC"/>
    <w:rsid w:val="0018145F"/>
    <w:rsid w:val="00183A20"/>
    <w:rsid w:val="00183B36"/>
    <w:rsid w:val="001843B8"/>
    <w:rsid w:val="0018795B"/>
    <w:rsid w:val="00194102"/>
    <w:rsid w:val="00194229"/>
    <w:rsid w:val="001A1DE5"/>
    <w:rsid w:val="001A26A7"/>
    <w:rsid w:val="001A2A81"/>
    <w:rsid w:val="001A2FED"/>
    <w:rsid w:val="001A3BE3"/>
    <w:rsid w:val="001A42E3"/>
    <w:rsid w:val="001B457B"/>
    <w:rsid w:val="001B4A99"/>
    <w:rsid w:val="001B5B0B"/>
    <w:rsid w:val="001B5F50"/>
    <w:rsid w:val="001B70EB"/>
    <w:rsid w:val="001C23D1"/>
    <w:rsid w:val="001C3CBA"/>
    <w:rsid w:val="001D0406"/>
    <w:rsid w:val="001D21A9"/>
    <w:rsid w:val="001D4038"/>
    <w:rsid w:val="001D46A8"/>
    <w:rsid w:val="001E1692"/>
    <w:rsid w:val="001E21A6"/>
    <w:rsid w:val="001E2295"/>
    <w:rsid w:val="001E28F6"/>
    <w:rsid w:val="001E2D7F"/>
    <w:rsid w:val="001E6F67"/>
    <w:rsid w:val="001E73B5"/>
    <w:rsid w:val="001E7CBE"/>
    <w:rsid w:val="001E7D8F"/>
    <w:rsid w:val="001F036F"/>
    <w:rsid w:val="001F2157"/>
    <w:rsid w:val="001F2AA9"/>
    <w:rsid w:val="001F44D0"/>
    <w:rsid w:val="001F45D7"/>
    <w:rsid w:val="001F482A"/>
    <w:rsid w:val="001F4902"/>
    <w:rsid w:val="001F4F59"/>
    <w:rsid w:val="001F62B6"/>
    <w:rsid w:val="001F672C"/>
    <w:rsid w:val="00202DF8"/>
    <w:rsid w:val="00204070"/>
    <w:rsid w:val="00207EB4"/>
    <w:rsid w:val="00210D93"/>
    <w:rsid w:val="0021204F"/>
    <w:rsid w:val="00214040"/>
    <w:rsid w:val="00216260"/>
    <w:rsid w:val="002213DE"/>
    <w:rsid w:val="00221A0C"/>
    <w:rsid w:val="00222E8D"/>
    <w:rsid w:val="00223ADD"/>
    <w:rsid w:val="0022444C"/>
    <w:rsid w:val="00227B78"/>
    <w:rsid w:val="00230C8A"/>
    <w:rsid w:val="00233C95"/>
    <w:rsid w:val="002351F4"/>
    <w:rsid w:val="00235D44"/>
    <w:rsid w:val="00235EBC"/>
    <w:rsid w:val="0024460F"/>
    <w:rsid w:val="00247B04"/>
    <w:rsid w:val="00250648"/>
    <w:rsid w:val="002513CA"/>
    <w:rsid w:val="00252260"/>
    <w:rsid w:val="00253E85"/>
    <w:rsid w:val="0025458F"/>
    <w:rsid w:val="00255C13"/>
    <w:rsid w:val="0025608C"/>
    <w:rsid w:val="00257197"/>
    <w:rsid w:val="00257E16"/>
    <w:rsid w:val="002616B0"/>
    <w:rsid w:val="00265CC9"/>
    <w:rsid w:val="0026641B"/>
    <w:rsid w:val="002673ED"/>
    <w:rsid w:val="002675E9"/>
    <w:rsid w:val="00267FB1"/>
    <w:rsid w:val="00273249"/>
    <w:rsid w:val="002739B1"/>
    <w:rsid w:val="00273FEB"/>
    <w:rsid w:val="00275464"/>
    <w:rsid w:val="0027732C"/>
    <w:rsid w:val="00280755"/>
    <w:rsid w:val="00280941"/>
    <w:rsid w:val="00281588"/>
    <w:rsid w:val="00281D54"/>
    <w:rsid w:val="002826A4"/>
    <w:rsid w:val="002860F8"/>
    <w:rsid w:val="00290DF4"/>
    <w:rsid w:val="00293B59"/>
    <w:rsid w:val="00294F2C"/>
    <w:rsid w:val="00295FBA"/>
    <w:rsid w:val="002A13D9"/>
    <w:rsid w:val="002A146F"/>
    <w:rsid w:val="002A1622"/>
    <w:rsid w:val="002A2590"/>
    <w:rsid w:val="002A3371"/>
    <w:rsid w:val="002A6FE9"/>
    <w:rsid w:val="002A7766"/>
    <w:rsid w:val="002B0BBD"/>
    <w:rsid w:val="002B1E29"/>
    <w:rsid w:val="002B2D95"/>
    <w:rsid w:val="002B317C"/>
    <w:rsid w:val="002B425E"/>
    <w:rsid w:val="002B5882"/>
    <w:rsid w:val="002B6A1D"/>
    <w:rsid w:val="002B7223"/>
    <w:rsid w:val="002C2C40"/>
    <w:rsid w:val="002C3DA8"/>
    <w:rsid w:val="002C40E5"/>
    <w:rsid w:val="002C50CD"/>
    <w:rsid w:val="002C56C8"/>
    <w:rsid w:val="002C652D"/>
    <w:rsid w:val="002D30EA"/>
    <w:rsid w:val="002D3CF9"/>
    <w:rsid w:val="002D3D59"/>
    <w:rsid w:val="002E1C33"/>
    <w:rsid w:val="002E3F2E"/>
    <w:rsid w:val="002E443B"/>
    <w:rsid w:val="002E5EB8"/>
    <w:rsid w:val="002F0E97"/>
    <w:rsid w:val="002F14DA"/>
    <w:rsid w:val="00300ACF"/>
    <w:rsid w:val="003040D4"/>
    <w:rsid w:val="003051FB"/>
    <w:rsid w:val="00312A54"/>
    <w:rsid w:val="0031524F"/>
    <w:rsid w:val="0031796B"/>
    <w:rsid w:val="00320C6C"/>
    <w:rsid w:val="003217AA"/>
    <w:rsid w:val="00322323"/>
    <w:rsid w:val="00322EA2"/>
    <w:rsid w:val="00323535"/>
    <w:rsid w:val="003239FE"/>
    <w:rsid w:val="00323CCD"/>
    <w:rsid w:val="0032544D"/>
    <w:rsid w:val="003277BD"/>
    <w:rsid w:val="003422B7"/>
    <w:rsid w:val="00346142"/>
    <w:rsid w:val="003514ED"/>
    <w:rsid w:val="00352A4A"/>
    <w:rsid w:val="003565AA"/>
    <w:rsid w:val="00356C6C"/>
    <w:rsid w:val="00363B8B"/>
    <w:rsid w:val="0036481D"/>
    <w:rsid w:val="003672EB"/>
    <w:rsid w:val="003702AD"/>
    <w:rsid w:val="0037171C"/>
    <w:rsid w:val="003743F8"/>
    <w:rsid w:val="003745FD"/>
    <w:rsid w:val="00376440"/>
    <w:rsid w:val="003803E4"/>
    <w:rsid w:val="0038074A"/>
    <w:rsid w:val="00381768"/>
    <w:rsid w:val="003818C2"/>
    <w:rsid w:val="003851B9"/>
    <w:rsid w:val="003863BB"/>
    <w:rsid w:val="0039403B"/>
    <w:rsid w:val="00394A4A"/>
    <w:rsid w:val="003977F9"/>
    <w:rsid w:val="00397A5D"/>
    <w:rsid w:val="003A14B2"/>
    <w:rsid w:val="003A202E"/>
    <w:rsid w:val="003A3D94"/>
    <w:rsid w:val="003A42EA"/>
    <w:rsid w:val="003A4428"/>
    <w:rsid w:val="003A52C2"/>
    <w:rsid w:val="003B0614"/>
    <w:rsid w:val="003B355E"/>
    <w:rsid w:val="003B45E4"/>
    <w:rsid w:val="003B4C5D"/>
    <w:rsid w:val="003B509B"/>
    <w:rsid w:val="003B5997"/>
    <w:rsid w:val="003B5BB0"/>
    <w:rsid w:val="003B61D3"/>
    <w:rsid w:val="003C0BB6"/>
    <w:rsid w:val="003C1380"/>
    <w:rsid w:val="003C185B"/>
    <w:rsid w:val="003C3EF6"/>
    <w:rsid w:val="003C4CC8"/>
    <w:rsid w:val="003C536F"/>
    <w:rsid w:val="003D368F"/>
    <w:rsid w:val="003D376A"/>
    <w:rsid w:val="003D7B38"/>
    <w:rsid w:val="003D7B46"/>
    <w:rsid w:val="003D7BED"/>
    <w:rsid w:val="003E28B1"/>
    <w:rsid w:val="003E2A5C"/>
    <w:rsid w:val="003E5BB8"/>
    <w:rsid w:val="003F0DED"/>
    <w:rsid w:val="003F411A"/>
    <w:rsid w:val="003F4EAD"/>
    <w:rsid w:val="003F4F81"/>
    <w:rsid w:val="003F5CD6"/>
    <w:rsid w:val="003F668D"/>
    <w:rsid w:val="003F7E83"/>
    <w:rsid w:val="0040283E"/>
    <w:rsid w:val="0040748E"/>
    <w:rsid w:val="00410F51"/>
    <w:rsid w:val="004115FE"/>
    <w:rsid w:val="00411933"/>
    <w:rsid w:val="004120AE"/>
    <w:rsid w:val="00412FDC"/>
    <w:rsid w:val="004136CC"/>
    <w:rsid w:val="00413F8E"/>
    <w:rsid w:val="00414A30"/>
    <w:rsid w:val="00414BC2"/>
    <w:rsid w:val="00415CCD"/>
    <w:rsid w:val="00416E0A"/>
    <w:rsid w:val="004305ED"/>
    <w:rsid w:val="00431D61"/>
    <w:rsid w:val="004361AC"/>
    <w:rsid w:val="00436E79"/>
    <w:rsid w:val="00440251"/>
    <w:rsid w:val="00442D82"/>
    <w:rsid w:val="00443218"/>
    <w:rsid w:val="00443605"/>
    <w:rsid w:val="00443EEC"/>
    <w:rsid w:val="004468E5"/>
    <w:rsid w:val="0044717C"/>
    <w:rsid w:val="00450F4B"/>
    <w:rsid w:val="004519B3"/>
    <w:rsid w:val="00452E8C"/>
    <w:rsid w:val="004546D5"/>
    <w:rsid w:val="00455DFB"/>
    <w:rsid w:val="004560F4"/>
    <w:rsid w:val="004638BD"/>
    <w:rsid w:val="004676B0"/>
    <w:rsid w:val="004702DF"/>
    <w:rsid w:val="004765D8"/>
    <w:rsid w:val="00476AE9"/>
    <w:rsid w:val="00476D74"/>
    <w:rsid w:val="0047793E"/>
    <w:rsid w:val="0047797C"/>
    <w:rsid w:val="0048041B"/>
    <w:rsid w:val="00483A61"/>
    <w:rsid w:val="0048458E"/>
    <w:rsid w:val="004877C3"/>
    <w:rsid w:val="0049167B"/>
    <w:rsid w:val="0049241C"/>
    <w:rsid w:val="004925F6"/>
    <w:rsid w:val="00492ED7"/>
    <w:rsid w:val="00493062"/>
    <w:rsid w:val="00494036"/>
    <w:rsid w:val="004A02A0"/>
    <w:rsid w:val="004A13FC"/>
    <w:rsid w:val="004A5602"/>
    <w:rsid w:val="004A58D6"/>
    <w:rsid w:val="004A6573"/>
    <w:rsid w:val="004B60A9"/>
    <w:rsid w:val="004B61AA"/>
    <w:rsid w:val="004C1533"/>
    <w:rsid w:val="004C160A"/>
    <w:rsid w:val="004C1946"/>
    <w:rsid w:val="004C2D96"/>
    <w:rsid w:val="004C3EFE"/>
    <w:rsid w:val="004C40D5"/>
    <w:rsid w:val="004C4BAE"/>
    <w:rsid w:val="004C5E43"/>
    <w:rsid w:val="004C61A3"/>
    <w:rsid w:val="004D0CE0"/>
    <w:rsid w:val="004D0DCD"/>
    <w:rsid w:val="004D1139"/>
    <w:rsid w:val="004D4BC9"/>
    <w:rsid w:val="004D5106"/>
    <w:rsid w:val="004D7FD1"/>
    <w:rsid w:val="004E1B9F"/>
    <w:rsid w:val="004E2258"/>
    <w:rsid w:val="004E4F8B"/>
    <w:rsid w:val="004E6BBC"/>
    <w:rsid w:val="004E730D"/>
    <w:rsid w:val="004E75BB"/>
    <w:rsid w:val="004F22CE"/>
    <w:rsid w:val="004F440C"/>
    <w:rsid w:val="004F511A"/>
    <w:rsid w:val="004F67C4"/>
    <w:rsid w:val="00500F08"/>
    <w:rsid w:val="00501474"/>
    <w:rsid w:val="0050257E"/>
    <w:rsid w:val="00503AF3"/>
    <w:rsid w:val="00505222"/>
    <w:rsid w:val="0050536D"/>
    <w:rsid w:val="00510FDF"/>
    <w:rsid w:val="0051329C"/>
    <w:rsid w:val="00513A9C"/>
    <w:rsid w:val="00514D7F"/>
    <w:rsid w:val="00515278"/>
    <w:rsid w:val="00520A07"/>
    <w:rsid w:val="0052115C"/>
    <w:rsid w:val="00521549"/>
    <w:rsid w:val="00526CCA"/>
    <w:rsid w:val="005305FD"/>
    <w:rsid w:val="005327DB"/>
    <w:rsid w:val="00532B53"/>
    <w:rsid w:val="00533CDE"/>
    <w:rsid w:val="00534679"/>
    <w:rsid w:val="00537591"/>
    <w:rsid w:val="005438C7"/>
    <w:rsid w:val="00544851"/>
    <w:rsid w:val="00545954"/>
    <w:rsid w:val="0055006E"/>
    <w:rsid w:val="00550291"/>
    <w:rsid w:val="00552A3B"/>
    <w:rsid w:val="005544E0"/>
    <w:rsid w:val="005551E9"/>
    <w:rsid w:val="005568B9"/>
    <w:rsid w:val="00556ADB"/>
    <w:rsid w:val="00557DE1"/>
    <w:rsid w:val="005632E8"/>
    <w:rsid w:val="00563E05"/>
    <w:rsid w:val="00570D65"/>
    <w:rsid w:val="005742FD"/>
    <w:rsid w:val="00576176"/>
    <w:rsid w:val="0057693D"/>
    <w:rsid w:val="00577CB9"/>
    <w:rsid w:val="00581548"/>
    <w:rsid w:val="005819BF"/>
    <w:rsid w:val="00585513"/>
    <w:rsid w:val="00585ABD"/>
    <w:rsid w:val="00591042"/>
    <w:rsid w:val="00591B73"/>
    <w:rsid w:val="00593E92"/>
    <w:rsid w:val="00595DB3"/>
    <w:rsid w:val="005A28B5"/>
    <w:rsid w:val="005A398E"/>
    <w:rsid w:val="005A5F00"/>
    <w:rsid w:val="005A5FD7"/>
    <w:rsid w:val="005A6DB1"/>
    <w:rsid w:val="005B0372"/>
    <w:rsid w:val="005B08DF"/>
    <w:rsid w:val="005B2EF5"/>
    <w:rsid w:val="005B4406"/>
    <w:rsid w:val="005B60B3"/>
    <w:rsid w:val="005B66F0"/>
    <w:rsid w:val="005C112D"/>
    <w:rsid w:val="005C4299"/>
    <w:rsid w:val="005C4A79"/>
    <w:rsid w:val="005C651F"/>
    <w:rsid w:val="005C6D4D"/>
    <w:rsid w:val="005D13C9"/>
    <w:rsid w:val="005D483C"/>
    <w:rsid w:val="005D76D8"/>
    <w:rsid w:val="005D7DE6"/>
    <w:rsid w:val="005E09E4"/>
    <w:rsid w:val="005E121B"/>
    <w:rsid w:val="005E126B"/>
    <w:rsid w:val="005E1560"/>
    <w:rsid w:val="005E4D80"/>
    <w:rsid w:val="005E664D"/>
    <w:rsid w:val="005E6AB2"/>
    <w:rsid w:val="005E6AED"/>
    <w:rsid w:val="005F2F6A"/>
    <w:rsid w:val="005F3473"/>
    <w:rsid w:val="005F48C3"/>
    <w:rsid w:val="005F535C"/>
    <w:rsid w:val="005F655E"/>
    <w:rsid w:val="005F70C8"/>
    <w:rsid w:val="005F715C"/>
    <w:rsid w:val="00600D14"/>
    <w:rsid w:val="00606C88"/>
    <w:rsid w:val="006105CA"/>
    <w:rsid w:val="00614C5F"/>
    <w:rsid w:val="00615C96"/>
    <w:rsid w:val="00616A7B"/>
    <w:rsid w:val="00620677"/>
    <w:rsid w:val="00622D7D"/>
    <w:rsid w:val="006232A3"/>
    <w:rsid w:val="0062332A"/>
    <w:rsid w:val="00624365"/>
    <w:rsid w:val="006254D2"/>
    <w:rsid w:val="006260E2"/>
    <w:rsid w:val="0062751E"/>
    <w:rsid w:val="00627D91"/>
    <w:rsid w:val="00627E50"/>
    <w:rsid w:val="006304B6"/>
    <w:rsid w:val="00631F89"/>
    <w:rsid w:val="006407D1"/>
    <w:rsid w:val="00641D45"/>
    <w:rsid w:val="00641D95"/>
    <w:rsid w:val="0064682A"/>
    <w:rsid w:val="00646E34"/>
    <w:rsid w:val="00646FDE"/>
    <w:rsid w:val="00654635"/>
    <w:rsid w:val="006546B6"/>
    <w:rsid w:val="006644EF"/>
    <w:rsid w:val="006672BF"/>
    <w:rsid w:val="006673DC"/>
    <w:rsid w:val="00670632"/>
    <w:rsid w:val="00671AB7"/>
    <w:rsid w:val="0067387C"/>
    <w:rsid w:val="00673BF6"/>
    <w:rsid w:val="0067541E"/>
    <w:rsid w:val="0067597F"/>
    <w:rsid w:val="00680853"/>
    <w:rsid w:val="00685387"/>
    <w:rsid w:val="00685EF3"/>
    <w:rsid w:val="006864EF"/>
    <w:rsid w:val="006870A2"/>
    <w:rsid w:val="00690E7F"/>
    <w:rsid w:val="0069750E"/>
    <w:rsid w:val="006A0BC2"/>
    <w:rsid w:val="006A4CBC"/>
    <w:rsid w:val="006A7163"/>
    <w:rsid w:val="006A7875"/>
    <w:rsid w:val="006A7D72"/>
    <w:rsid w:val="006B1879"/>
    <w:rsid w:val="006B37BD"/>
    <w:rsid w:val="006B3C62"/>
    <w:rsid w:val="006B76AD"/>
    <w:rsid w:val="006B7FF8"/>
    <w:rsid w:val="006C21F6"/>
    <w:rsid w:val="006C3828"/>
    <w:rsid w:val="006C3933"/>
    <w:rsid w:val="006C4CC9"/>
    <w:rsid w:val="006D16AB"/>
    <w:rsid w:val="006D2C73"/>
    <w:rsid w:val="006D3BBC"/>
    <w:rsid w:val="006D3C9B"/>
    <w:rsid w:val="006D4C36"/>
    <w:rsid w:val="006D6FBB"/>
    <w:rsid w:val="006E0E0E"/>
    <w:rsid w:val="006E1123"/>
    <w:rsid w:val="006E22BC"/>
    <w:rsid w:val="006E39CE"/>
    <w:rsid w:val="006E4F43"/>
    <w:rsid w:val="006E7F15"/>
    <w:rsid w:val="006F1567"/>
    <w:rsid w:val="006F1C62"/>
    <w:rsid w:val="006F44F6"/>
    <w:rsid w:val="006F4BF5"/>
    <w:rsid w:val="006F5063"/>
    <w:rsid w:val="007013AA"/>
    <w:rsid w:val="00701BB6"/>
    <w:rsid w:val="00701E5A"/>
    <w:rsid w:val="00704B07"/>
    <w:rsid w:val="0070653F"/>
    <w:rsid w:val="00710512"/>
    <w:rsid w:val="00712AAA"/>
    <w:rsid w:val="00715127"/>
    <w:rsid w:val="00717F30"/>
    <w:rsid w:val="007277CE"/>
    <w:rsid w:val="00731F98"/>
    <w:rsid w:val="00734A70"/>
    <w:rsid w:val="00736E19"/>
    <w:rsid w:val="0074019A"/>
    <w:rsid w:val="007423DD"/>
    <w:rsid w:val="007432CE"/>
    <w:rsid w:val="0074347E"/>
    <w:rsid w:val="007440F8"/>
    <w:rsid w:val="00744D73"/>
    <w:rsid w:val="007458D8"/>
    <w:rsid w:val="00746F3A"/>
    <w:rsid w:val="00750A75"/>
    <w:rsid w:val="00754353"/>
    <w:rsid w:val="007557A0"/>
    <w:rsid w:val="007567F6"/>
    <w:rsid w:val="007571FC"/>
    <w:rsid w:val="007603FA"/>
    <w:rsid w:val="0076146B"/>
    <w:rsid w:val="0076256E"/>
    <w:rsid w:val="00762EE6"/>
    <w:rsid w:val="00765F08"/>
    <w:rsid w:val="007664C1"/>
    <w:rsid w:val="00773136"/>
    <w:rsid w:val="00773BFF"/>
    <w:rsid w:val="00773EF9"/>
    <w:rsid w:val="007750FA"/>
    <w:rsid w:val="00775B68"/>
    <w:rsid w:val="007777FF"/>
    <w:rsid w:val="00777D4B"/>
    <w:rsid w:val="00777F4A"/>
    <w:rsid w:val="00780A6A"/>
    <w:rsid w:val="00780EAA"/>
    <w:rsid w:val="0078162C"/>
    <w:rsid w:val="0078282D"/>
    <w:rsid w:val="00782C2B"/>
    <w:rsid w:val="00783C45"/>
    <w:rsid w:val="00791AA1"/>
    <w:rsid w:val="00791BA1"/>
    <w:rsid w:val="0079544A"/>
    <w:rsid w:val="00795E95"/>
    <w:rsid w:val="00796CE2"/>
    <w:rsid w:val="007A28A0"/>
    <w:rsid w:val="007A322D"/>
    <w:rsid w:val="007A3E39"/>
    <w:rsid w:val="007A4968"/>
    <w:rsid w:val="007A7572"/>
    <w:rsid w:val="007B0653"/>
    <w:rsid w:val="007B0AF0"/>
    <w:rsid w:val="007B0CCB"/>
    <w:rsid w:val="007B2CD8"/>
    <w:rsid w:val="007B6B2B"/>
    <w:rsid w:val="007B6F21"/>
    <w:rsid w:val="007C0C60"/>
    <w:rsid w:val="007C229C"/>
    <w:rsid w:val="007C25F2"/>
    <w:rsid w:val="007C2A47"/>
    <w:rsid w:val="007C2EA8"/>
    <w:rsid w:val="007C3467"/>
    <w:rsid w:val="007C3717"/>
    <w:rsid w:val="007C7080"/>
    <w:rsid w:val="007C72C8"/>
    <w:rsid w:val="007C74F5"/>
    <w:rsid w:val="007C7630"/>
    <w:rsid w:val="007D1D8C"/>
    <w:rsid w:val="007D231B"/>
    <w:rsid w:val="007D32A5"/>
    <w:rsid w:val="007D5A27"/>
    <w:rsid w:val="007D6AED"/>
    <w:rsid w:val="007D6E15"/>
    <w:rsid w:val="007E18B4"/>
    <w:rsid w:val="007E1A46"/>
    <w:rsid w:val="007E2DEC"/>
    <w:rsid w:val="007E3C2F"/>
    <w:rsid w:val="007E4AC3"/>
    <w:rsid w:val="007E76B8"/>
    <w:rsid w:val="007F202C"/>
    <w:rsid w:val="007F2C5C"/>
    <w:rsid w:val="007F307F"/>
    <w:rsid w:val="007F38A7"/>
    <w:rsid w:val="007F4D77"/>
    <w:rsid w:val="007F53AF"/>
    <w:rsid w:val="008027A3"/>
    <w:rsid w:val="0080473D"/>
    <w:rsid w:val="00804D6F"/>
    <w:rsid w:val="008054AE"/>
    <w:rsid w:val="0081127C"/>
    <w:rsid w:val="008138F4"/>
    <w:rsid w:val="00815F29"/>
    <w:rsid w:val="00816B32"/>
    <w:rsid w:val="008177DE"/>
    <w:rsid w:val="008200A5"/>
    <w:rsid w:val="00821D16"/>
    <w:rsid w:val="00822052"/>
    <w:rsid w:val="00823522"/>
    <w:rsid w:val="00827757"/>
    <w:rsid w:val="00830DC9"/>
    <w:rsid w:val="00831824"/>
    <w:rsid w:val="0083502A"/>
    <w:rsid w:val="008363EB"/>
    <w:rsid w:val="00837AE7"/>
    <w:rsid w:val="00841D65"/>
    <w:rsid w:val="00842114"/>
    <w:rsid w:val="00842D51"/>
    <w:rsid w:val="008440B8"/>
    <w:rsid w:val="00844F3B"/>
    <w:rsid w:val="00845C37"/>
    <w:rsid w:val="008465F0"/>
    <w:rsid w:val="008528AC"/>
    <w:rsid w:val="008535BE"/>
    <w:rsid w:val="0085487E"/>
    <w:rsid w:val="00855919"/>
    <w:rsid w:val="00861F6B"/>
    <w:rsid w:val="00862A82"/>
    <w:rsid w:val="00862B67"/>
    <w:rsid w:val="00864748"/>
    <w:rsid w:val="00864914"/>
    <w:rsid w:val="0086529C"/>
    <w:rsid w:val="00866F3F"/>
    <w:rsid w:val="00867D8A"/>
    <w:rsid w:val="00872B28"/>
    <w:rsid w:val="00872D18"/>
    <w:rsid w:val="00874F63"/>
    <w:rsid w:val="00875878"/>
    <w:rsid w:val="0088037A"/>
    <w:rsid w:val="00881585"/>
    <w:rsid w:val="00881BCE"/>
    <w:rsid w:val="00881C23"/>
    <w:rsid w:val="0088614F"/>
    <w:rsid w:val="00886C3F"/>
    <w:rsid w:val="00886CFF"/>
    <w:rsid w:val="0088700E"/>
    <w:rsid w:val="00887B28"/>
    <w:rsid w:val="008911A7"/>
    <w:rsid w:val="008918B3"/>
    <w:rsid w:val="00892157"/>
    <w:rsid w:val="00892452"/>
    <w:rsid w:val="00896C81"/>
    <w:rsid w:val="008972CF"/>
    <w:rsid w:val="008975D8"/>
    <w:rsid w:val="008977B0"/>
    <w:rsid w:val="008A11D1"/>
    <w:rsid w:val="008A1BE5"/>
    <w:rsid w:val="008A3B72"/>
    <w:rsid w:val="008A4EB0"/>
    <w:rsid w:val="008A4F37"/>
    <w:rsid w:val="008A7504"/>
    <w:rsid w:val="008B1377"/>
    <w:rsid w:val="008B3F44"/>
    <w:rsid w:val="008B4664"/>
    <w:rsid w:val="008B64F5"/>
    <w:rsid w:val="008C291B"/>
    <w:rsid w:val="008C2F67"/>
    <w:rsid w:val="008D2E7A"/>
    <w:rsid w:val="008D2EB0"/>
    <w:rsid w:val="008D4225"/>
    <w:rsid w:val="008D51FC"/>
    <w:rsid w:val="008D5B11"/>
    <w:rsid w:val="008D610E"/>
    <w:rsid w:val="008D7342"/>
    <w:rsid w:val="008E10C7"/>
    <w:rsid w:val="008E463C"/>
    <w:rsid w:val="008E71E6"/>
    <w:rsid w:val="008F0F50"/>
    <w:rsid w:val="008F1BE7"/>
    <w:rsid w:val="008F328C"/>
    <w:rsid w:val="008F46B6"/>
    <w:rsid w:val="009010EB"/>
    <w:rsid w:val="009012CB"/>
    <w:rsid w:val="009020D0"/>
    <w:rsid w:val="009039F0"/>
    <w:rsid w:val="00906479"/>
    <w:rsid w:val="00910D64"/>
    <w:rsid w:val="00910D85"/>
    <w:rsid w:val="0091370F"/>
    <w:rsid w:val="00914E59"/>
    <w:rsid w:val="0091573D"/>
    <w:rsid w:val="00917579"/>
    <w:rsid w:val="00917748"/>
    <w:rsid w:val="00917F76"/>
    <w:rsid w:val="00920566"/>
    <w:rsid w:val="009228DB"/>
    <w:rsid w:val="00922F33"/>
    <w:rsid w:val="009254C8"/>
    <w:rsid w:val="009266EC"/>
    <w:rsid w:val="0092791F"/>
    <w:rsid w:val="00934B21"/>
    <w:rsid w:val="00937300"/>
    <w:rsid w:val="00937B75"/>
    <w:rsid w:val="0094084F"/>
    <w:rsid w:val="00941370"/>
    <w:rsid w:val="00943AE5"/>
    <w:rsid w:val="00946EAF"/>
    <w:rsid w:val="009503B9"/>
    <w:rsid w:val="00960E5E"/>
    <w:rsid w:val="0096159E"/>
    <w:rsid w:val="00961A08"/>
    <w:rsid w:val="009620C2"/>
    <w:rsid w:val="00963A7D"/>
    <w:rsid w:val="00965985"/>
    <w:rsid w:val="00966A59"/>
    <w:rsid w:val="009721D7"/>
    <w:rsid w:val="0097401F"/>
    <w:rsid w:val="00974D1E"/>
    <w:rsid w:val="00975DE6"/>
    <w:rsid w:val="00976F31"/>
    <w:rsid w:val="00982FB7"/>
    <w:rsid w:val="0098324D"/>
    <w:rsid w:val="00986063"/>
    <w:rsid w:val="00987A70"/>
    <w:rsid w:val="00991729"/>
    <w:rsid w:val="00995200"/>
    <w:rsid w:val="00995589"/>
    <w:rsid w:val="00995AC5"/>
    <w:rsid w:val="009A22DD"/>
    <w:rsid w:val="009A5BDE"/>
    <w:rsid w:val="009A7FAC"/>
    <w:rsid w:val="009B101D"/>
    <w:rsid w:val="009B13F1"/>
    <w:rsid w:val="009B2F52"/>
    <w:rsid w:val="009B32CA"/>
    <w:rsid w:val="009B374A"/>
    <w:rsid w:val="009B3C53"/>
    <w:rsid w:val="009B7DD0"/>
    <w:rsid w:val="009C0249"/>
    <w:rsid w:val="009C2378"/>
    <w:rsid w:val="009C32AF"/>
    <w:rsid w:val="009C6452"/>
    <w:rsid w:val="009C7C15"/>
    <w:rsid w:val="009D00ED"/>
    <w:rsid w:val="009D5DF1"/>
    <w:rsid w:val="009E0E06"/>
    <w:rsid w:val="009E5E2C"/>
    <w:rsid w:val="009E6029"/>
    <w:rsid w:val="009F4F39"/>
    <w:rsid w:val="009F542C"/>
    <w:rsid w:val="009F612E"/>
    <w:rsid w:val="009F6ED5"/>
    <w:rsid w:val="009F7435"/>
    <w:rsid w:val="00A02A42"/>
    <w:rsid w:val="00A037EB"/>
    <w:rsid w:val="00A04443"/>
    <w:rsid w:val="00A05463"/>
    <w:rsid w:val="00A05B3F"/>
    <w:rsid w:val="00A068CD"/>
    <w:rsid w:val="00A06FB1"/>
    <w:rsid w:val="00A144FB"/>
    <w:rsid w:val="00A15DC0"/>
    <w:rsid w:val="00A17106"/>
    <w:rsid w:val="00A1757B"/>
    <w:rsid w:val="00A20017"/>
    <w:rsid w:val="00A208CA"/>
    <w:rsid w:val="00A22AD7"/>
    <w:rsid w:val="00A22D4D"/>
    <w:rsid w:val="00A24E31"/>
    <w:rsid w:val="00A2643B"/>
    <w:rsid w:val="00A311A5"/>
    <w:rsid w:val="00A3350C"/>
    <w:rsid w:val="00A37943"/>
    <w:rsid w:val="00A42ABB"/>
    <w:rsid w:val="00A44D61"/>
    <w:rsid w:val="00A45348"/>
    <w:rsid w:val="00A467F1"/>
    <w:rsid w:val="00A51477"/>
    <w:rsid w:val="00A5187F"/>
    <w:rsid w:val="00A51E46"/>
    <w:rsid w:val="00A56EC2"/>
    <w:rsid w:val="00A57489"/>
    <w:rsid w:val="00A6143B"/>
    <w:rsid w:val="00A61A93"/>
    <w:rsid w:val="00A62524"/>
    <w:rsid w:val="00A62AD2"/>
    <w:rsid w:val="00A677CA"/>
    <w:rsid w:val="00A67CAD"/>
    <w:rsid w:val="00A71580"/>
    <w:rsid w:val="00A73776"/>
    <w:rsid w:val="00A755BA"/>
    <w:rsid w:val="00A77A5D"/>
    <w:rsid w:val="00A8492A"/>
    <w:rsid w:val="00A851EB"/>
    <w:rsid w:val="00A915A2"/>
    <w:rsid w:val="00A9174E"/>
    <w:rsid w:val="00A95F93"/>
    <w:rsid w:val="00A97C45"/>
    <w:rsid w:val="00AA0DEA"/>
    <w:rsid w:val="00AA29E8"/>
    <w:rsid w:val="00AA7651"/>
    <w:rsid w:val="00AB0A44"/>
    <w:rsid w:val="00AB134D"/>
    <w:rsid w:val="00AB2893"/>
    <w:rsid w:val="00AB42E7"/>
    <w:rsid w:val="00AB43DF"/>
    <w:rsid w:val="00AB502B"/>
    <w:rsid w:val="00AB5F70"/>
    <w:rsid w:val="00AB68F7"/>
    <w:rsid w:val="00AC2EC7"/>
    <w:rsid w:val="00AC32D9"/>
    <w:rsid w:val="00AC413A"/>
    <w:rsid w:val="00AC698B"/>
    <w:rsid w:val="00AD16D4"/>
    <w:rsid w:val="00AD2C9E"/>
    <w:rsid w:val="00AD349E"/>
    <w:rsid w:val="00AD489C"/>
    <w:rsid w:val="00AD4C36"/>
    <w:rsid w:val="00AD5636"/>
    <w:rsid w:val="00AD6B80"/>
    <w:rsid w:val="00AE149A"/>
    <w:rsid w:val="00AE3658"/>
    <w:rsid w:val="00AE5022"/>
    <w:rsid w:val="00AE6236"/>
    <w:rsid w:val="00AF3753"/>
    <w:rsid w:val="00AF3765"/>
    <w:rsid w:val="00AF5C4C"/>
    <w:rsid w:val="00B0158F"/>
    <w:rsid w:val="00B019F0"/>
    <w:rsid w:val="00B030BA"/>
    <w:rsid w:val="00B03AFE"/>
    <w:rsid w:val="00B0488D"/>
    <w:rsid w:val="00B057DC"/>
    <w:rsid w:val="00B14EB2"/>
    <w:rsid w:val="00B165BF"/>
    <w:rsid w:val="00B16665"/>
    <w:rsid w:val="00B17AAD"/>
    <w:rsid w:val="00B22DB0"/>
    <w:rsid w:val="00B22F59"/>
    <w:rsid w:val="00B22FBB"/>
    <w:rsid w:val="00B230A0"/>
    <w:rsid w:val="00B243E5"/>
    <w:rsid w:val="00B2451D"/>
    <w:rsid w:val="00B245A7"/>
    <w:rsid w:val="00B24FC4"/>
    <w:rsid w:val="00B2595C"/>
    <w:rsid w:val="00B3034E"/>
    <w:rsid w:val="00B32A7D"/>
    <w:rsid w:val="00B3639A"/>
    <w:rsid w:val="00B41820"/>
    <w:rsid w:val="00B42076"/>
    <w:rsid w:val="00B4502D"/>
    <w:rsid w:val="00B45407"/>
    <w:rsid w:val="00B45F0B"/>
    <w:rsid w:val="00B47B70"/>
    <w:rsid w:val="00B521C7"/>
    <w:rsid w:val="00B560BB"/>
    <w:rsid w:val="00B57076"/>
    <w:rsid w:val="00B633E1"/>
    <w:rsid w:val="00B63467"/>
    <w:rsid w:val="00B642A0"/>
    <w:rsid w:val="00B650DF"/>
    <w:rsid w:val="00B65C7C"/>
    <w:rsid w:val="00B65D5C"/>
    <w:rsid w:val="00B6610B"/>
    <w:rsid w:val="00B66704"/>
    <w:rsid w:val="00B6767F"/>
    <w:rsid w:val="00B71A7D"/>
    <w:rsid w:val="00B72029"/>
    <w:rsid w:val="00B740C4"/>
    <w:rsid w:val="00B7660C"/>
    <w:rsid w:val="00B76AF5"/>
    <w:rsid w:val="00B84181"/>
    <w:rsid w:val="00B84B9D"/>
    <w:rsid w:val="00B872B2"/>
    <w:rsid w:val="00B874D0"/>
    <w:rsid w:val="00B87F5D"/>
    <w:rsid w:val="00B9034A"/>
    <w:rsid w:val="00B921C9"/>
    <w:rsid w:val="00B9264C"/>
    <w:rsid w:val="00B94717"/>
    <w:rsid w:val="00B96B96"/>
    <w:rsid w:val="00BA1521"/>
    <w:rsid w:val="00BA3579"/>
    <w:rsid w:val="00BA3FB3"/>
    <w:rsid w:val="00BA5098"/>
    <w:rsid w:val="00BA6F36"/>
    <w:rsid w:val="00BA71F3"/>
    <w:rsid w:val="00BA7FFB"/>
    <w:rsid w:val="00BB2E72"/>
    <w:rsid w:val="00BB3F6E"/>
    <w:rsid w:val="00BB663A"/>
    <w:rsid w:val="00BB7785"/>
    <w:rsid w:val="00BC1123"/>
    <w:rsid w:val="00BC1852"/>
    <w:rsid w:val="00BC3CFC"/>
    <w:rsid w:val="00BC6886"/>
    <w:rsid w:val="00BC7AB1"/>
    <w:rsid w:val="00BD137A"/>
    <w:rsid w:val="00BD365A"/>
    <w:rsid w:val="00BD5C2E"/>
    <w:rsid w:val="00BE1B12"/>
    <w:rsid w:val="00BF29BB"/>
    <w:rsid w:val="00BF5384"/>
    <w:rsid w:val="00BF5C21"/>
    <w:rsid w:val="00BF6147"/>
    <w:rsid w:val="00BF788B"/>
    <w:rsid w:val="00BF7A4E"/>
    <w:rsid w:val="00C004DF"/>
    <w:rsid w:val="00C01ED7"/>
    <w:rsid w:val="00C03036"/>
    <w:rsid w:val="00C03410"/>
    <w:rsid w:val="00C03E53"/>
    <w:rsid w:val="00C050B5"/>
    <w:rsid w:val="00C14278"/>
    <w:rsid w:val="00C14C07"/>
    <w:rsid w:val="00C171ED"/>
    <w:rsid w:val="00C17233"/>
    <w:rsid w:val="00C2147F"/>
    <w:rsid w:val="00C244EB"/>
    <w:rsid w:val="00C25B5D"/>
    <w:rsid w:val="00C3102A"/>
    <w:rsid w:val="00C3231C"/>
    <w:rsid w:val="00C35109"/>
    <w:rsid w:val="00C35709"/>
    <w:rsid w:val="00C363F5"/>
    <w:rsid w:val="00C40C4B"/>
    <w:rsid w:val="00C41773"/>
    <w:rsid w:val="00C41F10"/>
    <w:rsid w:val="00C42CD7"/>
    <w:rsid w:val="00C44702"/>
    <w:rsid w:val="00C44783"/>
    <w:rsid w:val="00C465C5"/>
    <w:rsid w:val="00C468D9"/>
    <w:rsid w:val="00C46C31"/>
    <w:rsid w:val="00C52386"/>
    <w:rsid w:val="00C54D19"/>
    <w:rsid w:val="00C555EF"/>
    <w:rsid w:val="00C57628"/>
    <w:rsid w:val="00C61AF1"/>
    <w:rsid w:val="00C62887"/>
    <w:rsid w:val="00C63222"/>
    <w:rsid w:val="00C63A6C"/>
    <w:rsid w:val="00C6422B"/>
    <w:rsid w:val="00C64314"/>
    <w:rsid w:val="00C6577F"/>
    <w:rsid w:val="00C65A16"/>
    <w:rsid w:val="00C67A7D"/>
    <w:rsid w:val="00C702D6"/>
    <w:rsid w:val="00C72FF7"/>
    <w:rsid w:val="00C74D1A"/>
    <w:rsid w:val="00C82587"/>
    <w:rsid w:val="00C8430B"/>
    <w:rsid w:val="00C86118"/>
    <w:rsid w:val="00C87743"/>
    <w:rsid w:val="00C91B35"/>
    <w:rsid w:val="00C93516"/>
    <w:rsid w:val="00C94EF5"/>
    <w:rsid w:val="00C94EFC"/>
    <w:rsid w:val="00C96035"/>
    <w:rsid w:val="00C96504"/>
    <w:rsid w:val="00CA1902"/>
    <w:rsid w:val="00CA2528"/>
    <w:rsid w:val="00CA3714"/>
    <w:rsid w:val="00CA37F3"/>
    <w:rsid w:val="00CA57DD"/>
    <w:rsid w:val="00CA677A"/>
    <w:rsid w:val="00CA6F1A"/>
    <w:rsid w:val="00CA708D"/>
    <w:rsid w:val="00CA771C"/>
    <w:rsid w:val="00CB0083"/>
    <w:rsid w:val="00CB3481"/>
    <w:rsid w:val="00CB3EA0"/>
    <w:rsid w:val="00CB6844"/>
    <w:rsid w:val="00CB712A"/>
    <w:rsid w:val="00CC10CF"/>
    <w:rsid w:val="00CC2B1D"/>
    <w:rsid w:val="00CC3AB4"/>
    <w:rsid w:val="00CC6F7E"/>
    <w:rsid w:val="00CD0FF8"/>
    <w:rsid w:val="00CD2888"/>
    <w:rsid w:val="00CD484E"/>
    <w:rsid w:val="00CD6BDA"/>
    <w:rsid w:val="00CE0AA7"/>
    <w:rsid w:val="00CE0D0C"/>
    <w:rsid w:val="00CE1608"/>
    <w:rsid w:val="00CE16C7"/>
    <w:rsid w:val="00CE567A"/>
    <w:rsid w:val="00CE609E"/>
    <w:rsid w:val="00CE631C"/>
    <w:rsid w:val="00CE6A58"/>
    <w:rsid w:val="00CE6E1E"/>
    <w:rsid w:val="00CE7667"/>
    <w:rsid w:val="00CF01A1"/>
    <w:rsid w:val="00CF0DB7"/>
    <w:rsid w:val="00CF0DC4"/>
    <w:rsid w:val="00CF2889"/>
    <w:rsid w:val="00CF44BD"/>
    <w:rsid w:val="00CF4D1B"/>
    <w:rsid w:val="00CF594F"/>
    <w:rsid w:val="00CF5AA2"/>
    <w:rsid w:val="00D011A2"/>
    <w:rsid w:val="00D012FA"/>
    <w:rsid w:val="00D01F4E"/>
    <w:rsid w:val="00D027E6"/>
    <w:rsid w:val="00D02EB4"/>
    <w:rsid w:val="00D03268"/>
    <w:rsid w:val="00D03389"/>
    <w:rsid w:val="00D05405"/>
    <w:rsid w:val="00D076DB"/>
    <w:rsid w:val="00D1153D"/>
    <w:rsid w:val="00D16F0D"/>
    <w:rsid w:val="00D2190F"/>
    <w:rsid w:val="00D224CD"/>
    <w:rsid w:val="00D23156"/>
    <w:rsid w:val="00D23C96"/>
    <w:rsid w:val="00D265D9"/>
    <w:rsid w:val="00D26A35"/>
    <w:rsid w:val="00D27A6E"/>
    <w:rsid w:val="00D27ECA"/>
    <w:rsid w:val="00D312FC"/>
    <w:rsid w:val="00D32A9C"/>
    <w:rsid w:val="00D32CDA"/>
    <w:rsid w:val="00D34F99"/>
    <w:rsid w:val="00D3541E"/>
    <w:rsid w:val="00D40BBB"/>
    <w:rsid w:val="00D4684D"/>
    <w:rsid w:val="00D46A83"/>
    <w:rsid w:val="00D477E8"/>
    <w:rsid w:val="00D50DA3"/>
    <w:rsid w:val="00D50FED"/>
    <w:rsid w:val="00D513F4"/>
    <w:rsid w:val="00D53AA8"/>
    <w:rsid w:val="00D5441A"/>
    <w:rsid w:val="00D558E7"/>
    <w:rsid w:val="00D56672"/>
    <w:rsid w:val="00D57587"/>
    <w:rsid w:val="00D60F78"/>
    <w:rsid w:val="00D61A7D"/>
    <w:rsid w:val="00D6201F"/>
    <w:rsid w:val="00D644C8"/>
    <w:rsid w:val="00D70C70"/>
    <w:rsid w:val="00D74B84"/>
    <w:rsid w:val="00D75C75"/>
    <w:rsid w:val="00D770D4"/>
    <w:rsid w:val="00D85255"/>
    <w:rsid w:val="00D858B7"/>
    <w:rsid w:val="00D85CE6"/>
    <w:rsid w:val="00D90CAF"/>
    <w:rsid w:val="00D91B5C"/>
    <w:rsid w:val="00D93103"/>
    <w:rsid w:val="00D9378F"/>
    <w:rsid w:val="00D94F76"/>
    <w:rsid w:val="00D964C3"/>
    <w:rsid w:val="00D96A6A"/>
    <w:rsid w:val="00D96C98"/>
    <w:rsid w:val="00D9770E"/>
    <w:rsid w:val="00DA2A1C"/>
    <w:rsid w:val="00DA2FEB"/>
    <w:rsid w:val="00DA4232"/>
    <w:rsid w:val="00DA6A4C"/>
    <w:rsid w:val="00DB157E"/>
    <w:rsid w:val="00DB19D6"/>
    <w:rsid w:val="00DB3C14"/>
    <w:rsid w:val="00DB5226"/>
    <w:rsid w:val="00DC2895"/>
    <w:rsid w:val="00DC37CE"/>
    <w:rsid w:val="00DC3F3D"/>
    <w:rsid w:val="00DC4FD8"/>
    <w:rsid w:val="00DC66D8"/>
    <w:rsid w:val="00DD03E2"/>
    <w:rsid w:val="00DD27E8"/>
    <w:rsid w:val="00DD2B0E"/>
    <w:rsid w:val="00DD40A5"/>
    <w:rsid w:val="00DD4A95"/>
    <w:rsid w:val="00DD5437"/>
    <w:rsid w:val="00DD7ABA"/>
    <w:rsid w:val="00DE42E1"/>
    <w:rsid w:val="00DE43B1"/>
    <w:rsid w:val="00DE4945"/>
    <w:rsid w:val="00DE7D54"/>
    <w:rsid w:val="00DF0AC1"/>
    <w:rsid w:val="00DF32C6"/>
    <w:rsid w:val="00DF3BB0"/>
    <w:rsid w:val="00DF628B"/>
    <w:rsid w:val="00E00D8A"/>
    <w:rsid w:val="00E0238F"/>
    <w:rsid w:val="00E02A93"/>
    <w:rsid w:val="00E03CE5"/>
    <w:rsid w:val="00E03FDD"/>
    <w:rsid w:val="00E05E67"/>
    <w:rsid w:val="00E07252"/>
    <w:rsid w:val="00E12599"/>
    <w:rsid w:val="00E15698"/>
    <w:rsid w:val="00E161B1"/>
    <w:rsid w:val="00E203B1"/>
    <w:rsid w:val="00E24EDB"/>
    <w:rsid w:val="00E25EB7"/>
    <w:rsid w:val="00E32B55"/>
    <w:rsid w:val="00E333DC"/>
    <w:rsid w:val="00E33D74"/>
    <w:rsid w:val="00E3500C"/>
    <w:rsid w:val="00E4264F"/>
    <w:rsid w:val="00E44C6B"/>
    <w:rsid w:val="00E47A7E"/>
    <w:rsid w:val="00E47D4C"/>
    <w:rsid w:val="00E5119E"/>
    <w:rsid w:val="00E52169"/>
    <w:rsid w:val="00E53097"/>
    <w:rsid w:val="00E55CE0"/>
    <w:rsid w:val="00E56E52"/>
    <w:rsid w:val="00E5783F"/>
    <w:rsid w:val="00E605C9"/>
    <w:rsid w:val="00E65739"/>
    <w:rsid w:val="00E66848"/>
    <w:rsid w:val="00E66F7F"/>
    <w:rsid w:val="00E72EAF"/>
    <w:rsid w:val="00E76BE2"/>
    <w:rsid w:val="00E77900"/>
    <w:rsid w:val="00E81156"/>
    <w:rsid w:val="00E828E1"/>
    <w:rsid w:val="00E84363"/>
    <w:rsid w:val="00E85E16"/>
    <w:rsid w:val="00E872FF"/>
    <w:rsid w:val="00E9062A"/>
    <w:rsid w:val="00E909CF"/>
    <w:rsid w:val="00E91171"/>
    <w:rsid w:val="00E93B92"/>
    <w:rsid w:val="00E97A1B"/>
    <w:rsid w:val="00EA019F"/>
    <w:rsid w:val="00EA098A"/>
    <w:rsid w:val="00EA0D3D"/>
    <w:rsid w:val="00EA330B"/>
    <w:rsid w:val="00EA3861"/>
    <w:rsid w:val="00EA3E89"/>
    <w:rsid w:val="00EA4490"/>
    <w:rsid w:val="00EA5B86"/>
    <w:rsid w:val="00EA6E6D"/>
    <w:rsid w:val="00EA763F"/>
    <w:rsid w:val="00EB1BCE"/>
    <w:rsid w:val="00EB2797"/>
    <w:rsid w:val="00EB3BCA"/>
    <w:rsid w:val="00EB46DC"/>
    <w:rsid w:val="00EB4822"/>
    <w:rsid w:val="00EB635D"/>
    <w:rsid w:val="00EB6D4B"/>
    <w:rsid w:val="00EC13E3"/>
    <w:rsid w:val="00EC2198"/>
    <w:rsid w:val="00EC2CB1"/>
    <w:rsid w:val="00EC47FF"/>
    <w:rsid w:val="00EC7958"/>
    <w:rsid w:val="00EC7CC2"/>
    <w:rsid w:val="00ED0B19"/>
    <w:rsid w:val="00EE45BB"/>
    <w:rsid w:val="00EE57D1"/>
    <w:rsid w:val="00EE5F33"/>
    <w:rsid w:val="00EE6390"/>
    <w:rsid w:val="00EF0A1A"/>
    <w:rsid w:val="00EF1650"/>
    <w:rsid w:val="00EF3677"/>
    <w:rsid w:val="00EF3C4A"/>
    <w:rsid w:val="00EF70C1"/>
    <w:rsid w:val="00EF7AD7"/>
    <w:rsid w:val="00F035CD"/>
    <w:rsid w:val="00F03BE7"/>
    <w:rsid w:val="00F070B7"/>
    <w:rsid w:val="00F07A34"/>
    <w:rsid w:val="00F118E9"/>
    <w:rsid w:val="00F1285E"/>
    <w:rsid w:val="00F13012"/>
    <w:rsid w:val="00F145ED"/>
    <w:rsid w:val="00F17665"/>
    <w:rsid w:val="00F17A12"/>
    <w:rsid w:val="00F22C51"/>
    <w:rsid w:val="00F23166"/>
    <w:rsid w:val="00F2332C"/>
    <w:rsid w:val="00F24FBC"/>
    <w:rsid w:val="00F25DBB"/>
    <w:rsid w:val="00F30A35"/>
    <w:rsid w:val="00F323B2"/>
    <w:rsid w:val="00F3328C"/>
    <w:rsid w:val="00F3527D"/>
    <w:rsid w:val="00F3700C"/>
    <w:rsid w:val="00F37E1A"/>
    <w:rsid w:val="00F400E2"/>
    <w:rsid w:val="00F42A16"/>
    <w:rsid w:val="00F4323E"/>
    <w:rsid w:val="00F46239"/>
    <w:rsid w:val="00F467CE"/>
    <w:rsid w:val="00F478BF"/>
    <w:rsid w:val="00F50809"/>
    <w:rsid w:val="00F536AA"/>
    <w:rsid w:val="00F54C82"/>
    <w:rsid w:val="00F55168"/>
    <w:rsid w:val="00F57542"/>
    <w:rsid w:val="00F57AB7"/>
    <w:rsid w:val="00F603C1"/>
    <w:rsid w:val="00F6200A"/>
    <w:rsid w:val="00F622DD"/>
    <w:rsid w:val="00F63B46"/>
    <w:rsid w:val="00F6627B"/>
    <w:rsid w:val="00F708D4"/>
    <w:rsid w:val="00F71736"/>
    <w:rsid w:val="00F71EBF"/>
    <w:rsid w:val="00F73121"/>
    <w:rsid w:val="00F7357E"/>
    <w:rsid w:val="00F779D8"/>
    <w:rsid w:val="00F8081E"/>
    <w:rsid w:val="00F819E7"/>
    <w:rsid w:val="00F82655"/>
    <w:rsid w:val="00F837A9"/>
    <w:rsid w:val="00F8423C"/>
    <w:rsid w:val="00F87A12"/>
    <w:rsid w:val="00F920CC"/>
    <w:rsid w:val="00F92261"/>
    <w:rsid w:val="00F92B7C"/>
    <w:rsid w:val="00F943CC"/>
    <w:rsid w:val="00F9489E"/>
    <w:rsid w:val="00F949B9"/>
    <w:rsid w:val="00F95383"/>
    <w:rsid w:val="00F953DB"/>
    <w:rsid w:val="00F96CBB"/>
    <w:rsid w:val="00FA234A"/>
    <w:rsid w:val="00FA25B2"/>
    <w:rsid w:val="00FA5828"/>
    <w:rsid w:val="00FA63A2"/>
    <w:rsid w:val="00FA737D"/>
    <w:rsid w:val="00FB0758"/>
    <w:rsid w:val="00FB0A91"/>
    <w:rsid w:val="00FB1279"/>
    <w:rsid w:val="00FB2404"/>
    <w:rsid w:val="00FB2D95"/>
    <w:rsid w:val="00FB3BB5"/>
    <w:rsid w:val="00FB5C6E"/>
    <w:rsid w:val="00FB7C5E"/>
    <w:rsid w:val="00FC0626"/>
    <w:rsid w:val="00FC1B6D"/>
    <w:rsid w:val="00FC3D3A"/>
    <w:rsid w:val="00FC778B"/>
    <w:rsid w:val="00FD046D"/>
    <w:rsid w:val="00FD0C6D"/>
    <w:rsid w:val="00FD15AA"/>
    <w:rsid w:val="00FD379A"/>
    <w:rsid w:val="00FD4DA0"/>
    <w:rsid w:val="00FD5D5C"/>
    <w:rsid w:val="00FE1DBD"/>
    <w:rsid w:val="00FF0D0C"/>
    <w:rsid w:val="00FF0FCA"/>
    <w:rsid w:val="00FF1220"/>
    <w:rsid w:val="00FF142F"/>
    <w:rsid w:val="00FF2C60"/>
    <w:rsid w:val="00FF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D0"/>
    <w:pPr>
      <w:suppressAutoHyphens/>
    </w:pPr>
    <w:rPr>
      <w:sz w:val="24"/>
    </w:rPr>
  </w:style>
  <w:style w:type="paragraph" w:styleId="Heading1">
    <w:name w:val="heading 1"/>
    <w:basedOn w:val="Normal"/>
    <w:next w:val="Normal"/>
    <w:qFormat/>
    <w:rsid w:val="009020D0"/>
    <w:pPr>
      <w:keepNext/>
      <w:outlineLvl w:val="0"/>
    </w:pPr>
    <w:rPr>
      <w:b/>
      <w:i/>
      <w:sz w:val="36"/>
      <w:u w:val="single"/>
    </w:rPr>
  </w:style>
  <w:style w:type="paragraph" w:styleId="Heading2">
    <w:name w:val="heading 2"/>
    <w:basedOn w:val="Normal"/>
    <w:next w:val="Normal"/>
    <w:qFormat/>
    <w:rsid w:val="009020D0"/>
    <w:pPr>
      <w:keepNext/>
      <w:outlineLvl w:val="1"/>
    </w:pPr>
  </w:style>
  <w:style w:type="paragraph" w:styleId="Heading3">
    <w:name w:val="heading 3"/>
    <w:basedOn w:val="Normal"/>
    <w:next w:val="Normal"/>
    <w:qFormat/>
    <w:rsid w:val="009020D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20D0"/>
    <w:pPr>
      <w:keepNext/>
      <w:ind w:left="720" w:firstLine="1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020D0"/>
    <w:pPr>
      <w:keepNext/>
      <w:ind w:left="720" w:firstLine="1"/>
      <w:outlineLvl w:val="4"/>
    </w:pPr>
  </w:style>
  <w:style w:type="paragraph" w:styleId="Heading6">
    <w:name w:val="heading 6"/>
    <w:basedOn w:val="Normal"/>
    <w:next w:val="Normal"/>
    <w:qFormat/>
    <w:rsid w:val="009020D0"/>
    <w:pPr>
      <w:keepNext/>
      <w:outlineLvl w:val="5"/>
    </w:pPr>
    <w:rPr>
      <w:b/>
      <w:color w:val="FF00FF"/>
    </w:rPr>
  </w:style>
  <w:style w:type="paragraph" w:styleId="Heading7">
    <w:name w:val="heading 7"/>
    <w:basedOn w:val="Normal"/>
    <w:next w:val="Normal"/>
    <w:qFormat/>
    <w:rsid w:val="009020D0"/>
    <w:pPr>
      <w:keepNext/>
      <w:outlineLvl w:val="6"/>
    </w:pPr>
    <w:rPr>
      <w:b/>
      <w:color w:val="008080"/>
      <w:sz w:val="30"/>
    </w:rPr>
  </w:style>
  <w:style w:type="paragraph" w:styleId="Heading8">
    <w:name w:val="heading 8"/>
    <w:basedOn w:val="Normal"/>
    <w:next w:val="Normal"/>
    <w:qFormat/>
    <w:rsid w:val="009020D0"/>
    <w:pPr>
      <w:keepNext/>
      <w:tabs>
        <w:tab w:val="left" w:pos="2040"/>
      </w:tabs>
      <w:ind w:right="-288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020D0"/>
  </w:style>
  <w:style w:type="character" w:customStyle="1" w:styleId="NumberingSymbols">
    <w:name w:val="Numbering Symbols"/>
    <w:rsid w:val="009020D0"/>
  </w:style>
  <w:style w:type="character" w:customStyle="1" w:styleId="WW-NumberingSymbols">
    <w:name w:val="WW-Numbering Symbols"/>
    <w:rsid w:val="009020D0"/>
  </w:style>
  <w:style w:type="character" w:customStyle="1" w:styleId="WW-DefaultParagraphFont">
    <w:name w:val="WW-Default Paragraph Font"/>
    <w:rsid w:val="009020D0"/>
  </w:style>
  <w:style w:type="character" w:styleId="Hyperlink">
    <w:name w:val="Hyperlink"/>
    <w:rsid w:val="009020D0"/>
    <w:rPr>
      <w:color w:val="0000FF"/>
      <w:u w:val="single"/>
    </w:rPr>
  </w:style>
  <w:style w:type="character" w:customStyle="1" w:styleId="WW-Absatz-Standardschriftart1">
    <w:name w:val="WW-Absatz-Standardschriftart1"/>
    <w:rsid w:val="009020D0"/>
  </w:style>
  <w:style w:type="character" w:customStyle="1" w:styleId="WW-Absatz-Standardschriftart11">
    <w:name w:val="WW-Absatz-Standardschriftart11"/>
    <w:rsid w:val="009020D0"/>
  </w:style>
  <w:style w:type="character" w:customStyle="1" w:styleId="WW-NumberingSymbols1">
    <w:name w:val="WW-Numbering Symbols1"/>
    <w:rsid w:val="009020D0"/>
  </w:style>
  <w:style w:type="paragraph" w:styleId="BodyText">
    <w:name w:val="Body Text"/>
    <w:basedOn w:val="Normal"/>
    <w:rsid w:val="009020D0"/>
    <w:pPr>
      <w:spacing w:after="120"/>
    </w:pPr>
  </w:style>
  <w:style w:type="paragraph" w:customStyle="1" w:styleId="Heading">
    <w:name w:val="Heading"/>
    <w:basedOn w:val="Normal"/>
    <w:next w:val="BodyText"/>
    <w:rsid w:val="009020D0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itle">
    <w:name w:val="Title"/>
    <w:basedOn w:val="Normal"/>
    <w:next w:val="Subtitle"/>
    <w:qFormat/>
    <w:rsid w:val="009020D0"/>
    <w:pPr>
      <w:jc w:val="center"/>
    </w:pPr>
    <w:rPr>
      <w:u w:val="single"/>
    </w:rPr>
  </w:style>
  <w:style w:type="paragraph" w:styleId="Subtitle">
    <w:name w:val="Subtitle"/>
    <w:basedOn w:val="Heading"/>
    <w:next w:val="BodyText"/>
    <w:qFormat/>
    <w:rsid w:val="009020D0"/>
    <w:pPr>
      <w:jc w:val="center"/>
    </w:pPr>
    <w:rPr>
      <w:i/>
    </w:rPr>
  </w:style>
  <w:style w:type="paragraph" w:customStyle="1" w:styleId="WW-DocumentMap">
    <w:name w:val="WW-Document Map"/>
    <w:basedOn w:val="Normal"/>
    <w:rsid w:val="009020D0"/>
    <w:pPr>
      <w:shd w:val="clear" w:color="FFFFFF" w:fill="000080"/>
    </w:pPr>
    <w:rPr>
      <w:rFonts w:ascii="Tahoma" w:hAnsi="Tahoma"/>
    </w:rPr>
  </w:style>
  <w:style w:type="paragraph" w:styleId="Header">
    <w:name w:val="header"/>
    <w:basedOn w:val="Normal"/>
    <w:rsid w:val="009020D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020D0"/>
    <w:pPr>
      <w:ind w:left="720" w:firstLine="1"/>
    </w:pPr>
    <w:rPr>
      <w:b/>
    </w:rPr>
  </w:style>
  <w:style w:type="paragraph" w:styleId="Footer">
    <w:name w:val="footer"/>
    <w:basedOn w:val="Normal"/>
    <w:rsid w:val="00B454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622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953DB"/>
    <w:pPr>
      <w:suppressAutoHyphens w:val="0"/>
      <w:spacing w:before="100" w:beforeAutospacing="1" w:after="100" w:afterAutospacing="1"/>
    </w:pPr>
    <w:rPr>
      <w:szCs w:val="24"/>
    </w:rPr>
  </w:style>
  <w:style w:type="character" w:styleId="PageNumber">
    <w:name w:val="page number"/>
    <w:basedOn w:val="DefaultParagraphFont"/>
    <w:rsid w:val="009503B9"/>
  </w:style>
  <w:style w:type="paragraph" w:customStyle="1" w:styleId="rtejustify">
    <w:name w:val="rtejustify"/>
    <w:basedOn w:val="Normal"/>
    <w:rsid w:val="001F2AA9"/>
    <w:pPr>
      <w:suppressAutoHyphens w:val="0"/>
      <w:spacing w:before="100" w:beforeAutospacing="1" w:after="100" w:afterAutospacing="1"/>
    </w:pPr>
    <w:rPr>
      <w:szCs w:val="24"/>
      <w:lang w:val="en-IN" w:eastAsia="en-IN"/>
    </w:rPr>
  </w:style>
  <w:style w:type="character" w:styleId="Strong">
    <w:name w:val="Strong"/>
    <w:uiPriority w:val="22"/>
    <w:qFormat/>
    <w:rsid w:val="001F2AA9"/>
    <w:rPr>
      <w:b/>
      <w:bCs/>
    </w:rPr>
  </w:style>
  <w:style w:type="paragraph" w:styleId="ListParagraph">
    <w:name w:val="List Paragraph"/>
    <w:basedOn w:val="Normal"/>
    <w:uiPriority w:val="34"/>
    <w:qFormat/>
    <w:rsid w:val="0032544D"/>
    <w:pPr>
      <w:ind w:left="720"/>
    </w:pPr>
  </w:style>
  <w:style w:type="paragraph" w:customStyle="1" w:styleId="Default">
    <w:name w:val="Default"/>
    <w:rsid w:val="00F035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025A6B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66A5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66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D8BAC-C15E-4169-BCA3-C371A7CF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Kamesh</dc:creator>
  <cp:lastModifiedBy>Jai Jagannath</cp:lastModifiedBy>
  <cp:revision>16</cp:revision>
  <cp:lastPrinted>2022-10-22T10:01:00Z</cp:lastPrinted>
  <dcterms:created xsi:type="dcterms:W3CDTF">2022-10-22T05:32:00Z</dcterms:created>
  <dcterms:modified xsi:type="dcterms:W3CDTF">2022-11-21T04:16:00Z</dcterms:modified>
</cp:coreProperties>
</file>