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512F7" w:rsidRDefault="00C512F7" w:rsidP="00C512F7">
      <w:pPr>
        <w:pStyle w:val="NoSpacing"/>
        <w:jc w:val="center"/>
        <w:rPr>
          <w:rFonts w:ascii="Times New Roman" w:hAnsi="Times New Roman"/>
          <w:b/>
          <w:bCs/>
          <w:u w:val="single"/>
        </w:rPr>
      </w:pPr>
      <w:r>
        <w:rPr>
          <w:rFonts w:ascii="Times New Roman" w:hAnsi="Times New Roman"/>
          <w:b/>
          <w:bCs/>
          <w:u w:val="single"/>
        </w:rPr>
        <w:t>Quotation Call Notice</w:t>
      </w:r>
    </w:p>
    <w:p w:rsidR="00444B7F" w:rsidRDefault="00C512F7" w:rsidP="00444B7F">
      <w:pPr>
        <w:jc w:val="both"/>
      </w:pPr>
      <w:r>
        <w:t xml:space="preserve">        Sealed quotations are invited from registered </w:t>
      </w:r>
      <w:r w:rsidR="00444B7F">
        <w:t>c</w:t>
      </w:r>
      <w:r>
        <w:t xml:space="preserve">ontractors having valid GSTIN, PAN and Authorized License for </w:t>
      </w:r>
      <w:r w:rsidR="00FD66A4" w:rsidRPr="00FD66A4">
        <w:rPr>
          <w:b/>
        </w:rPr>
        <w:t>Civil repairing work</w:t>
      </w:r>
      <w:r w:rsidR="00FD66A4">
        <w:rPr>
          <w:b/>
        </w:rPr>
        <w:t xml:space="preserve"> in</w:t>
      </w:r>
      <w:r w:rsidRPr="009546D1">
        <w:rPr>
          <w:rFonts w:ascii="Arial" w:hAnsi="Arial" w:cs="Arial"/>
          <w:b/>
          <w:sz w:val="22"/>
          <w:szCs w:val="22"/>
        </w:rPr>
        <w:t xml:space="preserve"> RHR</w:t>
      </w:r>
      <w:r w:rsidR="00FD66A4">
        <w:rPr>
          <w:rFonts w:ascii="Arial" w:hAnsi="Arial" w:cs="Arial"/>
          <w:b/>
          <w:sz w:val="22"/>
          <w:szCs w:val="22"/>
        </w:rPr>
        <w:t xml:space="preserve"> </w:t>
      </w:r>
      <w:r w:rsidRPr="00FD66A4">
        <w:rPr>
          <w:b/>
        </w:rPr>
        <w:t>hostel</w:t>
      </w:r>
      <w:r>
        <w:t xml:space="preserve"> in the premises of </w:t>
      </w:r>
      <w:r w:rsidR="00444B7F">
        <w:t>Odisha University of Technology and Research, Techno campus, Ghatikia, Mahalaxmivihar, Bhubaneswar as per the specifications given below.</w:t>
      </w:r>
    </w:p>
    <w:p w:rsidR="00C512F7" w:rsidRDefault="00C512F7" w:rsidP="00C512F7">
      <w:pPr>
        <w:jc w:val="both"/>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661"/>
        <w:gridCol w:w="3129"/>
      </w:tblGrid>
      <w:tr w:rsidR="00C512F7" w:rsidTr="000731B6">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b/>
              </w:rPr>
            </w:pPr>
            <w:r>
              <w:rPr>
                <w:b/>
              </w:rPr>
              <w:t xml:space="preserve">Quantity </w:t>
            </w:r>
          </w:p>
        </w:tc>
      </w:tr>
      <w:tr w:rsidR="00C512F7" w:rsidTr="000731B6">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C512F7" w:rsidRDefault="00C512F7" w:rsidP="000731B6">
            <w:r>
              <w:t>01</w:t>
            </w:r>
          </w:p>
        </w:tc>
        <w:tc>
          <w:tcPr>
            <w:tcW w:w="5661" w:type="dxa"/>
            <w:tcBorders>
              <w:top w:val="single" w:sz="4" w:space="0" w:color="000000"/>
              <w:left w:val="single" w:sz="4" w:space="0" w:color="000000"/>
              <w:bottom w:val="single" w:sz="4" w:space="0" w:color="000000"/>
              <w:right w:val="single" w:sz="4" w:space="0" w:color="000000"/>
            </w:tcBorders>
            <w:hideMark/>
          </w:tcPr>
          <w:p w:rsidR="00C512F7" w:rsidRDefault="00C512F7" w:rsidP="000731B6">
            <w:pPr>
              <w:rPr>
                <w:rFonts w:ascii="Arial" w:hAnsi="Arial" w:cs="Arial"/>
                <w:sz w:val="20"/>
              </w:rPr>
            </w:pPr>
            <w:r>
              <w:rPr>
                <w:rFonts w:ascii="Arial" w:hAnsi="Arial" w:cs="Arial"/>
                <w:sz w:val="20"/>
              </w:rPr>
              <w:t>Civil Repairing work in RHR (</w:t>
            </w:r>
            <w:r w:rsidR="007D3C92">
              <w:rPr>
                <w:rFonts w:ascii="Arial" w:hAnsi="Arial" w:cs="Arial"/>
                <w:sz w:val="20"/>
              </w:rPr>
              <w:t xml:space="preserve">Dismantling and fitting of </w:t>
            </w:r>
            <w:r>
              <w:rPr>
                <w:rFonts w:ascii="Arial" w:hAnsi="Arial" w:cs="Arial"/>
                <w:sz w:val="20"/>
              </w:rPr>
              <w:t>Floor tile</w:t>
            </w:r>
            <w:r w:rsidR="007D3C92">
              <w:rPr>
                <w:rFonts w:ascii="Arial" w:hAnsi="Arial" w:cs="Arial"/>
                <w:sz w:val="20"/>
              </w:rPr>
              <w:t xml:space="preserve">s </w:t>
            </w:r>
            <w:r>
              <w:rPr>
                <w:rFonts w:ascii="Arial" w:hAnsi="Arial" w:cs="Arial"/>
                <w:sz w:val="20"/>
              </w:rPr>
              <w:t>of</w:t>
            </w:r>
            <w:r w:rsidR="00FD66A4">
              <w:rPr>
                <w:rFonts w:ascii="Arial" w:hAnsi="Arial" w:cs="Arial"/>
                <w:sz w:val="20"/>
              </w:rPr>
              <w:t xml:space="preserve"> </w:t>
            </w:r>
            <w:r w:rsidR="006D51CF">
              <w:rPr>
                <w:rFonts w:ascii="Arial" w:hAnsi="Arial" w:cs="Arial"/>
                <w:sz w:val="20"/>
              </w:rPr>
              <w:t>2</w:t>
            </w:r>
            <w:r w:rsidR="006D51CF" w:rsidRPr="006D51CF">
              <w:rPr>
                <w:rFonts w:ascii="Arial" w:hAnsi="Arial" w:cs="Arial"/>
                <w:sz w:val="20"/>
                <w:vertAlign w:val="superscript"/>
              </w:rPr>
              <w:t>nd</w:t>
            </w:r>
            <w:r w:rsidR="006D51CF">
              <w:rPr>
                <w:rFonts w:ascii="Arial" w:hAnsi="Arial" w:cs="Arial"/>
                <w:sz w:val="20"/>
              </w:rPr>
              <w:t xml:space="preserve"> </w:t>
            </w:r>
            <w:r w:rsidR="00FD66A4">
              <w:rPr>
                <w:rFonts w:ascii="Arial" w:hAnsi="Arial" w:cs="Arial"/>
                <w:sz w:val="20"/>
              </w:rPr>
              <w:t xml:space="preserve">  Floor</w:t>
            </w:r>
            <w:r>
              <w:rPr>
                <w:rFonts w:ascii="Arial" w:hAnsi="Arial" w:cs="Arial"/>
                <w:sz w:val="20"/>
              </w:rPr>
              <w:t xml:space="preserve"> of RHR)</w:t>
            </w:r>
          </w:p>
          <w:p w:rsidR="00C512F7" w:rsidRDefault="00C512F7" w:rsidP="000731B6">
            <w:r w:rsidRPr="004B52BD">
              <w:t>Ceramic</w:t>
            </w:r>
            <w:r w:rsidR="00444B7F">
              <w:t xml:space="preserve">/glazed/vitrified </w:t>
            </w:r>
            <w:r>
              <w:rPr>
                <w:rFonts w:ascii="Arial" w:hAnsi="Arial" w:cs="Arial"/>
                <w:sz w:val="20"/>
              </w:rPr>
              <w:t xml:space="preserve">floor </w:t>
            </w:r>
            <w:r w:rsidRPr="004B52BD">
              <w:t>tiles</w:t>
            </w:r>
            <w:r w:rsidRPr="004B52BD">
              <w:rPr>
                <w:rFonts w:ascii="Arial" w:hAnsi="Arial" w:cs="Arial"/>
                <w:sz w:val="20"/>
              </w:rPr>
              <w:t xml:space="preserve"> shall be of 1st quality. The surface of </w:t>
            </w:r>
            <w:r w:rsidRPr="004B52BD">
              <w:t>tiles</w:t>
            </w:r>
            <w:r w:rsidRPr="004B52BD">
              <w:rPr>
                <w:rFonts w:ascii="Arial" w:hAnsi="Arial" w:cs="Arial"/>
                <w:sz w:val="20"/>
              </w:rPr>
              <w:t xml:space="preserve"> and components can be smooth, profiled.</w:t>
            </w:r>
          </w:p>
        </w:tc>
        <w:tc>
          <w:tcPr>
            <w:tcW w:w="3129" w:type="dxa"/>
            <w:tcBorders>
              <w:top w:val="single" w:sz="4" w:space="0" w:color="000000"/>
              <w:left w:val="single" w:sz="4" w:space="0" w:color="000000"/>
              <w:bottom w:val="single" w:sz="4" w:space="0" w:color="000000"/>
              <w:right w:val="single" w:sz="4" w:space="0" w:color="000000"/>
            </w:tcBorders>
          </w:tcPr>
          <w:p w:rsidR="00C512F7" w:rsidRDefault="007F255A" w:rsidP="007F255A">
            <w:r>
              <w:rPr>
                <w:rFonts w:ascii="Arial" w:hAnsi="Arial" w:cs="Arial"/>
                <w:sz w:val="20"/>
              </w:rPr>
              <w:t xml:space="preserve">730Sq.ft </w:t>
            </w:r>
            <w:r w:rsidR="00C512F7">
              <w:rPr>
                <w:rFonts w:ascii="Arial" w:hAnsi="Arial" w:cs="Arial"/>
                <w:sz w:val="20"/>
              </w:rPr>
              <w:t>approximately</w:t>
            </w:r>
          </w:p>
        </w:tc>
      </w:tr>
    </w:tbl>
    <w:p w:rsidR="00C512F7" w:rsidRDefault="00C512F7" w:rsidP="00C512F7">
      <w:pPr>
        <w:pStyle w:val="NoSpacing"/>
        <w:jc w:val="both"/>
        <w:rPr>
          <w:rFonts w:ascii="Times New Roman" w:eastAsia="Calibri" w:hAnsi="Times New Roman"/>
        </w:rPr>
      </w:pPr>
    </w:p>
    <w:p w:rsidR="00C512F7" w:rsidRPr="005D0E38" w:rsidRDefault="00C512F7" w:rsidP="00C512F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C512F7"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should be inclusive of all packing &amp; delivery for</w:t>
      </w:r>
      <w:r>
        <w:rPr>
          <w:rFonts w:cs="Arial"/>
          <w:szCs w:val="24"/>
        </w:rPr>
        <w:t xml:space="preserve"> RHR Hostel</w:t>
      </w:r>
      <w:r w:rsidR="00FD66A4">
        <w:rPr>
          <w:rFonts w:cs="Arial"/>
          <w:szCs w:val="24"/>
        </w:rPr>
        <w:t xml:space="preserve">, </w:t>
      </w:r>
      <w:r w:rsidR="006508AF">
        <w:rPr>
          <w:rFonts w:cs="Arial"/>
          <w:szCs w:val="24"/>
        </w:rPr>
        <w:t>OUTR</w:t>
      </w:r>
      <w:r w:rsidR="00FD66A4">
        <w:rPr>
          <w:rFonts w:cs="Arial"/>
          <w:szCs w:val="24"/>
        </w:rPr>
        <w:t>,</w:t>
      </w:r>
      <w:r w:rsidR="00571DA7" w:rsidRPr="005D0E38">
        <w:rPr>
          <w:rFonts w:cs="Arial"/>
          <w:szCs w:val="24"/>
        </w:rPr>
        <w:t xml:space="preserve"> Bhubaneswar</w:t>
      </w:r>
      <w:r w:rsidRPr="005D0E38">
        <w:rPr>
          <w:rFonts w:cs="Arial"/>
          <w:szCs w:val="24"/>
        </w:rPr>
        <w: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The rate Quoted must be firm and the offers made must remain for acceptance.</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Delivery of materials and </w:t>
      </w:r>
      <w:r w:rsidR="00FD66A4">
        <w:rPr>
          <w:rFonts w:cs="Arial"/>
          <w:szCs w:val="24"/>
        </w:rPr>
        <w:t>repairing work</w:t>
      </w:r>
      <w:r w:rsidRPr="005D0E38">
        <w:rPr>
          <w:rFonts w:cs="Arial"/>
          <w:szCs w:val="24"/>
        </w:rPr>
        <w:t xml:space="preserve"> in </w:t>
      </w:r>
      <w:r>
        <w:rPr>
          <w:rFonts w:cs="Arial"/>
          <w:szCs w:val="24"/>
        </w:rPr>
        <w:t>RHR Hostel</w:t>
      </w:r>
      <w:r w:rsidRPr="005D0E38">
        <w:rPr>
          <w:rFonts w:cs="Arial"/>
          <w:szCs w:val="24"/>
        </w:rPr>
        <w:t xml:space="preserve"> shou</w:t>
      </w:r>
      <w:r w:rsidR="0051338E">
        <w:rPr>
          <w:rFonts w:cs="Arial"/>
          <w:szCs w:val="24"/>
        </w:rPr>
        <w:t xml:space="preserve">ld be made within </w:t>
      </w:r>
      <w:r w:rsidR="00FD66A4">
        <w:rPr>
          <w:rFonts w:cs="Arial"/>
          <w:szCs w:val="24"/>
        </w:rPr>
        <w:t xml:space="preserve">a </w:t>
      </w:r>
      <w:r w:rsidR="0051338E">
        <w:rPr>
          <w:rFonts w:cs="Arial"/>
          <w:szCs w:val="24"/>
        </w:rPr>
        <w:t>period of</w:t>
      </w:r>
      <w:r>
        <w:rPr>
          <w:rFonts w:cs="Arial"/>
          <w:szCs w:val="24"/>
        </w:rPr>
        <w:t xml:space="preserve"> two</w:t>
      </w:r>
      <w:r w:rsidRPr="005D0E38">
        <w:rPr>
          <w:rFonts w:cs="Arial"/>
          <w:szCs w:val="24"/>
        </w:rPr>
        <w:t xml:space="preserve"> weeks from the date of communication</w:t>
      </w:r>
      <w:r w:rsidR="00FD66A4">
        <w:rPr>
          <w:rFonts w:cs="Arial"/>
          <w:szCs w:val="24"/>
        </w:rPr>
        <w:t xml:space="preserve"> of the</w:t>
      </w:r>
      <w:r w:rsidRPr="005D0E38">
        <w:rPr>
          <w:rFonts w:cs="Arial"/>
          <w:szCs w:val="24"/>
        </w:rPr>
        <w:t xml:space="preserve"> acceptance letter.</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rPr>
        <w:t xml:space="preserve">It will be responsibility of firm to provide necessary </w:t>
      </w:r>
      <w:r w:rsidR="00FD66A4">
        <w:rPr>
          <w:rFonts w:cs="Arial"/>
          <w:szCs w:val="24"/>
        </w:rPr>
        <w:t>items</w:t>
      </w:r>
      <w:r w:rsidRPr="005D0E38">
        <w:rPr>
          <w:rFonts w:cs="Arial"/>
          <w:szCs w:val="24"/>
        </w:rPr>
        <w:t xml:space="preserve"> which may be required during the installation at their own cost.</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firm should not be black listed during last three financial years.</w:t>
      </w:r>
    </w:p>
    <w:p w:rsidR="00C512F7" w:rsidRPr="005D0E38" w:rsidRDefault="00C512F7" w:rsidP="00C512F7">
      <w:pPr>
        <w:pStyle w:val="ListParagraph"/>
        <w:numPr>
          <w:ilvl w:val="0"/>
          <w:numId w:val="36"/>
        </w:numPr>
        <w:suppressAutoHyphens w:val="0"/>
        <w:contextualSpacing/>
        <w:jc w:val="both"/>
        <w:rPr>
          <w:rFonts w:cs="Arial"/>
          <w:szCs w:val="24"/>
        </w:rPr>
      </w:pPr>
      <w:r w:rsidRPr="005D0E38">
        <w:rPr>
          <w:rFonts w:cs="Arial"/>
          <w:szCs w:val="24"/>
          <w:lang w:val="en-IN"/>
        </w:rPr>
        <w:t>The Comprehensive warranty period must be specified.</w:t>
      </w:r>
    </w:p>
    <w:p w:rsidR="00C512F7" w:rsidRPr="005D0E38" w:rsidRDefault="00C512F7" w:rsidP="00C512F7">
      <w:pPr>
        <w:pStyle w:val="ListParagraph"/>
        <w:suppressAutoHyphens w:val="0"/>
        <w:ind w:left="1080"/>
        <w:contextualSpacing/>
        <w:jc w:val="both"/>
        <w:rPr>
          <w:rFonts w:cs="Arial"/>
          <w:szCs w:val="24"/>
        </w:rPr>
      </w:pPr>
    </w:p>
    <w:p w:rsidR="00C512F7" w:rsidRDefault="00C512F7" w:rsidP="00C512F7">
      <w:pPr>
        <w:spacing w:line="276" w:lineRule="auto"/>
        <w:jc w:val="both"/>
      </w:pPr>
      <w:r>
        <w:t xml:space="preserve">   The intenders are required to submit the offer enclosing upto date GSTIN, PAN along with authorized license with their quotations. The registered contractors should write </w:t>
      </w:r>
      <w:r w:rsidRPr="00746CE9">
        <w:rPr>
          <w:b/>
        </w:rPr>
        <w:t>“</w:t>
      </w:r>
      <w:r w:rsidRPr="009546D1">
        <w:rPr>
          <w:rFonts w:ascii="Arial Black" w:hAnsi="Arial Black"/>
          <w:b/>
          <w:szCs w:val="24"/>
        </w:rPr>
        <w:t xml:space="preserve">Quotations for </w:t>
      </w:r>
      <w:r w:rsidR="00FD66A4" w:rsidRPr="00FD66A4">
        <w:rPr>
          <w:rFonts w:ascii="Arial Black" w:hAnsi="Arial Black"/>
          <w:b/>
          <w:szCs w:val="24"/>
        </w:rPr>
        <w:t>Civil repairing work in RHR”</w:t>
      </w:r>
      <w:r w:rsidRPr="009546D1">
        <w:rPr>
          <w:b/>
        </w:rPr>
        <w:t xml:space="preserve"> </w:t>
      </w:r>
      <w:r>
        <w:t>in bold letters on</w:t>
      </w:r>
      <w:r w:rsidR="00FD66A4">
        <w:t xml:space="preserve"> the top of the</w:t>
      </w:r>
      <w:r>
        <w:t xml:space="preserve"> covered envelops. The intenders should quote price including GST and any other taxes, mentioning the same separately. The work will be allotted on turn-key basis. </w:t>
      </w:r>
    </w:p>
    <w:p w:rsidR="00C512F7" w:rsidRDefault="00C512F7" w:rsidP="00C512F7">
      <w:pPr>
        <w:spacing w:line="276" w:lineRule="auto"/>
        <w:jc w:val="both"/>
      </w:pPr>
      <w:r>
        <w:tab/>
        <w:t xml:space="preserve">       The last date f</w:t>
      </w:r>
      <w:r w:rsidR="0051338E">
        <w:t xml:space="preserve">or submission of quotations is </w:t>
      </w:r>
      <w:r w:rsidR="006D51CF">
        <w:rPr>
          <w:b/>
          <w:u w:val="single"/>
        </w:rPr>
        <w:t>12</w:t>
      </w:r>
      <w:r w:rsidR="006508AF">
        <w:rPr>
          <w:b/>
          <w:u w:val="single"/>
        </w:rPr>
        <w:t>/07</w:t>
      </w:r>
      <w:r w:rsidR="00571DA7" w:rsidRPr="00571DA7">
        <w:rPr>
          <w:b/>
          <w:u w:val="single"/>
        </w:rPr>
        <w:t>/202</w:t>
      </w:r>
      <w:r w:rsidR="006508AF">
        <w:rPr>
          <w:b/>
          <w:u w:val="single"/>
        </w:rPr>
        <w:t>2</w:t>
      </w:r>
      <w:r w:rsidR="00FD66A4">
        <w:t xml:space="preserve"> before </w:t>
      </w:r>
      <w:r w:rsidR="00FD66A4" w:rsidRPr="00571DA7">
        <w:rPr>
          <w:b/>
        </w:rPr>
        <w:t>4:00PM</w:t>
      </w:r>
      <w:r w:rsidR="00FD66A4">
        <w:t xml:space="preserve"> </w:t>
      </w:r>
      <w:r>
        <w:t xml:space="preserve">and it will be opened on same day at </w:t>
      </w:r>
      <w:r w:rsidRPr="00571DA7">
        <w:rPr>
          <w:b/>
        </w:rPr>
        <w:t>04.15PM</w:t>
      </w:r>
      <w:r>
        <w:t xml:space="preserve">. The quotations should be addressed to the </w:t>
      </w:r>
      <w:r w:rsidR="00694275">
        <w:rPr>
          <w:b/>
          <w:bCs/>
        </w:rPr>
        <w:t xml:space="preserve">Officer on Special Duty, </w:t>
      </w:r>
      <w:r w:rsidR="00694275" w:rsidRPr="006A06C0">
        <w:rPr>
          <w:b/>
          <w:bCs/>
        </w:rPr>
        <w:t xml:space="preserve">Odisha University of Technology and Research, </w:t>
      </w:r>
      <w:r w:rsidR="00694275">
        <w:rPr>
          <w:b/>
          <w:bCs/>
        </w:rPr>
        <w:t xml:space="preserve">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FD66A4">
        <w:t xml:space="preserve"> be</w:t>
      </w:r>
      <w:r>
        <w:t xml:space="preserve"> responsible for any postal delay. The quotations will not be received after scheduled date and time.   The authority reserves the right to reject any or all quotations without assigning any reason thereof.     </w:t>
      </w:r>
    </w:p>
    <w:p w:rsidR="00543B0C" w:rsidRPr="006D51CF" w:rsidRDefault="006D51CF" w:rsidP="00C512F7">
      <w:pPr>
        <w:shd w:val="clear" w:color="auto" w:fill="FFFFFF" w:themeFill="background1"/>
        <w:rPr>
          <w:rFonts w:ascii="Arial Narrow" w:hAnsi="Arial Narrow"/>
          <w:b/>
          <w:szCs w:val="24"/>
        </w:rPr>
      </w:pPr>
      <w:r w:rsidRPr="006D51CF">
        <w:rPr>
          <w:rFonts w:ascii="Arial Narrow" w:hAnsi="Arial Narrow"/>
          <w:b/>
          <w:szCs w:val="24"/>
        </w:rPr>
        <w:t>-S/d-</w:t>
      </w:r>
    </w:p>
    <w:p w:rsidR="00C512F7" w:rsidRDefault="00C512F7" w:rsidP="00C512F7">
      <w:pPr>
        <w:shd w:val="clear" w:color="auto" w:fill="FFFFFF" w:themeFill="background1"/>
        <w:rPr>
          <w:rFonts w:ascii="Arial Narrow" w:hAnsi="Arial Narrow"/>
          <w:b/>
          <w:szCs w:val="24"/>
          <w:u w:val="single"/>
        </w:rPr>
      </w:pPr>
      <w:r w:rsidRPr="005928E2">
        <w:rPr>
          <w:rFonts w:ascii="Arial Narrow" w:hAnsi="Arial Narrow"/>
          <w:b/>
          <w:szCs w:val="24"/>
          <w:u w:val="single"/>
        </w:rPr>
        <w:t>Warden, Boys Hostels</w:t>
      </w:r>
    </w:p>
    <w:p w:rsidR="00C512F7" w:rsidRDefault="00C512F7" w:rsidP="00C512F7">
      <w:pPr>
        <w:shd w:val="clear" w:color="auto" w:fill="FFFFFF" w:themeFill="background1"/>
        <w:rPr>
          <w:rFonts w:ascii="Arial" w:hAnsi="Arial" w:cs="Arial"/>
          <w:sz w:val="20"/>
        </w:rPr>
      </w:pPr>
      <w:r>
        <w:rPr>
          <w:rFonts w:ascii="Arial" w:hAnsi="Arial" w:cs="Arial"/>
          <w:sz w:val="20"/>
        </w:rPr>
        <w:t>Copy forwarded to the College Notice Board, Hostel Notice Board, College website, Principal,</w:t>
      </w:r>
      <w:r w:rsidR="00FD66A4">
        <w:rPr>
          <w:rFonts w:ascii="Arial" w:hAnsi="Arial" w:cs="Arial"/>
          <w:sz w:val="20"/>
        </w:rPr>
        <w:t xml:space="preserve"> CET,</w:t>
      </w:r>
      <w:r>
        <w:rPr>
          <w:rFonts w:ascii="Arial" w:hAnsi="Arial" w:cs="Arial"/>
          <w:sz w:val="20"/>
        </w:rPr>
        <w:t xml:space="preserve"> In-charge Internet, PIC </w:t>
      </w:r>
      <w:r w:rsidR="00FD66A4">
        <w:rPr>
          <w:rFonts w:ascii="Arial" w:hAnsi="Arial" w:cs="Arial"/>
          <w:sz w:val="20"/>
        </w:rPr>
        <w:t>CPC,</w:t>
      </w:r>
      <w:r>
        <w:rPr>
          <w:rFonts w:ascii="Arial" w:hAnsi="Arial" w:cs="Arial"/>
          <w:sz w:val="20"/>
        </w:rPr>
        <w:t xml:space="preserve"> Convener CPC for information and necessary action.</w:t>
      </w:r>
    </w:p>
    <w:p w:rsidR="006D51CF" w:rsidRDefault="006D51CF" w:rsidP="006D51CF">
      <w:pPr>
        <w:shd w:val="clear" w:color="auto" w:fill="FFFFFF" w:themeFill="background1"/>
        <w:rPr>
          <w:rFonts w:ascii="Arial Narrow" w:hAnsi="Arial Narrow"/>
          <w:b/>
          <w:szCs w:val="24"/>
        </w:rPr>
      </w:pPr>
    </w:p>
    <w:p w:rsidR="00C512F7" w:rsidRDefault="006D51CF" w:rsidP="006D51CF">
      <w:pPr>
        <w:shd w:val="clear" w:color="auto" w:fill="FFFFFF" w:themeFill="background1"/>
        <w:rPr>
          <w:rFonts w:ascii="Arial Narrow" w:hAnsi="Arial Narrow"/>
          <w:sz w:val="22"/>
          <w:szCs w:val="22"/>
          <w:u w:val="single"/>
        </w:rPr>
      </w:pPr>
      <w:r w:rsidRPr="006D51CF">
        <w:rPr>
          <w:rFonts w:ascii="Arial Narrow" w:hAnsi="Arial Narrow"/>
          <w:b/>
          <w:szCs w:val="24"/>
        </w:rPr>
        <w:t>-S/d-</w:t>
      </w:r>
    </w:p>
    <w:p w:rsidR="00C512F7" w:rsidRDefault="00C512F7" w:rsidP="00EB6D85">
      <w:pPr>
        <w:rPr>
          <w:rFonts w:ascii="Arial Narrow" w:hAnsi="Arial Narrow" w:cs="Arial"/>
          <w:b/>
          <w:bCs/>
          <w:color w:val="000000" w:themeColor="text1"/>
          <w:szCs w:val="24"/>
        </w:rPr>
      </w:pPr>
      <w:r w:rsidRPr="005928E2">
        <w:rPr>
          <w:rFonts w:ascii="Arial Narrow" w:hAnsi="Arial Narrow"/>
          <w:b/>
          <w:szCs w:val="24"/>
          <w:u w:val="single"/>
        </w:rPr>
        <w:t>Warden, Boys Hostels</w:t>
      </w:r>
      <w:bookmarkStart w:id="0" w:name="_GoBack"/>
      <w:bookmarkEnd w:id="0"/>
    </w:p>
    <w:sectPr w:rsidR="00C512F7" w:rsidSect="00701FBC">
      <w:headerReference w:type="default" r:id="rId8"/>
      <w:footnotePr>
        <w:pos w:val="beneathText"/>
      </w:footnotePr>
      <w:pgSz w:w="12240" w:h="15840"/>
      <w:pgMar w:top="180" w:right="1183"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AB8" w:rsidRDefault="00C35AB8">
      <w:r>
        <w:separator/>
      </w:r>
    </w:p>
  </w:endnote>
  <w:endnote w:type="continuationSeparator" w:id="1">
    <w:p w:rsidR="00C35AB8" w:rsidRDefault="00C35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AB8" w:rsidRDefault="00C35AB8">
      <w:r>
        <w:separator/>
      </w:r>
    </w:p>
  </w:footnote>
  <w:footnote w:type="continuationSeparator" w:id="1">
    <w:p w:rsidR="00C35AB8" w:rsidRDefault="00C35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7F" w:rsidRPr="000D16DC" w:rsidRDefault="00444B7F" w:rsidP="00444B7F">
    <w:pPr>
      <w:pBdr>
        <w:bottom w:val="thinThickSmallGap" w:sz="18" w:space="1" w:color="auto"/>
      </w:pBdr>
      <w:tabs>
        <w:tab w:val="left" w:pos="9030"/>
      </w:tabs>
      <w:ind w:right="-342"/>
      <w:jc w:val="center"/>
      <w:rPr>
        <w:b/>
        <w:color w:val="002060"/>
        <w:sz w:val="28"/>
        <w:szCs w:val="28"/>
      </w:rPr>
    </w:pPr>
    <w:r w:rsidRPr="000D16DC">
      <w:rPr>
        <w:b/>
        <w:color w:val="002060"/>
        <w:sz w:val="28"/>
        <w:szCs w:val="28"/>
      </w:rPr>
      <w:t>ODISHA UNIVERSITY OF TECHNOLOGY AND RESEARCH</w:t>
    </w:r>
  </w:p>
  <w:p w:rsidR="00444B7F" w:rsidRPr="000D16DC" w:rsidRDefault="00444B7F" w:rsidP="00444B7F">
    <w:pPr>
      <w:pBdr>
        <w:bottom w:val="thinThickSmallGap" w:sz="18" w:space="1" w:color="auto"/>
      </w:pBdr>
      <w:tabs>
        <w:tab w:val="left" w:pos="510"/>
        <w:tab w:val="center" w:pos="5985"/>
      </w:tabs>
      <w:ind w:right="-342"/>
      <w:jc w:val="center"/>
      <w:rPr>
        <w:b/>
        <w:color w:val="002060"/>
        <w:szCs w:val="24"/>
      </w:rPr>
    </w:pPr>
    <w:r w:rsidRPr="000D16DC">
      <w:rPr>
        <w:b/>
        <w:color w:val="002060"/>
        <w:szCs w:val="24"/>
      </w:rPr>
      <w:t>(Formerly College of Engineering &amp; Technology, Bhubaneswar)</w:t>
    </w:r>
  </w:p>
  <w:p w:rsidR="00444B7F" w:rsidRPr="000D16DC" w:rsidRDefault="00444B7F" w:rsidP="00444B7F">
    <w:pPr>
      <w:pBdr>
        <w:bottom w:val="thinThickSmallGap" w:sz="18" w:space="1" w:color="auto"/>
      </w:pBdr>
      <w:tabs>
        <w:tab w:val="left" w:pos="510"/>
        <w:tab w:val="center" w:pos="5985"/>
      </w:tabs>
      <w:ind w:right="-342"/>
      <w:jc w:val="center"/>
      <w:rPr>
        <w:b/>
        <w:color w:val="002060"/>
        <w:sz w:val="28"/>
        <w:szCs w:val="28"/>
      </w:rPr>
    </w:pPr>
    <w:r w:rsidRPr="000D16DC">
      <w:rPr>
        <w:b/>
        <w:color w:val="002060"/>
        <w:sz w:val="28"/>
        <w:szCs w:val="28"/>
      </w:rPr>
      <w:t>OFFICE OF THE WARDEN, BOYS’ HOSTELS</w:t>
    </w:r>
  </w:p>
  <w:p w:rsidR="00444B7F" w:rsidRPr="000D16DC" w:rsidRDefault="00444B7F" w:rsidP="00444B7F">
    <w:pPr>
      <w:pBdr>
        <w:bottom w:val="thinThickSmallGap" w:sz="18" w:space="1" w:color="auto"/>
      </w:pBdr>
      <w:tabs>
        <w:tab w:val="left" w:pos="510"/>
        <w:tab w:val="center" w:pos="5985"/>
      </w:tabs>
      <w:ind w:right="-342"/>
      <w:jc w:val="center"/>
      <w:rPr>
        <w:b/>
        <w:color w:val="002060"/>
      </w:rPr>
    </w:pPr>
    <w:r w:rsidRPr="000D16DC">
      <w:rPr>
        <w:b/>
        <w:color w:val="002060"/>
      </w:rPr>
      <w:t>Techno Campus, Ghatikia, P.O.- Mahalaxmi Vihar</w:t>
    </w:r>
  </w:p>
  <w:p w:rsidR="00444B7F" w:rsidRPr="000D16DC" w:rsidRDefault="00444B7F" w:rsidP="00444B7F">
    <w:pPr>
      <w:pBdr>
        <w:bottom w:val="thinThickSmallGap" w:sz="18" w:space="1" w:color="auto"/>
      </w:pBdr>
      <w:tabs>
        <w:tab w:val="left" w:pos="510"/>
        <w:tab w:val="center" w:pos="5985"/>
      </w:tabs>
      <w:ind w:right="-342"/>
      <w:jc w:val="center"/>
      <w:rPr>
        <w:b/>
        <w:color w:val="0070C0"/>
      </w:rPr>
    </w:pPr>
    <w:r w:rsidRPr="000D16DC">
      <w:rPr>
        <w:b/>
        <w:color w:val="002060"/>
      </w:rPr>
      <w:t>BHUBANESWAR-751029 ODISHA, INDIA</w:t>
    </w:r>
  </w:p>
  <w:p w:rsidR="00444B7F" w:rsidRPr="007750FA" w:rsidRDefault="00444B7F" w:rsidP="00444B7F">
    <w:pPr>
      <w:ind w:right="-1440"/>
      <w:rPr>
        <w:b/>
        <w:color w:val="0000FF"/>
      </w:rPr>
    </w:pPr>
    <w:r>
      <w:rPr>
        <w:b/>
      </w:rPr>
      <w:t xml:space="preserve">Ref. No.  </w:t>
    </w:r>
    <w:r w:rsidR="00961F62">
      <w:rPr>
        <w:b/>
      </w:rPr>
      <w:t>531</w:t>
    </w:r>
    <w:r>
      <w:rPr>
        <w:b/>
      </w:rPr>
      <w:t>/WBH</w:t>
    </w:r>
    <w:r w:rsidR="00961F62">
      <w:rPr>
        <w:b/>
      </w:rPr>
      <w:t>/OUTR</w:t>
    </w:r>
    <w:r>
      <w:rPr>
        <w:b/>
      </w:rPr>
      <w:t xml:space="preserve">               </w:t>
    </w:r>
    <w:r>
      <w:rPr>
        <w:b/>
      </w:rPr>
      <w:tab/>
    </w:r>
    <w:r>
      <w:rPr>
        <w:b/>
      </w:rPr>
      <w:tab/>
    </w:r>
    <w:r>
      <w:rPr>
        <w:b/>
      </w:rPr>
      <w:tab/>
    </w:r>
    <w:r>
      <w:rPr>
        <w:b/>
      </w:rPr>
      <w:tab/>
      <w:t xml:space="preserve">                         </w:t>
    </w:r>
    <w:r w:rsidRPr="00D9378F">
      <w:rPr>
        <w:b/>
      </w:rPr>
      <w:t>Date:</w:t>
    </w:r>
    <w:r w:rsidR="00961F62">
      <w:rPr>
        <w:b/>
      </w:rPr>
      <w:t xml:space="preserve"> 27.06.2022</w:t>
    </w:r>
  </w:p>
  <w:p w:rsidR="00430348" w:rsidRPr="00444B7F" w:rsidRDefault="00430348" w:rsidP="00444B7F">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28"/>
  </w:num>
  <w:num w:numId="5">
    <w:abstractNumId w:val="24"/>
  </w:num>
  <w:num w:numId="6">
    <w:abstractNumId w:val="5"/>
  </w:num>
  <w:num w:numId="7">
    <w:abstractNumId w:val="27"/>
  </w:num>
  <w:num w:numId="8">
    <w:abstractNumId w:val="25"/>
  </w:num>
  <w:num w:numId="9">
    <w:abstractNumId w:val="8"/>
  </w:num>
  <w:num w:numId="10">
    <w:abstractNumId w:val="11"/>
  </w:num>
  <w:num w:numId="11">
    <w:abstractNumId w:val="35"/>
  </w:num>
  <w:num w:numId="12">
    <w:abstractNumId w:val="36"/>
  </w:num>
  <w:num w:numId="13">
    <w:abstractNumId w:val="31"/>
  </w:num>
  <w:num w:numId="14">
    <w:abstractNumId w:val="13"/>
  </w:num>
  <w:num w:numId="15">
    <w:abstractNumId w:val="2"/>
  </w:num>
  <w:num w:numId="16">
    <w:abstractNumId w:val="17"/>
  </w:num>
  <w:num w:numId="17">
    <w:abstractNumId w:val="14"/>
  </w:num>
  <w:num w:numId="18">
    <w:abstractNumId w:val="19"/>
  </w:num>
  <w:num w:numId="19">
    <w:abstractNumId w:val="12"/>
  </w:num>
  <w:num w:numId="20">
    <w:abstractNumId w:val="26"/>
  </w:num>
  <w:num w:numId="21">
    <w:abstractNumId w:val="10"/>
  </w:num>
  <w:num w:numId="22">
    <w:abstractNumId w:val="7"/>
  </w:num>
  <w:num w:numId="23">
    <w:abstractNumId w:val="9"/>
  </w:num>
  <w:num w:numId="24">
    <w:abstractNumId w:val="15"/>
  </w:num>
  <w:num w:numId="25">
    <w:abstractNumId w:val="1"/>
  </w:num>
  <w:num w:numId="26">
    <w:abstractNumId w:val="32"/>
  </w:num>
  <w:num w:numId="27">
    <w:abstractNumId w:val="34"/>
  </w:num>
  <w:num w:numId="28">
    <w:abstractNumId w:val="21"/>
  </w:num>
  <w:num w:numId="29">
    <w:abstractNumId w:val="20"/>
  </w:num>
  <w:num w:numId="30">
    <w:abstractNumId w:val="30"/>
  </w:num>
  <w:num w:numId="31">
    <w:abstractNumId w:val="33"/>
  </w:num>
  <w:num w:numId="32">
    <w:abstractNumId w:val="6"/>
  </w:num>
  <w:num w:numId="33">
    <w:abstractNumId w:val="3"/>
  </w:num>
  <w:num w:numId="34">
    <w:abstractNumId w:val="4"/>
  </w:num>
  <w:num w:numId="35">
    <w:abstractNumId w:val="18"/>
  </w:num>
  <w:num w:numId="3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14A69"/>
    <w:rsid w:val="00022D16"/>
    <w:rsid w:val="00025A6B"/>
    <w:rsid w:val="00026ABF"/>
    <w:rsid w:val="0002742B"/>
    <w:rsid w:val="000305AE"/>
    <w:rsid w:val="00032D05"/>
    <w:rsid w:val="00036C50"/>
    <w:rsid w:val="000412DC"/>
    <w:rsid w:val="00042DA2"/>
    <w:rsid w:val="000562FC"/>
    <w:rsid w:val="000574F5"/>
    <w:rsid w:val="00062153"/>
    <w:rsid w:val="00064CD5"/>
    <w:rsid w:val="00064DAA"/>
    <w:rsid w:val="000653DF"/>
    <w:rsid w:val="000719F7"/>
    <w:rsid w:val="00073DAC"/>
    <w:rsid w:val="00076D22"/>
    <w:rsid w:val="0008283E"/>
    <w:rsid w:val="000877A0"/>
    <w:rsid w:val="00090875"/>
    <w:rsid w:val="00090C92"/>
    <w:rsid w:val="00093101"/>
    <w:rsid w:val="000941DC"/>
    <w:rsid w:val="000A52FE"/>
    <w:rsid w:val="000B5625"/>
    <w:rsid w:val="000B66EA"/>
    <w:rsid w:val="000B7020"/>
    <w:rsid w:val="000C0F28"/>
    <w:rsid w:val="000C68DC"/>
    <w:rsid w:val="000D17E9"/>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44AB"/>
    <w:rsid w:val="001658EA"/>
    <w:rsid w:val="00174F5F"/>
    <w:rsid w:val="001811CD"/>
    <w:rsid w:val="0018145F"/>
    <w:rsid w:val="00181824"/>
    <w:rsid w:val="00183A20"/>
    <w:rsid w:val="00183B36"/>
    <w:rsid w:val="001843B8"/>
    <w:rsid w:val="00186EC1"/>
    <w:rsid w:val="001A1DE5"/>
    <w:rsid w:val="001A26A7"/>
    <w:rsid w:val="001A2FED"/>
    <w:rsid w:val="001A3BE3"/>
    <w:rsid w:val="001A42E3"/>
    <w:rsid w:val="001A566F"/>
    <w:rsid w:val="001B25D5"/>
    <w:rsid w:val="001B457B"/>
    <w:rsid w:val="001B4A99"/>
    <w:rsid w:val="001C0417"/>
    <w:rsid w:val="001D0406"/>
    <w:rsid w:val="001D21A9"/>
    <w:rsid w:val="001D3326"/>
    <w:rsid w:val="001D4333"/>
    <w:rsid w:val="001E28F6"/>
    <w:rsid w:val="001F2AA9"/>
    <w:rsid w:val="001F44D0"/>
    <w:rsid w:val="001F672C"/>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31E6"/>
    <w:rsid w:val="00280941"/>
    <w:rsid w:val="00280AA7"/>
    <w:rsid w:val="00281D54"/>
    <w:rsid w:val="00290DF4"/>
    <w:rsid w:val="00292547"/>
    <w:rsid w:val="0029279D"/>
    <w:rsid w:val="00293B59"/>
    <w:rsid w:val="00294F2C"/>
    <w:rsid w:val="002A146F"/>
    <w:rsid w:val="002A2590"/>
    <w:rsid w:val="002A33D5"/>
    <w:rsid w:val="002A4688"/>
    <w:rsid w:val="002A6FE9"/>
    <w:rsid w:val="002A7766"/>
    <w:rsid w:val="002B1E29"/>
    <w:rsid w:val="002B317C"/>
    <w:rsid w:val="002B425E"/>
    <w:rsid w:val="002C1993"/>
    <w:rsid w:val="002C2C40"/>
    <w:rsid w:val="002C3DA8"/>
    <w:rsid w:val="002C40E5"/>
    <w:rsid w:val="002D1620"/>
    <w:rsid w:val="002D16FC"/>
    <w:rsid w:val="002D3CF9"/>
    <w:rsid w:val="002E1C33"/>
    <w:rsid w:val="002E2B42"/>
    <w:rsid w:val="002E5EB8"/>
    <w:rsid w:val="002E68D3"/>
    <w:rsid w:val="002F0E97"/>
    <w:rsid w:val="002F14DA"/>
    <w:rsid w:val="002F371D"/>
    <w:rsid w:val="00300ACF"/>
    <w:rsid w:val="003137D1"/>
    <w:rsid w:val="0031796B"/>
    <w:rsid w:val="00320C6C"/>
    <w:rsid w:val="003217AA"/>
    <w:rsid w:val="003221AA"/>
    <w:rsid w:val="0032544D"/>
    <w:rsid w:val="003277BD"/>
    <w:rsid w:val="00332A2A"/>
    <w:rsid w:val="00342A53"/>
    <w:rsid w:val="00345B54"/>
    <w:rsid w:val="003514ED"/>
    <w:rsid w:val="00352A4A"/>
    <w:rsid w:val="00355701"/>
    <w:rsid w:val="003565AA"/>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52C2"/>
    <w:rsid w:val="003A75B3"/>
    <w:rsid w:val="003B0193"/>
    <w:rsid w:val="003B343D"/>
    <w:rsid w:val="003B355E"/>
    <w:rsid w:val="003B4C5D"/>
    <w:rsid w:val="003B61D3"/>
    <w:rsid w:val="003C00B8"/>
    <w:rsid w:val="003C064B"/>
    <w:rsid w:val="003C536F"/>
    <w:rsid w:val="003D3826"/>
    <w:rsid w:val="003D56CE"/>
    <w:rsid w:val="003D677A"/>
    <w:rsid w:val="003D7BED"/>
    <w:rsid w:val="003E5BB8"/>
    <w:rsid w:val="003E7776"/>
    <w:rsid w:val="0040283E"/>
    <w:rsid w:val="0040748E"/>
    <w:rsid w:val="004120AE"/>
    <w:rsid w:val="00412FDC"/>
    <w:rsid w:val="004136CC"/>
    <w:rsid w:val="00413F8E"/>
    <w:rsid w:val="00414BC2"/>
    <w:rsid w:val="00415CCD"/>
    <w:rsid w:val="0041671A"/>
    <w:rsid w:val="00430348"/>
    <w:rsid w:val="004305ED"/>
    <w:rsid w:val="00431D61"/>
    <w:rsid w:val="00436E79"/>
    <w:rsid w:val="00443605"/>
    <w:rsid w:val="00444B7F"/>
    <w:rsid w:val="004468E5"/>
    <w:rsid w:val="00450F4B"/>
    <w:rsid w:val="004560F4"/>
    <w:rsid w:val="00461848"/>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1E26"/>
    <w:rsid w:val="004B52BD"/>
    <w:rsid w:val="004B60A9"/>
    <w:rsid w:val="004B61AA"/>
    <w:rsid w:val="004B6B9C"/>
    <w:rsid w:val="004C2D96"/>
    <w:rsid w:val="004C40D5"/>
    <w:rsid w:val="004C4BAE"/>
    <w:rsid w:val="004D0CE0"/>
    <w:rsid w:val="004D1139"/>
    <w:rsid w:val="004D15CE"/>
    <w:rsid w:val="004D4BC9"/>
    <w:rsid w:val="004E2258"/>
    <w:rsid w:val="004E22B6"/>
    <w:rsid w:val="004E2868"/>
    <w:rsid w:val="004F440C"/>
    <w:rsid w:val="004F4B72"/>
    <w:rsid w:val="005014F7"/>
    <w:rsid w:val="00505222"/>
    <w:rsid w:val="00507273"/>
    <w:rsid w:val="00510FDF"/>
    <w:rsid w:val="005124B0"/>
    <w:rsid w:val="0051338E"/>
    <w:rsid w:val="00516468"/>
    <w:rsid w:val="00521549"/>
    <w:rsid w:val="005261FF"/>
    <w:rsid w:val="00526BC2"/>
    <w:rsid w:val="00526CCA"/>
    <w:rsid w:val="005305FD"/>
    <w:rsid w:val="00534679"/>
    <w:rsid w:val="00537591"/>
    <w:rsid w:val="00543B0C"/>
    <w:rsid w:val="00544851"/>
    <w:rsid w:val="0055006E"/>
    <w:rsid w:val="00550291"/>
    <w:rsid w:val="00551E61"/>
    <w:rsid w:val="005520BF"/>
    <w:rsid w:val="00552A3B"/>
    <w:rsid w:val="005568B9"/>
    <w:rsid w:val="00556ADB"/>
    <w:rsid w:val="00557DE1"/>
    <w:rsid w:val="00560438"/>
    <w:rsid w:val="005632E8"/>
    <w:rsid w:val="00563E05"/>
    <w:rsid w:val="00571DA7"/>
    <w:rsid w:val="0057693D"/>
    <w:rsid w:val="00577470"/>
    <w:rsid w:val="005802A8"/>
    <w:rsid w:val="00581548"/>
    <w:rsid w:val="00585ABD"/>
    <w:rsid w:val="00591B73"/>
    <w:rsid w:val="005928E2"/>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4063D"/>
    <w:rsid w:val="00641D45"/>
    <w:rsid w:val="00641D95"/>
    <w:rsid w:val="00646E34"/>
    <w:rsid w:val="00646FDE"/>
    <w:rsid w:val="006508AF"/>
    <w:rsid w:val="0065093C"/>
    <w:rsid w:val="00654635"/>
    <w:rsid w:val="006546B6"/>
    <w:rsid w:val="0066074F"/>
    <w:rsid w:val="006672BF"/>
    <w:rsid w:val="0067387C"/>
    <w:rsid w:val="00673BF6"/>
    <w:rsid w:val="00674152"/>
    <w:rsid w:val="00685EF3"/>
    <w:rsid w:val="00693FB7"/>
    <w:rsid w:val="00694275"/>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1CF"/>
    <w:rsid w:val="006D6FBB"/>
    <w:rsid w:val="006E0E0E"/>
    <w:rsid w:val="006E1123"/>
    <w:rsid w:val="006E7F15"/>
    <w:rsid w:val="006F1567"/>
    <w:rsid w:val="006F1C62"/>
    <w:rsid w:val="006F5851"/>
    <w:rsid w:val="007013AA"/>
    <w:rsid w:val="00701FBC"/>
    <w:rsid w:val="00704B07"/>
    <w:rsid w:val="0071014C"/>
    <w:rsid w:val="00712AAA"/>
    <w:rsid w:val="007277CE"/>
    <w:rsid w:val="00734A70"/>
    <w:rsid w:val="007411DD"/>
    <w:rsid w:val="007423DD"/>
    <w:rsid w:val="007432CE"/>
    <w:rsid w:val="00744D73"/>
    <w:rsid w:val="007458D8"/>
    <w:rsid w:val="00746F3A"/>
    <w:rsid w:val="00752CDC"/>
    <w:rsid w:val="00754353"/>
    <w:rsid w:val="007567F6"/>
    <w:rsid w:val="007571FC"/>
    <w:rsid w:val="007603FA"/>
    <w:rsid w:val="0076146B"/>
    <w:rsid w:val="00762EE6"/>
    <w:rsid w:val="00763F16"/>
    <w:rsid w:val="00765F08"/>
    <w:rsid w:val="007664C1"/>
    <w:rsid w:val="00773136"/>
    <w:rsid w:val="00773BFF"/>
    <w:rsid w:val="00777F4A"/>
    <w:rsid w:val="00780EAA"/>
    <w:rsid w:val="0078162C"/>
    <w:rsid w:val="00781EB2"/>
    <w:rsid w:val="0078282D"/>
    <w:rsid w:val="00782C2B"/>
    <w:rsid w:val="0078568F"/>
    <w:rsid w:val="00791AA1"/>
    <w:rsid w:val="0079633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3C92"/>
    <w:rsid w:val="007D69BB"/>
    <w:rsid w:val="007D6AED"/>
    <w:rsid w:val="007E2DEC"/>
    <w:rsid w:val="007E6D5B"/>
    <w:rsid w:val="007F0050"/>
    <w:rsid w:val="007F255A"/>
    <w:rsid w:val="007F290D"/>
    <w:rsid w:val="007F38A7"/>
    <w:rsid w:val="007F53AF"/>
    <w:rsid w:val="008034CD"/>
    <w:rsid w:val="008036CF"/>
    <w:rsid w:val="008177DE"/>
    <w:rsid w:val="00821D16"/>
    <w:rsid w:val="00823EEA"/>
    <w:rsid w:val="008262E7"/>
    <w:rsid w:val="00827757"/>
    <w:rsid w:val="00830DC9"/>
    <w:rsid w:val="00833C82"/>
    <w:rsid w:val="008342E6"/>
    <w:rsid w:val="008345AE"/>
    <w:rsid w:val="008363EB"/>
    <w:rsid w:val="0083799E"/>
    <w:rsid w:val="00840361"/>
    <w:rsid w:val="00842114"/>
    <w:rsid w:val="00844F3B"/>
    <w:rsid w:val="008465F0"/>
    <w:rsid w:val="008528AC"/>
    <w:rsid w:val="008535BE"/>
    <w:rsid w:val="0085487E"/>
    <w:rsid w:val="0085596D"/>
    <w:rsid w:val="00862A82"/>
    <w:rsid w:val="00864914"/>
    <w:rsid w:val="008653EE"/>
    <w:rsid w:val="00867D8A"/>
    <w:rsid w:val="00870569"/>
    <w:rsid w:val="00872B28"/>
    <w:rsid w:val="00875878"/>
    <w:rsid w:val="00881948"/>
    <w:rsid w:val="00881C23"/>
    <w:rsid w:val="0088614F"/>
    <w:rsid w:val="00887290"/>
    <w:rsid w:val="00887B28"/>
    <w:rsid w:val="008911A7"/>
    <w:rsid w:val="008918B3"/>
    <w:rsid w:val="00892452"/>
    <w:rsid w:val="008961EF"/>
    <w:rsid w:val="00896C81"/>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033"/>
    <w:rsid w:val="00917579"/>
    <w:rsid w:val="00917748"/>
    <w:rsid w:val="00920566"/>
    <w:rsid w:val="00922F33"/>
    <w:rsid w:val="00923FB2"/>
    <w:rsid w:val="00924722"/>
    <w:rsid w:val="009266EC"/>
    <w:rsid w:val="00937300"/>
    <w:rsid w:val="00937ACF"/>
    <w:rsid w:val="009448A6"/>
    <w:rsid w:val="009503B9"/>
    <w:rsid w:val="009546D1"/>
    <w:rsid w:val="0096159E"/>
    <w:rsid w:val="00961F62"/>
    <w:rsid w:val="009620C2"/>
    <w:rsid w:val="00963A7D"/>
    <w:rsid w:val="00965985"/>
    <w:rsid w:val="009721D7"/>
    <w:rsid w:val="0097401F"/>
    <w:rsid w:val="00986063"/>
    <w:rsid w:val="00987177"/>
    <w:rsid w:val="00987A70"/>
    <w:rsid w:val="00991729"/>
    <w:rsid w:val="009A2176"/>
    <w:rsid w:val="009A5BDE"/>
    <w:rsid w:val="009A7FAC"/>
    <w:rsid w:val="009B206D"/>
    <w:rsid w:val="009B53A6"/>
    <w:rsid w:val="009C0249"/>
    <w:rsid w:val="009C32AF"/>
    <w:rsid w:val="009C6452"/>
    <w:rsid w:val="009D00ED"/>
    <w:rsid w:val="009D1E0A"/>
    <w:rsid w:val="009D5DF1"/>
    <w:rsid w:val="009E0E06"/>
    <w:rsid w:val="009E6029"/>
    <w:rsid w:val="009F1E40"/>
    <w:rsid w:val="009F612E"/>
    <w:rsid w:val="009F6ED5"/>
    <w:rsid w:val="009F743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37CF"/>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65BF"/>
    <w:rsid w:val="00B17AAD"/>
    <w:rsid w:val="00B230A0"/>
    <w:rsid w:val="00B243E5"/>
    <w:rsid w:val="00B245A7"/>
    <w:rsid w:val="00B24FC4"/>
    <w:rsid w:val="00B2595C"/>
    <w:rsid w:val="00B3034E"/>
    <w:rsid w:val="00B34DD2"/>
    <w:rsid w:val="00B3639A"/>
    <w:rsid w:val="00B41820"/>
    <w:rsid w:val="00B42076"/>
    <w:rsid w:val="00B4502D"/>
    <w:rsid w:val="00B45407"/>
    <w:rsid w:val="00B45F0B"/>
    <w:rsid w:val="00B50349"/>
    <w:rsid w:val="00B518A0"/>
    <w:rsid w:val="00B560BB"/>
    <w:rsid w:val="00B57076"/>
    <w:rsid w:val="00B571D9"/>
    <w:rsid w:val="00B57273"/>
    <w:rsid w:val="00B57C96"/>
    <w:rsid w:val="00B63467"/>
    <w:rsid w:val="00B642A0"/>
    <w:rsid w:val="00B65D5C"/>
    <w:rsid w:val="00B6610B"/>
    <w:rsid w:val="00B66704"/>
    <w:rsid w:val="00B72029"/>
    <w:rsid w:val="00B7346D"/>
    <w:rsid w:val="00B73880"/>
    <w:rsid w:val="00B76AF5"/>
    <w:rsid w:val="00B8119B"/>
    <w:rsid w:val="00B83E5D"/>
    <w:rsid w:val="00B84181"/>
    <w:rsid w:val="00B872B2"/>
    <w:rsid w:val="00B874D0"/>
    <w:rsid w:val="00B87F5D"/>
    <w:rsid w:val="00B921C9"/>
    <w:rsid w:val="00B93C82"/>
    <w:rsid w:val="00B952E8"/>
    <w:rsid w:val="00B96B96"/>
    <w:rsid w:val="00BA3FB3"/>
    <w:rsid w:val="00BA6F36"/>
    <w:rsid w:val="00BA71F3"/>
    <w:rsid w:val="00BB2E72"/>
    <w:rsid w:val="00BB3D79"/>
    <w:rsid w:val="00BB3F6E"/>
    <w:rsid w:val="00BB663A"/>
    <w:rsid w:val="00BB74FE"/>
    <w:rsid w:val="00BC0BD1"/>
    <w:rsid w:val="00BC7AB1"/>
    <w:rsid w:val="00BD365A"/>
    <w:rsid w:val="00BD511A"/>
    <w:rsid w:val="00BE0FAC"/>
    <w:rsid w:val="00BE1B12"/>
    <w:rsid w:val="00BF29BB"/>
    <w:rsid w:val="00BF788B"/>
    <w:rsid w:val="00C01ED7"/>
    <w:rsid w:val="00C03E53"/>
    <w:rsid w:val="00C050B5"/>
    <w:rsid w:val="00C077FE"/>
    <w:rsid w:val="00C14C07"/>
    <w:rsid w:val="00C171ED"/>
    <w:rsid w:val="00C17233"/>
    <w:rsid w:val="00C20791"/>
    <w:rsid w:val="00C244EB"/>
    <w:rsid w:val="00C35109"/>
    <w:rsid w:val="00C35AB8"/>
    <w:rsid w:val="00C35C6B"/>
    <w:rsid w:val="00C41773"/>
    <w:rsid w:val="00C43D59"/>
    <w:rsid w:val="00C44702"/>
    <w:rsid w:val="00C44783"/>
    <w:rsid w:val="00C465C5"/>
    <w:rsid w:val="00C46C31"/>
    <w:rsid w:val="00C46D15"/>
    <w:rsid w:val="00C5045F"/>
    <w:rsid w:val="00C512F7"/>
    <w:rsid w:val="00C60B98"/>
    <w:rsid w:val="00C62887"/>
    <w:rsid w:val="00C67A67"/>
    <w:rsid w:val="00C702D6"/>
    <w:rsid w:val="00C72FF7"/>
    <w:rsid w:val="00C75983"/>
    <w:rsid w:val="00C8091C"/>
    <w:rsid w:val="00C87743"/>
    <w:rsid w:val="00C90C99"/>
    <w:rsid w:val="00C91906"/>
    <w:rsid w:val="00C91B35"/>
    <w:rsid w:val="00C92BE7"/>
    <w:rsid w:val="00C93516"/>
    <w:rsid w:val="00C94EFC"/>
    <w:rsid w:val="00C96504"/>
    <w:rsid w:val="00CA1902"/>
    <w:rsid w:val="00CA57DD"/>
    <w:rsid w:val="00CA708D"/>
    <w:rsid w:val="00CA771C"/>
    <w:rsid w:val="00CB00DB"/>
    <w:rsid w:val="00CB2842"/>
    <w:rsid w:val="00CB2EE2"/>
    <w:rsid w:val="00CB3481"/>
    <w:rsid w:val="00CB3EA0"/>
    <w:rsid w:val="00CB4ED5"/>
    <w:rsid w:val="00CB6447"/>
    <w:rsid w:val="00CB6844"/>
    <w:rsid w:val="00CB712A"/>
    <w:rsid w:val="00CC1579"/>
    <w:rsid w:val="00CC6F7E"/>
    <w:rsid w:val="00CD0FF8"/>
    <w:rsid w:val="00CD484E"/>
    <w:rsid w:val="00CD6BDA"/>
    <w:rsid w:val="00CD7C1E"/>
    <w:rsid w:val="00CD7EA7"/>
    <w:rsid w:val="00CE1CC1"/>
    <w:rsid w:val="00CE631C"/>
    <w:rsid w:val="00CE64A1"/>
    <w:rsid w:val="00CE6A58"/>
    <w:rsid w:val="00CE6E1E"/>
    <w:rsid w:val="00CF0DB7"/>
    <w:rsid w:val="00CF2889"/>
    <w:rsid w:val="00CF4336"/>
    <w:rsid w:val="00CF594F"/>
    <w:rsid w:val="00CF6154"/>
    <w:rsid w:val="00D027E6"/>
    <w:rsid w:val="00D02EB4"/>
    <w:rsid w:val="00D031C9"/>
    <w:rsid w:val="00D03268"/>
    <w:rsid w:val="00D05405"/>
    <w:rsid w:val="00D076DB"/>
    <w:rsid w:val="00D1153D"/>
    <w:rsid w:val="00D136C6"/>
    <w:rsid w:val="00D23156"/>
    <w:rsid w:val="00D26A35"/>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317"/>
    <w:rsid w:val="00DB19D6"/>
    <w:rsid w:val="00DB3C14"/>
    <w:rsid w:val="00DC01EE"/>
    <w:rsid w:val="00DC2895"/>
    <w:rsid w:val="00DC293E"/>
    <w:rsid w:val="00DD03E2"/>
    <w:rsid w:val="00DD2B0E"/>
    <w:rsid w:val="00DD40A5"/>
    <w:rsid w:val="00DD4A95"/>
    <w:rsid w:val="00DD5437"/>
    <w:rsid w:val="00DD7ABA"/>
    <w:rsid w:val="00DE43B1"/>
    <w:rsid w:val="00DE4945"/>
    <w:rsid w:val="00DF0074"/>
    <w:rsid w:val="00DF1B59"/>
    <w:rsid w:val="00DF32C6"/>
    <w:rsid w:val="00DF3BB0"/>
    <w:rsid w:val="00DF7B58"/>
    <w:rsid w:val="00E00D8A"/>
    <w:rsid w:val="00E0238F"/>
    <w:rsid w:val="00E02A93"/>
    <w:rsid w:val="00E05E15"/>
    <w:rsid w:val="00E07252"/>
    <w:rsid w:val="00E12599"/>
    <w:rsid w:val="00E15698"/>
    <w:rsid w:val="00E161B1"/>
    <w:rsid w:val="00E203B1"/>
    <w:rsid w:val="00E21239"/>
    <w:rsid w:val="00E25EB7"/>
    <w:rsid w:val="00E32B4F"/>
    <w:rsid w:val="00E32B55"/>
    <w:rsid w:val="00E333DC"/>
    <w:rsid w:val="00E36385"/>
    <w:rsid w:val="00E4122E"/>
    <w:rsid w:val="00E44C6B"/>
    <w:rsid w:val="00E47A7E"/>
    <w:rsid w:val="00E5119E"/>
    <w:rsid w:val="00E56E52"/>
    <w:rsid w:val="00E65739"/>
    <w:rsid w:val="00E66848"/>
    <w:rsid w:val="00E66F7F"/>
    <w:rsid w:val="00E75FC5"/>
    <w:rsid w:val="00E76BE2"/>
    <w:rsid w:val="00E82740"/>
    <w:rsid w:val="00E828E1"/>
    <w:rsid w:val="00E8356C"/>
    <w:rsid w:val="00E85E16"/>
    <w:rsid w:val="00E8756A"/>
    <w:rsid w:val="00E909CF"/>
    <w:rsid w:val="00E91171"/>
    <w:rsid w:val="00EA098A"/>
    <w:rsid w:val="00EA2437"/>
    <w:rsid w:val="00EA330B"/>
    <w:rsid w:val="00EA3E89"/>
    <w:rsid w:val="00EA5B86"/>
    <w:rsid w:val="00EA763F"/>
    <w:rsid w:val="00EA768B"/>
    <w:rsid w:val="00EB1BCE"/>
    <w:rsid w:val="00EB3BCA"/>
    <w:rsid w:val="00EB46DC"/>
    <w:rsid w:val="00EB6C34"/>
    <w:rsid w:val="00EB6D85"/>
    <w:rsid w:val="00EC13E3"/>
    <w:rsid w:val="00EC2198"/>
    <w:rsid w:val="00EC29BC"/>
    <w:rsid w:val="00EC2CB1"/>
    <w:rsid w:val="00EC47FF"/>
    <w:rsid w:val="00EC7958"/>
    <w:rsid w:val="00EE45BB"/>
    <w:rsid w:val="00EE57D1"/>
    <w:rsid w:val="00EE5F33"/>
    <w:rsid w:val="00EF3677"/>
    <w:rsid w:val="00EF3C4A"/>
    <w:rsid w:val="00F01481"/>
    <w:rsid w:val="00F035CD"/>
    <w:rsid w:val="00F04687"/>
    <w:rsid w:val="00F070B7"/>
    <w:rsid w:val="00F13012"/>
    <w:rsid w:val="00F17627"/>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41D"/>
    <w:rsid w:val="00F708D4"/>
    <w:rsid w:val="00F72D00"/>
    <w:rsid w:val="00F73121"/>
    <w:rsid w:val="00F7357E"/>
    <w:rsid w:val="00F753EA"/>
    <w:rsid w:val="00F75D24"/>
    <w:rsid w:val="00F779D8"/>
    <w:rsid w:val="00F8081E"/>
    <w:rsid w:val="00F819E7"/>
    <w:rsid w:val="00F82655"/>
    <w:rsid w:val="00F8423C"/>
    <w:rsid w:val="00F86BBF"/>
    <w:rsid w:val="00F920CC"/>
    <w:rsid w:val="00F9489E"/>
    <w:rsid w:val="00F95383"/>
    <w:rsid w:val="00F953DB"/>
    <w:rsid w:val="00FA23D8"/>
    <w:rsid w:val="00FA64BA"/>
    <w:rsid w:val="00FB1279"/>
    <w:rsid w:val="00FB30E4"/>
    <w:rsid w:val="00FB3BB5"/>
    <w:rsid w:val="00FB4732"/>
    <w:rsid w:val="00FC1B6D"/>
    <w:rsid w:val="00FC3D3A"/>
    <w:rsid w:val="00FD5D5C"/>
    <w:rsid w:val="00FD66A4"/>
    <w:rsid w:val="00FF1220"/>
    <w:rsid w:val="00FF2C60"/>
    <w:rsid w:val="00FF517A"/>
    <w:rsid w:val="00FF770E"/>
    <w:rsid w:val="00FF7D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 w:type="character" w:styleId="Emphasis">
    <w:name w:val="Emphasis"/>
    <w:basedOn w:val="DefaultParagraphFont"/>
    <w:uiPriority w:val="20"/>
    <w:qFormat/>
    <w:rsid w:val="009B206D"/>
    <w:rPr>
      <w:i/>
      <w:iCs/>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3F7-9340-4670-935A-1AC3244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cet iee</cp:lastModifiedBy>
  <cp:revision>48</cp:revision>
  <cp:lastPrinted>2021-10-25T12:02:00Z</cp:lastPrinted>
  <dcterms:created xsi:type="dcterms:W3CDTF">2021-02-08T11:10:00Z</dcterms:created>
  <dcterms:modified xsi:type="dcterms:W3CDTF">2022-06-27T10:59:00Z</dcterms:modified>
</cp:coreProperties>
</file>