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3B6F00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BHUBANESWAR 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964115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964115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6B7AE7">
        <w:rPr>
          <w:rFonts w:ascii="Arial" w:hAnsi="Arial" w:cs="Arial"/>
          <w:b/>
          <w:sz w:val="24"/>
          <w:szCs w:val="24"/>
          <w:u w:val="single"/>
        </w:rPr>
        <w:t>456</w:t>
      </w:r>
      <w:r w:rsidR="0099087F" w:rsidRPr="002F05B8">
        <w:rPr>
          <w:rFonts w:ascii="Arial" w:hAnsi="Arial" w:cs="Arial"/>
          <w:b/>
          <w:sz w:val="24"/>
          <w:szCs w:val="24"/>
          <w:u w:val="single"/>
        </w:rPr>
        <w:t>_</w:t>
      </w:r>
      <w:r w:rsidR="00785296" w:rsidRPr="002F05B8">
        <w:rPr>
          <w:rFonts w:ascii="Arial" w:hAnsi="Arial" w:cs="Arial"/>
          <w:b/>
          <w:sz w:val="24"/>
          <w:szCs w:val="24"/>
          <w:u w:val="single"/>
        </w:rPr>
        <w:t>/</w:t>
      </w:r>
      <w:r w:rsidR="00510F64" w:rsidRPr="002F05B8">
        <w:rPr>
          <w:rFonts w:ascii="Arial" w:hAnsi="Arial" w:cs="Arial"/>
          <w:b/>
          <w:sz w:val="24"/>
          <w:szCs w:val="24"/>
        </w:rPr>
        <w:t>IEE</w:t>
      </w:r>
      <w:proofErr w:type="gramStart"/>
      <w:r w:rsidR="00510F64">
        <w:rPr>
          <w:rFonts w:ascii="Arial" w:hAnsi="Arial" w:cs="Arial"/>
          <w:b/>
          <w:sz w:val="24"/>
          <w:szCs w:val="24"/>
        </w:rPr>
        <w:t xml:space="preserve">,  </w:t>
      </w:r>
      <w:r w:rsidR="000733DB" w:rsidRPr="002F05B8">
        <w:rPr>
          <w:rFonts w:ascii="Arial" w:hAnsi="Arial" w:cs="Arial"/>
          <w:b/>
          <w:sz w:val="24"/>
          <w:szCs w:val="24"/>
        </w:rPr>
        <w:t>Dated</w:t>
      </w:r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6B7AE7">
        <w:rPr>
          <w:rFonts w:ascii="Arial" w:hAnsi="Arial" w:cs="Arial"/>
          <w:sz w:val="24"/>
          <w:szCs w:val="24"/>
          <w:u w:val="single"/>
        </w:rPr>
        <w:t>10.11</w:t>
      </w:r>
      <w:proofErr w:type="gramEnd"/>
      <w:r w:rsidR="00715E90">
        <w:rPr>
          <w:rFonts w:ascii="Arial" w:hAnsi="Arial" w:cs="Arial"/>
          <w:sz w:val="24"/>
          <w:szCs w:val="24"/>
          <w:u w:val="single"/>
        </w:rPr>
        <w:t>_</w:t>
      </w:r>
      <w:r w:rsidR="00887047" w:rsidRPr="00887047">
        <w:rPr>
          <w:rFonts w:ascii="Arial" w:hAnsi="Arial" w:cs="Arial"/>
          <w:sz w:val="24"/>
          <w:szCs w:val="24"/>
          <w:u w:val="single"/>
        </w:rPr>
        <w:t>.</w:t>
      </w:r>
      <w:r w:rsidR="00887047">
        <w:rPr>
          <w:rFonts w:ascii="Arial" w:hAnsi="Arial" w:cs="Arial"/>
          <w:sz w:val="24"/>
          <w:szCs w:val="24"/>
        </w:rPr>
        <w:t>2021</w:t>
      </w:r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2F05B8" w:rsidRDefault="002F05B8" w:rsidP="002F05B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Sealed quotations are invited from registered Firms/Authorized Dealers/Distributors/ Traders having valid GSTIN, PAN for </w:t>
      </w:r>
      <w:r w:rsidR="00A5436C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supply </w:t>
      </w:r>
      <w:r w:rsidR="00A5436C">
        <w:rPr>
          <w:rFonts w:ascii="Arial" w:hAnsi="Arial" w:cs="Arial"/>
          <w:sz w:val="24"/>
          <w:szCs w:val="24"/>
        </w:rPr>
        <w:t xml:space="preserve">of </w:t>
      </w:r>
      <w:r w:rsidR="00510F64">
        <w:rPr>
          <w:rFonts w:ascii="Arial" w:hAnsi="Arial" w:cs="Arial"/>
          <w:sz w:val="24"/>
          <w:szCs w:val="24"/>
        </w:rPr>
        <w:t>Ricoh</w:t>
      </w:r>
      <w:r w:rsidR="007C0DD2">
        <w:rPr>
          <w:rFonts w:ascii="Arial" w:hAnsi="Arial" w:cs="Arial"/>
          <w:sz w:val="24"/>
          <w:szCs w:val="24"/>
        </w:rPr>
        <w:t xml:space="preserve"> Xerox Machine</w:t>
      </w:r>
      <w:r w:rsidRPr="002F05B8">
        <w:rPr>
          <w:rFonts w:ascii="Arial" w:hAnsi="Arial" w:cs="Arial"/>
          <w:sz w:val="24"/>
          <w:szCs w:val="24"/>
        </w:rPr>
        <w:t xml:space="preserve"> at </w:t>
      </w:r>
      <w:r w:rsidR="00A5436C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of 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 xml:space="preserve">Odisha University of Technology </w:t>
      </w:r>
      <w:r w:rsidR="00425039">
        <w:rPr>
          <w:rStyle w:val="Strong"/>
          <w:rFonts w:ascii="Arial" w:hAnsi="Arial" w:cs="Arial"/>
          <w:b w:val="0"/>
          <w:sz w:val="24"/>
          <w:szCs w:val="24"/>
        </w:rPr>
        <w:t>and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 xml:space="preserve"> Research, (Formerly College of Engineering &amp; Technology</w:t>
      </w:r>
      <w:r w:rsidR="0044083F" w:rsidRPr="00A5436C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44083F" w:rsidRPr="00A5436C">
        <w:rPr>
          <w:rFonts w:ascii="Arial" w:hAnsi="Arial" w:cs="Arial"/>
          <w:b/>
          <w:bCs/>
          <w:sz w:val="24"/>
          <w:szCs w:val="24"/>
        </w:rPr>
        <w:t>,</w:t>
      </w:r>
      <w:r w:rsidR="0044083F" w:rsidRPr="002F05B8">
        <w:rPr>
          <w:rFonts w:ascii="Arial" w:hAnsi="Arial" w:cs="Arial"/>
          <w:sz w:val="24"/>
          <w:szCs w:val="24"/>
        </w:rPr>
        <w:t>Techno</w:t>
      </w:r>
      <w:r w:rsidRPr="002F05B8">
        <w:rPr>
          <w:rFonts w:ascii="Arial" w:hAnsi="Arial" w:cs="Arial"/>
          <w:sz w:val="24"/>
          <w:szCs w:val="24"/>
        </w:rPr>
        <w:t xml:space="preserve">-campus, </w:t>
      </w:r>
      <w:proofErr w:type="spellStart"/>
      <w:r w:rsidRPr="002F05B8">
        <w:rPr>
          <w:rFonts w:ascii="Arial" w:hAnsi="Arial" w:cs="Arial"/>
          <w:sz w:val="24"/>
          <w:szCs w:val="24"/>
        </w:rPr>
        <w:t>Ghatikia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5B8">
        <w:rPr>
          <w:rFonts w:ascii="Arial" w:hAnsi="Arial" w:cs="Arial"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sz w:val="24"/>
          <w:szCs w:val="24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7969"/>
        <w:gridCol w:w="1190"/>
      </w:tblGrid>
      <w:tr w:rsidR="002F05B8" w:rsidRPr="002F05B8" w:rsidTr="00FC1FC2">
        <w:trPr>
          <w:trHeight w:val="70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8154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Particulars of item</w:t>
            </w:r>
          </w:p>
        </w:tc>
        <w:tc>
          <w:tcPr>
            <w:tcW w:w="1060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</w:tr>
      <w:tr w:rsidR="002F05B8" w:rsidRPr="002F05B8" w:rsidTr="00FC1FC2">
        <w:trPr>
          <w:trHeight w:val="436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7C0DD2" w:rsidRPr="00510F64" w:rsidRDefault="00510F64" w:rsidP="002F05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F64">
              <w:rPr>
                <w:rFonts w:ascii="Arial" w:hAnsi="Arial" w:cs="Arial"/>
                <w:b/>
                <w:sz w:val="24"/>
                <w:szCs w:val="24"/>
              </w:rPr>
              <w:t>Ricoh</w:t>
            </w:r>
            <w:r w:rsidR="007C0DD2" w:rsidRPr="00510F64">
              <w:rPr>
                <w:rFonts w:ascii="Arial" w:hAnsi="Arial" w:cs="Arial"/>
                <w:b/>
                <w:sz w:val="24"/>
                <w:szCs w:val="24"/>
              </w:rPr>
              <w:t xml:space="preserve"> Xerox Machine</w:t>
            </w:r>
          </w:p>
          <w:p w:rsidR="007C0DD2" w:rsidRPr="007C0DD2" w:rsidRDefault="00F819A5" w:rsidP="007C0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 27 Cop</w:t>
            </w:r>
            <w:r w:rsidR="00A5436C"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>s Per Minute, Paper Size (A3 Size t</w:t>
            </w:r>
            <w:r w:rsidR="007C0DD2" w:rsidRPr="007C0DD2">
              <w:rPr>
                <w:rFonts w:ascii="Arial" w:hAnsi="Arial" w:cs="Arial"/>
                <w:sz w:val="24"/>
                <w:szCs w:val="24"/>
              </w:rPr>
              <w:t>o A6)</w:t>
            </w:r>
          </w:p>
          <w:p w:rsidR="007C0DD2" w:rsidRPr="007C0DD2" w:rsidRDefault="007C0DD2" w:rsidP="007C0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DD2">
              <w:rPr>
                <w:rFonts w:ascii="Arial" w:hAnsi="Arial" w:cs="Arial"/>
                <w:sz w:val="24"/>
                <w:szCs w:val="24"/>
              </w:rPr>
              <w:t xml:space="preserve">Networking Printer &amp;; </w:t>
            </w:r>
            <w:proofErr w:type="spellStart"/>
            <w:r w:rsidRPr="007C0DD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C0DD2">
              <w:rPr>
                <w:rFonts w:ascii="Arial" w:hAnsi="Arial" w:cs="Arial"/>
                <w:sz w:val="24"/>
                <w:szCs w:val="24"/>
              </w:rPr>
              <w:t xml:space="preserve"> Scanner</w:t>
            </w:r>
            <w:r w:rsidR="00F819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C0DD2">
              <w:rPr>
                <w:rFonts w:ascii="Arial" w:hAnsi="Arial" w:cs="Arial"/>
                <w:sz w:val="24"/>
                <w:szCs w:val="24"/>
              </w:rPr>
              <w:t>Pen Drive Provision</w:t>
            </w:r>
          </w:p>
          <w:p w:rsidR="002F05B8" w:rsidRPr="002F05B8" w:rsidRDefault="007C0DD2" w:rsidP="00F8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DD2">
              <w:rPr>
                <w:rFonts w:ascii="Arial" w:hAnsi="Arial" w:cs="Arial"/>
                <w:sz w:val="24"/>
                <w:szCs w:val="24"/>
              </w:rPr>
              <w:t>DuplexA</w:t>
            </w:r>
            <w:r w:rsidR="00F819A5">
              <w:rPr>
                <w:rFonts w:ascii="Arial" w:hAnsi="Arial" w:cs="Arial"/>
                <w:sz w:val="24"/>
                <w:szCs w:val="24"/>
              </w:rPr>
              <w:t>RDF</w:t>
            </w:r>
            <w:r w:rsidRPr="007C0DD2">
              <w:rPr>
                <w:rFonts w:ascii="Arial" w:hAnsi="Arial" w:cs="Arial"/>
                <w:sz w:val="24"/>
                <w:szCs w:val="24"/>
              </w:rPr>
              <w:t>(Auto Reverse Document Feeder)</w:t>
            </w:r>
            <w:r w:rsidR="00F819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0F64" w:rsidRPr="007C0DD2">
              <w:rPr>
                <w:rFonts w:ascii="Arial" w:hAnsi="Arial" w:cs="Arial"/>
                <w:sz w:val="24"/>
                <w:szCs w:val="24"/>
              </w:rPr>
              <w:t>Memory:</w:t>
            </w:r>
            <w:r w:rsidRPr="007C0DD2">
              <w:rPr>
                <w:rFonts w:ascii="Arial" w:hAnsi="Arial" w:cs="Arial"/>
                <w:sz w:val="24"/>
                <w:szCs w:val="24"/>
              </w:rPr>
              <w:t xml:space="preserve"> 512 MB. </w:t>
            </w:r>
            <w:r w:rsidR="002F05B8" w:rsidRPr="002F05B8">
              <w:rPr>
                <w:rFonts w:ascii="Arial" w:hAnsi="Arial" w:cs="Arial"/>
                <w:sz w:val="24"/>
                <w:szCs w:val="24"/>
              </w:rPr>
              <w:t xml:space="preserve">Warranty: </w:t>
            </w:r>
            <w:r w:rsidR="00F819A5">
              <w:rPr>
                <w:rFonts w:ascii="Arial" w:hAnsi="Arial" w:cs="Arial"/>
                <w:sz w:val="24"/>
                <w:szCs w:val="24"/>
              </w:rPr>
              <w:t>1</w:t>
            </w:r>
            <w:r w:rsidR="006258CD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2F05B8" w:rsidRPr="002F05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2F05B8" w:rsidRPr="002F05B8" w:rsidRDefault="00F819A5" w:rsidP="00F819A5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F05B8" w:rsidRPr="002F05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2F05B8" w:rsidRPr="002F05B8" w:rsidRDefault="002F05B8" w:rsidP="002F05B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Pr="002F05B8">
        <w:rPr>
          <w:rFonts w:ascii="Arial" w:hAnsi="Arial" w:cs="Arial"/>
          <w:b/>
          <w:sz w:val="24"/>
          <w:szCs w:val="24"/>
        </w:rPr>
        <w:t>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participating firm can visit the site and discuss within 10 days of this notification.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 xml:space="preserve">uoted should be inclusive of all packing, delivery and fitting at </w:t>
      </w:r>
      <w:r w:rsidRPr="002F05B8">
        <w:rPr>
          <w:rFonts w:ascii="Arial" w:hAnsi="Arial" w:cs="Arial"/>
          <w:sz w:val="24"/>
          <w:szCs w:val="24"/>
          <w:lang w:val="en-IN"/>
        </w:rPr>
        <w:t xml:space="preserve">Electronics &amp; instrumentation Engineering </w:t>
      </w:r>
      <w:r w:rsidRPr="002F05B8">
        <w:rPr>
          <w:rFonts w:ascii="Arial" w:hAnsi="Arial" w:cs="Arial"/>
          <w:sz w:val="24"/>
          <w:szCs w:val="24"/>
        </w:rPr>
        <w:t>Department, CET, BBSR.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>uoted must be firm and the offers made must remain for acceptance.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Delivery of materials and installation of the same in </w:t>
      </w:r>
      <w:r w:rsidR="006258CD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should be made within </w:t>
      </w:r>
      <w:r w:rsidR="006258CD">
        <w:rPr>
          <w:rFonts w:ascii="Arial" w:hAnsi="Arial" w:cs="Arial"/>
          <w:sz w:val="24"/>
          <w:szCs w:val="24"/>
        </w:rPr>
        <w:t xml:space="preserve">a </w:t>
      </w:r>
      <w:r w:rsidRPr="002F05B8">
        <w:rPr>
          <w:rFonts w:ascii="Arial" w:hAnsi="Arial" w:cs="Arial"/>
          <w:sz w:val="24"/>
          <w:szCs w:val="24"/>
        </w:rPr>
        <w:t>period or two weeks from the date of communication acceptance letter.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It will be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responsibility of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>firm to provide necessary spares/ consumable which may be required during the installation at their own cost.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firm should not be black listed during last three financial years.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comprehensive warranty period must be specified.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A suitable penalty amount will be imposed if the items suppl</w:t>
      </w:r>
      <w:r w:rsidR="006258CD">
        <w:rPr>
          <w:rFonts w:ascii="Arial" w:hAnsi="Arial" w:cs="Arial"/>
          <w:sz w:val="24"/>
          <w:szCs w:val="24"/>
        </w:rPr>
        <w:t>y</w:t>
      </w:r>
      <w:r w:rsidRPr="002F05B8">
        <w:rPr>
          <w:rFonts w:ascii="Arial" w:hAnsi="Arial" w:cs="Arial"/>
          <w:sz w:val="24"/>
          <w:szCs w:val="24"/>
        </w:rPr>
        <w:t>, fitted and commission</w:t>
      </w:r>
      <w:r w:rsidR="006258CD">
        <w:rPr>
          <w:rFonts w:ascii="Arial" w:hAnsi="Arial" w:cs="Arial"/>
          <w:sz w:val="24"/>
          <w:szCs w:val="24"/>
        </w:rPr>
        <w:t>ing</w:t>
      </w:r>
      <w:r w:rsidRPr="002F05B8">
        <w:rPr>
          <w:rFonts w:ascii="Arial" w:hAnsi="Arial" w:cs="Arial"/>
          <w:sz w:val="24"/>
          <w:szCs w:val="24"/>
        </w:rPr>
        <w:t xml:space="preserve"> are not fully completed within the stipulated time.</w:t>
      </w:r>
    </w:p>
    <w:p w:rsidR="002F05B8" w:rsidRP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intenders are required to submit the offer enclosing </w:t>
      </w:r>
      <w:proofErr w:type="spellStart"/>
      <w:r w:rsidRPr="002F05B8">
        <w:rPr>
          <w:rFonts w:ascii="Arial" w:hAnsi="Arial" w:cs="Arial"/>
          <w:sz w:val="24"/>
          <w:szCs w:val="24"/>
        </w:rPr>
        <w:t>upto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-date GSTIN, PAN along with authorized license with their quotations. The registered contractors should write </w:t>
      </w:r>
      <w:r w:rsidRPr="002F05B8">
        <w:rPr>
          <w:rFonts w:ascii="Arial" w:hAnsi="Arial" w:cs="Arial"/>
          <w:b/>
          <w:sz w:val="24"/>
          <w:szCs w:val="24"/>
        </w:rPr>
        <w:t xml:space="preserve">“Quotations for </w:t>
      </w:r>
      <w:r w:rsidR="006258CD"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b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b/>
          <w:sz w:val="24"/>
          <w:szCs w:val="24"/>
        </w:rPr>
        <w:t xml:space="preserve"> Department”</w:t>
      </w:r>
      <w:r w:rsidRPr="002F05B8">
        <w:rPr>
          <w:rFonts w:ascii="Arial" w:hAnsi="Arial" w:cs="Arial"/>
          <w:sz w:val="24"/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F819A5" w:rsidRDefault="002F05B8" w:rsidP="00982A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19A5">
        <w:rPr>
          <w:rFonts w:ascii="Arial" w:hAnsi="Arial" w:cs="Arial"/>
          <w:sz w:val="24"/>
          <w:szCs w:val="24"/>
        </w:rPr>
        <w:t xml:space="preserve">The last date for submission of quotations is </w:t>
      </w:r>
      <w:r w:rsidR="006B7AE7">
        <w:rPr>
          <w:rFonts w:ascii="Arial" w:hAnsi="Arial" w:cs="Arial"/>
          <w:b/>
          <w:sz w:val="24"/>
          <w:szCs w:val="24"/>
          <w:u w:val="single"/>
        </w:rPr>
        <w:t>24</w:t>
      </w:r>
      <w:r w:rsidR="00510F64">
        <w:rPr>
          <w:rFonts w:ascii="Arial" w:hAnsi="Arial" w:cs="Arial"/>
          <w:b/>
          <w:sz w:val="24"/>
          <w:szCs w:val="24"/>
          <w:u w:val="single"/>
        </w:rPr>
        <w:t>.11</w:t>
      </w:r>
      <w:r w:rsidRPr="00F819A5">
        <w:rPr>
          <w:rFonts w:ascii="Arial" w:hAnsi="Arial" w:cs="Arial"/>
          <w:b/>
          <w:sz w:val="24"/>
          <w:szCs w:val="24"/>
          <w:u w:val="single"/>
        </w:rPr>
        <w:t>.2021</w:t>
      </w:r>
      <w:r w:rsidRPr="00F819A5">
        <w:rPr>
          <w:rFonts w:ascii="Arial" w:hAnsi="Arial" w:cs="Arial"/>
          <w:sz w:val="24"/>
          <w:szCs w:val="24"/>
        </w:rPr>
        <w:t xml:space="preserve">and it will be opened on next day at 03.00 PM. The quotations should be addressed to the </w:t>
      </w:r>
      <w:r w:rsidRPr="00F819A5">
        <w:rPr>
          <w:rFonts w:ascii="Arial" w:hAnsi="Arial" w:cs="Arial"/>
          <w:b/>
          <w:bCs/>
          <w:sz w:val="24"/>
          <w:szCs w:val="24"/>
        </w:rPr>
        <w:t xml:space="preserve">Principal, </w:t>
      </w:r>
      <w:proofErr w:type="spellStart"/>
      <w:r w:rsidR="00F819A5" w:rsidRPr="00F819A5">
        <w:rPr>
          <w:rStyle w:val="Strong"/>
          <w:rFonts w:ascii="Arial" w:hAnsi="Arial" w:cs="Arial"/>
          <w:sz w:val="24"/>
          <w:szCs w:val="24"/>
        </w:rPr>
        <w:t>Odisha</w:t>
      </w:r>
      <w:proofErr w:type="spellEnd"/>
      <w:r w:rsidR="00F819A5" w:rsidRPr="00F819A5">
        <w:rPr>
          <w:rStyle w:val="Strong"/>
          <w:rFonts w:ascii="Arial" w:hAnsi="Arial" w:cs="Arial"/>
          <w:sz w:val="24"/>
          <w:szCs w:val="24"/>
        </w:rPr>
        <w:t xml:space="preserve"> University </w:t>
      </w:r>
      <w:r w:rsidR="00F819A5">
        <w:rPr>
          <w:rStyle w:val="Strong"/>
          <w:rFonts w:ascii="Arial" w:hAnsi="Arial" w:cs="Arial"/>
          <w:sz w:val="24"/>
          <w:szCs w:val="24"/>
        </w:rPr>
        <w:t>o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 xml:space="preserve">f Technology </w:t>
      </w:r>
      <w:r w:rsidR="003B6F00">
        <w:rPr>
          <w:rStyle w:val="Strong"/>
          <w:rFonts w:ascii="Arial" w:hAnsi="Arial" w:cs="Arial"/>
          <w:sz w:val="24"/>
          <w:szCs w:val="24"/>
        </w:rPr>
        <w:t>and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 xml:space="preserve"> Research, (Formerly College </w:t>
      </w:r>
      <w:r w:rsidR="00510F64">
        <w:rPr>
          <w:rStyle w:val="Strong"/>
          <w:rFonts w:ascii="Arial" w:hAnsi="Arial" w:cs="Arial"/>
          <w:sz w:val="24"/>
          <w:szCs w:val="24"/>
        </w:rPr>
        <w:t>o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>f Engineering &amp; Technology)</w:t>
      </w:r>
      <w:r w:rsidRPr="002F05B8">
        <w:rPr>
          <w:rFonts w:ascii="Arial" w:hAnsi="Arial" w:cs="Arial"/>
          <w:b/>
          <w:bCs/>
          <w:sz w:val="24"/>
          <w:szCs w:val="24"/>
        </w:rPr>
        <w:t xml:space="preserve">, Techno Campus, P.O. </w:t>
      </w:r>
      <w:proofErr w:type="spellStart"/>
      <w:r w:rsidRPr="002F05B8">
        <w:rPr>
          <w:rFonts w:ascii="Arial" w:hAnsi="Arial" w:cs="Arial"/>
          <w:b/>
          <w:bCs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b/>
          <w:bCs/>
          <w:sz w:val="24"/>
          <w:szCs w:val="24"/>
        </w:rPr>
        <w:t xml:space="preserve">, Bhubaneswar- 751029 </w:t>
      </w:r>
      <w:r w:rsidRPr="002F05B8">
        <w:rPr>
          <w:rFonts w:ascii="Arial" w:hAnsi="Arial" w:cs="Arial"/>
          <w:sz w:val="24"/>
          <w:szCs w:val="24"/>
        </w:rPr>
        <w:t xml:space="preserve">by </w:t>
      </w:r>
      <w:r w:rsidRPr="002F05B8">
        <w:rPr>
          <w:rFonts w:ascii="Arial" w:hAnsi="Arial" w:cs="Arial"/>
          <w:b/>
          <w:sz w:val="24"/>
          <w:szCs w:val="24"/>
        </w:rPr>
        <w:t>Speed post/ Registered post only</w:t>
      </w:r>
      <w:r w:rsidRPr="002F05B8">
        <w:rPr>
          <w:rFonts w:ascii="Arial" w:hAnsi="Arial" w:cs="Arial"/>
          <w:sz w:val="24"/>
          <w:szCs w:val="24"/>
        </w:rPr>
        <w:t xml:space="preserve">. </w:t>
      </w:r>
      <w:r w:rsidRPr="002F05B8">
        <w:rPr>
          <w:rFonts w:ascii="Arial" w:hAnsi="Arial" w:cs="Arial"/>
          <w:b/>
          <w:sz w:val="24"/>
          <w:szCs w:val="24"/>
        </w:rPr>
        <w:t>No hand delivery/ Courier</w:t>
      </w:r>
      <w:r w:rsidRPr="002F05B8">
        <w:rPr>
          <w:rFonts w:ascii="Arial" w:hAnsi="Arial" w:cs="Arial"/>
          <w:sz w:val="24"/>
          <w:szCs w:val="24"/>
        </w:rPr>
        <w:t xml:space="preserve"> is accepted. </w:t>
      </w:r>
    </w:p>
    <w:p w:rsidR="002F05B8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555D7" w:rsidRPr="002F05B8" w:rsidRDefault="006555D7" w:rsidP="00F819A5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05B8" w:rsidRPr="002F05B8" w:rsidRDefault="00887047" w:rsidP="008870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7AE7">
        <w:rPr>
          <w:rFonts w:ascii="Arial" w:hAnsi="Arial" w:cs="Arial"/>
          <w:sz w:val="24"/>
          <w:szCs w:val="24"/>
        </w:rPr>
        <w:t>-</w:t>
      </w:r>
      <w:proofErr w:type="spellStart"/>
      <w:r w:rsidR="006B7AE7">
        <w:rPr>
          <w:rFonts w:ascii="Arial" w:hAnsi="Arial" w:cs="Arial"/>
          <w:sz w:val="24"/>
          <w:szCs w:val="24"/>
        </w:rPr>
        <w:t>Sd</w:t>
      </w:r>
      <w:proofErr w:type="spellEnd"/>
      <w:r w:rsidR="006B7AE7">
        <w:rPr>
          <w:rFonts w:ascii="Arial" w:hAnsi="Arial" w:cs="Arial"/>
          <w:sz w:val="24"/>
          <w:szCs w:val="24"/>
        </w:rPr>
        <w:t>-</w:t>
      </w:r>
    </w:p>
    <w:p w:rsidR="002F05B8" w:rsidRPr="00B9765B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765B">
        <w:rPr>
          <w:rFonts w:ascii="Arial" w:hAnsi="Arial" w:cs="Arial"/>
          <w:b/>
          <w:sz w:val="24"/>
          <w:szCs w:val="24"/>
        </w:rPr>
        <w:t>Head of Department</w:t>
      </w:r>
    </w:p>
    <w:p w:rsidR="002F05B8" w:rsidRPr="00B9765B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="002F05B8" w:rsidRPr="00B9765B">
        <w:rPr>
          <w:rFonts w:ascii="Arial" w:hAnsi="Arial" w:cs="Arial"/>
          <w:b/>
          <w:sz w:val="24"/>
          <w:szCs w:val="24"/>
          <w:lang w:val="en-IN"/>
        </w:rPr>
        <w:t>nstrumentation Engineering</w:t>
      </w:r>
    </w:p>
    <w:sectPr w:rsidR="002F05B8" w:rsidRPr="00B9765B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5479"/>
    <w:rsid w:val="0039370B"/>
    <w:rsid w:val="003B2398"/>
    <w:rsid w:val="003B6F00"/>
    <w:rsid w:val="003D72B0"/>
    <w:rsid w:val="003F53B0"/>
    <w:rsid w:val="00415B2D"/>
    <w:rsid w:val="00425039"/>
    <w:rsid w:val="0044083F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258CD"/>
    <w:rsid w:val="00631BD1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C0DD2"/>
    <w:rsid w:val="007C6BED"/>
    <w:rsid w:val="007D3202"/>
    <w:rsid w:val="007E09B2"/>
    <w:rsid w:val="008116F0"/>
    <w:rsid w:val="00813256"/>
    <w:rsid w:val="00841E37"/>
    <w:rsid w:val="00841EA2"/>
    <w:rsid w:val="00871D66"/>
    <w:rsid w:val="00887047"/>
    <w:rsid w:val="008B2CA0"/>
    <w:rsid w:val="008B4836"/>
    <w:rsid w:val="008C66EF"/>
    <w:rsid w:val="00922377"/>
    <w:rsid w:val="00934447"/>
    <w:rsid w:val="00964115"/>
    <w:rsid w:val="00975A0C"/>
    <w:rsid w:val="00976EBB"/>
    <w:rsid w:val="009808FF"/>
    <w:rsid w:val="00981873"/>
    <w:rsid w:val="00982AB3"/>
    <w:rsid w:val="0099087F"/>
    <w:rsid w:val="00995931"/>
    <w:rsid w:val="009C010B"/>
    <w:rsid w:val="009C1E52"/>
    <w:rsid w:val="009C29FC"/>
    <w:rsid w:val="009C356F"/>
    <w:rsid w:val="009C48BA"/>
    <w:rsid w:val="009E26E7"/>
    <w:rsid w:val="009F51E9"/>
    <w:rsid w:val="00A420A6"/>
    <w:rsid w:val="00A5436C"/>
    <w:rsid w:val="00A572BC"/>
    <w:rsid w:val="00A63E73"/>
    <w:rsid w:val="00A6582F"/>
    <w:rsid w:val="00A670AB"/>
    <w:rsid w:val="00A679CA"/>
    <w:rsid w:val="00A7264A"/>
    <w:rsid w:val="00A93BC3"/>
    <w:rsid w:val="00AA4625"/>
    <w:rsid w:val="00AA5B3E"/>
    <w:rsid w:val="00AB1FAC"/>
    <w:rsid w:val="00B03319"/>
    <w:rsid w:val="00B14BD7"/>
    <w:rsid w:val="00B3067C"/>
    <w:rsid w:val="00B5634E"/>
    <w:rsid w:val="00B71FC8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220CB"/>
    <w:rsid w:val="00C301C2"/>
    <w:rsid w:val="00C42ADA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A7BDA"/>
    <w:rsid w:val="00DB73D3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80FD2"/>
    <w:rsid w:val="00F81073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5</cp:revision>
  <cp:lastPrinted>2021-11-10T07:11:00Z</cp:lastPrinted>
  <dcterms:created xsi:type="dcterms:W3CDTF">2021-11-10T11:20:00Z</dcterms:created>
  <dcterms:modified xsi:type="dcterms:W3CDTF">2021-11-10T11:21:00Z</dcterms:modified>
</cp:coreProperties>
</file>