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E85" w:rsidRPr="001246F4" w:rsidRDefault="00C37E85" w:rsidP="00C37E85">
      <w:pPr>
        <w:pStyle w:val="NoSpacing"/>
        <w:jc w:val="center"/>
        <w:rPr>
          <w:rFonts w:ascii="Times New Roman" w:hAnsi="Times New Roman"/>
          <w:b/>
          <w:sz w:val="24"/>
          <w:szCs w:val="24"/>
        </w:rPr>
      </w:pPr>
      <w:r w:rsidRPr="001246F4">
        <w:rPr>
          <w:rFonts w:ascii="Times New Roman" w:hAnsi="Times New Roman"/>
          <w:b/>
          <w:noProof/>
          <w:color w:val="008000"/>
          <w:sz w:val="24"/>
          <w:szCs w:val="24"/>
          <w:lang w:bidi="or-IN"/>
        </w:rPr>
        <w:drawing>
          <wp:anchor distT="0" distB="0" distL="114300" distR="114300" simplePos="0" relativeHeight="251659264" behindDoc="1" locked="0" layoutInCell="1" allowOverlap="1">
            <wp:simplePos x="0" y="0"/>
            <wp:positionH relativeFrom="column">
              <wp:posOffset>76200</wp:posOffset>
            </wp:positionH>
            <wp:positionV relativeFrom="paragraph">
              <wp:posOffset>28575</wp:posOffset>
            </wp:positionV>
            <wp:extent cx="950595" cy="723900"/>
            <wp:effectExtent l="19050" t="0" r="1905" b="0"/>
            <wp:wrapNone/>
            <wp:docPr id="25"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5" cstate="print"/>
                    <a:srcRect/>
                    <a:stretch>
                      <a:fillRect/>
                    </a:stretch>
                  </pic:blipFill>
                  <pic:spPr bwMode="auto">
                    <a:xfrm>
                      <a:off x="0" y="0"/>
                      <a:ext cx="950595" cy="723900"/>
                    </a:xfrm>
                    <a:prstGeom prst="rect">
                      <a:avLst/>
                    </a:prstGeom>
                    <a:noFill/>
                    <a:ln w="9525">
                      <a:noFill/>
                      <a:miter lim="800000"/>
                      <a:headEnd/>
                      <a:tailEnd/>
                    </a:ln>
                  </pic:spPr>
                </pic:pic>
              </a:graphicData>
            </a:graphic>
          </wp:anchor>
        </w:drawing>
      </w:r>
      <w:r w:rsidRPr="001246F4">
        <w:rPr>
          <w:rFonts w:ascii="Times New Roman" w:hAnsi="Times New Roman"/>
          <w:b/>
          <w:sz w:val="24"/>
          <w:szCs w:val="24"/>
        </w:rPr>
        <w:t xml:space="preserve">DEPARTMENT OF </w:t>
      </w:r>
      <w:r w:rsidR="00E332D0">
        <w:rPr>
          <w:rFonts w:ascii="Times New Roman" w:hAnsi="Times New Roman"/>
          <w:b/>
          <w:sz w:val="24"/>
          <w:szCs w:val="24"/>
        </w:rPr>
        <w:t xml:space="preserve">ELECTRICAL ENGINEERING </w:t>
      </w:r>
    </w:p>
    <w:p w:rsidR="00C37E85" w:rsidRPr="001246F4" w:rsidRDefault="00C37E85" w:rsidP="00C37E85">
      <w:pPr>
        <w:pStyle w:val="NoSpacing"/>
        <w:jc w:val="center"/>
        <w:rPr>
          <w:rFonts w:ascii="Times New Roman" w:hAnsi="Times New Roman"/>
          <w:b/>
          <w:sz w:val="24"/>
          <w:szCs w:val="24"/>
        </w:rPr>
      </w:pPr>
      <w:r w:rsidRPr="001246F4">
        <w:rPr>
          <w:rFonts w:ascii="Times New Roman" w:hAnsi="Times New Roman"/>
          <w:b/>
          <w:sz w:val="24"/>
          <w:szCs w:val="24"/>
        </w:rPr>
        <w:t>COLLEGE OF ENGINEERING AND TECHNOLOGY</w:t>
      </w:r>
    </w:p>
    <w:p w:rsidR="00C37E85" w:rsidRPr="001246F4" w:rsidRDefault="00C37E85" w:rsidP="00C37E85">
      <w:pPr>
        <w:pStyle w:val="NoSpacing"/>
        <w:jc w:val="center"/>
        <w:rPr>
          <w:rFonts w:ascii="Times New Roman" w:hAnsi="Times New Roman"/>
          <w:b/>
          <w:sz w:val="24"/>
          <w:szCs w:val="24"/>
        </w:rPr>
      </w:pPr>
      <w:r w:rsidRPr="001246F4">
        <w:rPr>
          <w:rFonts w:ascii="Times New Roman" w:hAnsi="Times New Roman"/>
          <w:b/>
          <w:sz w:val="24"/>
          <w:szCs w:val="24"/>
        </w:rPr>
        <w:t>TECHNOCAMPUS, GHATIKIA,</w:t>
      </w:r>
    </w:p>
    <w:p w:rsidR="00C37E85" w:rsidRPr="001246F4" w:rsidRDefault="00C37E85" w:rsidP="00C37E85">
      <w:pPr>
        <w:pStyle w:val="NoSpacing"/>
        <w:jc w:val="center"/>
        <w:rPr>
          <w:rFonts w:ascii="Times New Roman" w:hAnsi="Times New Roman"/>
          <w:b/>
          <w:color w:val="800000"/>
          <w:sz w:val="24"/>
          <w:szCs w:val="24"/>
        </w:rPr>
      </w:pPr>
      <w:proofErr w:type="gramStart"/>
      <w:r w:rsidRPr="001246F4">
        <w:rPr>
          <w:rFonts w:ascii="Times New Roman" w:hAnsi="Times New Roman"/>
          <w:b/>
          <w:sz w:val="24"/>
          <w:szCs w:val="24"/>
        </w:rPr>
        <w:t>PO :</w:t>
      </w:r>
      <w:proofErr w:type="gramEnd"/>
      <w:r w:rsidRPr="001246F4">
        <w:rPr>
          <w:rFonts w:ascii="Times New Roman" w:hAnsi="Times New Roman"/>
          <w:b/>
          <w:sz w:val="24"/>
          <w:szCs w:val="24"/>
        </w:rPr>
        <w:t xml:space="preserve"> MAHALAXMIVIHAR, BHUBANESWAR-751029</w:t>
      </w:r>
    </w:p>
    <w:p w:rsidR="00C37E85" w:rsidRPr="001246F4" w:rsidRDefault="00C37E85" w:rsidP="00C37E85">
      <w:pPr>
        <w:pStyle w:val="NoSpacing"/>
        <w:pBdr>
          <w:bottom w:val="single" w:sz="6" w:space="1" w:color="auto"/>
        </w:pBdr>
        <w:jc w:val="both"/>
        <w:rPr>
          <w:rFonts w:ascii="Times New Roman" w:hAnsi="Times New Roman"/>
          <w:color w:val="800000"/>
          <w:sz w:val="24"/>
          <w:szCs w:val="24"/>
        </w:rPr>
      </w:pPr>
    </w:p>
    <w:p w:rsidR="00E332D0" w:rsidRPr="001246F4" w:rsidRDefault="00E332D0" w:rsidP="00E332D0">
      <w:pPr>
        <w:pStyle w:val="NoSpacing"/>
        <w:rPr>
          <w:rFonts w:ascii="Times New Roman" w:hAnsi="Times New Roman"/>
          <w:b/>
          <w:sz w:val="24"/>
          <w:szCs w:val="24"/>
        </w:rPr>
      </w:pPr>
      <w:r w:rsidRPr="001246F4">
        <w:rPr>
          <w:rFonts w:ascii="Times New Roman" w:hAnsi="Times New Roman"/>
          <w:b/>
          <w:sz w:val="24"/>
          <w:szCs w:val="24"/>
        </w:rPr>
        <w:t xml:space="preserve">    Letter No. /</w:t>
      </w:r>
      <w:r w:rsidR="0044293C">
        <w:rPr>
          <w:rFonts w:ascii="Times New Roman" w:hAnsi="Times New Roman"/>
          <w:b/>
          <w:sz w:val="24"/>
          <w:szCs w:val="24"/>
        </w:rPr>
        <w:t>EED</w:t>
      </w:r>
      <w:r w:rsidR="00DE1EAB">
        <w:rPr>
          <w:rFonts w:ascii="Times New Roman" w:hAnsi="Times New Roman"/>
          <w:b/>
          <w:sz w:val="24"/>
          <w:szCs w:val="24"/>
        </w:rPr>
        <w:t>/102</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114354">
        <w:rPr>
          <w:rFonts w:ascii="Times New Roman" w:hAnsi="Times New Roman"/>
          <w:b/>
          <w:sz w:val="24"/>
          <w:szCs w:val="24"/>
        </w:rPr>
        <w:tab/>
        <w:t>Date: 13/0</w:t>
      </w:r>
      <w:r w:rsidR="00114354" w:rsidRPr="00114354">
        <w:rPr>
          <w:rFonts w:ascii="Times New Roman" w:hAnsi="Times New Roman"/>
          <w:b/>
          <w:sz w:val="24"/>
          <w:szCs w:val="24"/>
        </w:rPr>
        <w:t>3</w:t>
      </w:r>
      <w:r w:rsidRPr="00114354">
        <w:rPr>
          <w:rFonts w:ascii="Times New Roman" w:hAnsi="Times New Roman"/>
          <w:b/>
          <w:sz w:val="24"/>
          <w:szCs w:val="24"/>
        </w:rPr>
        <w:t xml:space="preserve">/2021                                                         </w:t>
      </w:r>
    </w:p>
    <w:p w:rsidR="00E332D0" w:rsidRPr="001246F4" w:rsidRDefault="00E332D0" w:rsidP="00E332D0">
      <w:pPr>
        <w:jc w:val="center"/>
        <w:rPr>
          <w:rFonts w:ascii="Times New Roman" w:hAnsi="Times New Roman" w:cs="Times New Roman"/>
          <w:b/>
          <w:bCs/>
          <w:sz w:val="28"/>
          <w:szCs w:val="28"/>
          <w:u w:val="single"/>
        </w:rPr>
      </w:pPr>
      <w:r w:rsidRPr="001246F4">
        <w:rPr>
          <w:rFonts w:ascii="Times New Roman" w:hAnsi="Times New Roman" w:cs="Times New Roman"/>
          <w:b/>
          <w:bCs/>
          <w:sz w:val="28"/>
          <w:szCs w:val="28"/>
          <w:u w:val="single"/>
        </w:rPr>
        <w:t>Quotation Call Notice</w:t>
      </w:r>
    </w:p>
    <w:p w:rsidR="00E332D0" w:rsidRPr="001246F4" w:rsidRDefault="00E332D0" w:rsidP="00E332D0">
      <w:pPr>
        <w:spacing w:line="360" w:lineRule="auto"/>
        <w:jc w:val="both"/>
        <w:rPr>
          <w:rFonts w:ascii="Times New Roman" w:hAnsi="Times New Roman" w:cs="Times New Roman"/>
          <w:sz w:val="24"/>
          <w:szCs w:val="24"/>
        </w:rPr>
      </w:pPr>
      <w:r w:rsidRPr="001246F4">
        <w:rPr>
          <w:rFonts w:ascii="Times New Roman" w:hAnsi="Times New Roman" w:cs="Times New Roman"/>
          <w:sz w:val="24"/>
          <w:szCs w:val="24"/>
        </w:rPr>
        <w:t xml:space="preserve">                Sealed quotations are invited from registered original Equipment Manufacturer</w:t>
      </w:r>
      <w:r>
        <w:rPr>
          <w:rFonts w:ascii="Times New Roman" w:hAnsi="Times New Roman" w:cs="Times New Roman"/>
          <w:sz w:val="24"/>
          <w:szCs w:val="24"/>
        </w:rPr>
        <w:t>s</w:t>
      </w:r>
      <w:r w:rsidRPr="001246F4">
        <w:rPr>
          <w:rFonts w:ascii="Times New Roman" w:hAnsi="Times New Roman" w:cs="Times New Roman"/>
          <w:sz w:val="24"/>
          <w:szCs w:val="24"/>
        </w:rPr>
        <w:t>/ Suppliers</w:t>
      </w:r>
      <w:r w:rsidRPr="001246F4">
        <w:rPr>
          <w:rFonts w:ascii="Times New Roman" w:hAnsi="Times New Roman" w:cs="Times New Roman"/>
          <w:bCs/>
          <w:sz w:val="24"/>
          <w:szCs w:val="24"/>
        </w:rPr>
        <w:t xml:space="preserve">/Agencies/Authorized </w:t>
      </w:r>
      <w:r w:rsidRPr="001246F4">
        <w:rPr>
          <w:rFonts w:ascii="Times New Roman" w:hAnsi="Times New Roman" w:cs="Times New Roman"/>
          <w:sz w:val="24"/>
          <w:szCs w:val="24"/>
        </w:rPr>
        <w:t xml:space="preserve">dealers having GSTIN, PAN for supply of Equipment’s/Instruments at the </w:t>
      </w:r>
      <w:r w:rsidRPr="00067997">
        <w:rPr>
          <w:rFonts w:ascii="Times New Roman" w:hAnsi="Times New Roman" w:cs="Times New Roman"/>
        </w:rPr>
        <w:t>Department of Electrical Engineering</w:t>
      </w:r>
      <w:r w:rsidRPr="001246F4">
        <w:rPr>
          <w:rFonts w:ascii="Times New Roman" w:hAnsi="Times New Roman" w:cs="Times New Roman"/>
          <w:sz w:val="24"/>
          <w:szCs w:val="24"/>
        </w:rPr>
        <w:t>, College of Eng</w:t>
      </w:r>
      <w:r>
        <w:rPr>
          <w:rFonts w:ascii="Times New Roman" w:hAnsi="Times New Roman" w:cs="Times New Roman"/>
          <w:sz w:val="24"/>
          <w:szCs w:val="24"/>
        </w:rPr>
        <w:t>ineering and Technology, Techno</w:t>
      </w:r>
      <w:r w:rsidRPr="001246F4">
        <w:rPr>
          <w:rFonts w:ascii="Times New Roman" w:hAnsi="Times New Roman" w:cs="Times New Roman"/>
          <w:sz w:val="24"/>
          <w:szCs w:val="24"/>
        </w:rPr>
        <w:t xml:space="preserve"> campus, </w:t>
      </w:r>
      <w:proofErr w:type="spellStart"/>
      <w:r w:rsidRPr="001246F4">
        <w:rPr>
          <w:rFonts w:ascii="Times New Roman" w:hAnsi="Times New Roman" w:cs="Times New Roman"/>
          <w:sz w:val="24"/>
          <w:szCs w:val="24"/>
        </w:rPr>
        <w:t>Ghatikia</w:t>
      </w:r>
      <w:proofErr w:type="spellEnd"/>
      <w:r w:rsidRPr="001246F4">
        <w:rPr>
          <w:rFonts w:ascii="Times New Roman" w:hAnsi="Times New Roman" w:cs="Times New Roman"/>
          <w:sz w:val="24"/>
          <w:szCs w:val="24"/>
        </w:rPr>
        <w:t xml:space="preserve">, </w:t>
      </w:r>
      <w:proofErr w:type="spellStart"/>
      <w:r w:rsidRPr="001246F4">
        <w:rPr>
          <w:rFonts w:ascii="Times New Roman" w:hAnsi="Times New Roman" w:cs="Times New Roman"/>
          <w:sz w:val="24"/>
          <w:szCs w:val="24"/>
        </w:rPr>
        <w:t>Mahalaxmivihar</w:t>
      </w:r>
      <w:proofErr w:type="spellEnd"/>
      <w:r w:rsidRPr="001246F4">
        <w:rPr>
          <w:rFonts w:ascii="Times New Roman" w:hAnsi="Times New Roman" w:cs="Times New Roman"/>
          <w:sz w:val="24"/>
          <w:szCs w:val="24"/>
        </w:rPr>
        <w:t>, Bhubaneswar- 751029</w:t>
      </w:r>
      <w:r>
        <w:rPr>
          <w:rFonts w:ascii="Times New Roman" w:hAnsi="Times New Roman" w:cs="Times New Roman"/>
          <w:sz w:val="24"/>
          <w:szCs w:val="24"/>
        </w:rPr>
        <w:t>.</w:t>
      </w:r>
    </w:p>
    <w:tbl>
      <w:tblPr>
        <w:tblW w:w="1049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4394"/>
        <w:gridCol w:w="709"/>
        <w:gridCol w:w="1559"/>
        <w:gridCol w:w="992"/>
        <w:gridCol w:w="1276"/>
        <w:gridCol w:w="851"/>
      </w:tblGrid>
      <w:tr w:rsidR="00E332D0" w:rsidRPr="001246F4" w:rsidTr="00AF6FC1">
        <w:tc>
          <w:tcPr>
            <w:tcW w:w="710" w:type="dxa"/>
          </w:tcPr>
          <w:p w:rsidR="00E332D0" w:rsidRPr="001074EB" w:rsidRDefault="00E332D0" w:rsidP="004C2B9F">
            <w:pPr>
              <w:pStyle w:val="NoSpacing"/>
              <w:jc w:val="both"/>
              <w:rPr>
                <w:rFonts w:ascii="Times New Roman" w:eastAsia="Calibri" w:hAnsi="Times New Roman"/>
                <w:b/>
              </w:rPr>
            </w:pPr>
            <w:r w:rsidRPr="001074EB">
              <w:rPr>
                <w:rFonts w:ascii="Times New Roman" w:eastAsia="Calibri" w:hAnsi="Times New Roman"/>
                <w:b/>
              </w:rPr>
              <w:t>Sl. No.</w:t>
            </w:r>
          </w:p>
        </w:tc>
        <w:tc>
          <w:tcPr>
            <w:tcW w:w="4394" w:type="dxa"/>
          </w:tcPr>
          <w:p w:rsidR="00E332D0" w:rsidRPr="001074EB" w:rsidRDefault="00E332D0" w:rsidP="004C2B9F">
            <w:pPr>
              <w:pStyle w:val="NoSpacing"/>
              <w:jc w:val="both"/>
              <w:rPr>
                <w:rFonts w:ascii="Times New Roman" w:eastAsia="Calibri" w:hAnsi="Times New Roman"/>
                <w:b/>
              </w:rPr>
            </w:pPr>
            <w:r w:rsidRPr="001074EB">
              <w:rPr>
                <w:rFonts w:ascii="Times New Roman" w:eastAsia="Calibri" w:hAnsi="Times New Roman"/>
                <w:b/>
              </w:rPr>
              <w:t>Name of Items with Specifications</w:t>
            </w:r>
          </w:p>
        </w:tc>
        <w:tc>
          <w:tcPr>
            <w:tcW w:w="709" w:type="dxa"/>
          </w:tcPr>
          <w:p w:rsidR="00E332D0" w:rsidRPr="00C05033" w:rsidRDefault="00E332D0" w:rsidP="004C2B9F">
            <w:pPr>
              <w:pStyle w:val="NoSpacing"/>
              <w:jc w:val="both"/>
              <w:rPr>
                <w:rFonts w:ascii="Times New Roman" w:hAnsi="Times New Roman"/>
                <w:b/>
              </w:rPr>
            </w:pPr>
            <w:r w:rsidRPr="00C05033">
              <w:rPr>
                <w:rFonts w:ascii="Times New Roman" w:hAnsi="Times New Roman"/>
                <w:b/>
              </w:rPr>
              <w:t>Quantity</w:t>
            </w:r>
          </w:p>
        </w:tc>
        <w:tc>
          <w:tcPr>
            <w:tcW w:w="1559" w:type="dxa"/>
          </w:tcPr>
          <w:p w:rsidR="00E332D0" w:rsidRPr="00C05033" w:rsidRDefault="00E332D0" w:rsidP="004C2B9F">
            <w:pPr>
              <w:pStyle w:val="NoSpacing"/>
              <w:jc w:val="both"/>
              <w:rPr>
                <w:rFonts w:ascii="Times New Roman" w:hAnsi="Times New Roman"/>
                <w:b/>
              </w:rPr>
            </w:pPr>
            <w:r w:rsidRPr="00C05033">
              <w:rPr>
                <w:rFonts w:ascii="Times New Roman" w:hAnsi="Times New Roman"/>
                <w:b/>
              </w:rPr>
              <w:t xml:space="preserve">Unit Price without GST </w:t>
            </w:r>
          </w:p>
        </w:tc>
        <w:tc>
          <w:tcPr>
            <w:tcW w:w="992" w:type="dxa"/>
          </w:tcPr>
          <w:p w:rsidR="00E332D0" w:rsidRPr="00C05033" w:rsidRDefault="00E332D0" w:rsidP="004C2B9F">
            <w:pPr>
              <w:pStyle w:val="NoSpacing"/>
              <w:jc w:val="both"/>
              <w:rPr>
                <w:rFonts w:ascii="Times New Roman" w:hAnsi="Times New Roman"/>
                <w:b/>
              </w:rPr>
            </w:pPr>
            <w:r w:rsidRPr="00C05033">
              <w:rPr>
                <w:rFonts w:ascii="Times New Roman" w:hAnsi="Times New Roman"/>
                <w:b/>
              </w:rPr>
              <w:t>GST%</w:t>
            </w:r>
          </w:p>
          <w:p w:rsidR="00E332D0" w:rsidRPr="00C05033" w:rsidRDefault="00E332D0" w:rsidP="004C2B9F">
            <w:pPr>
              <w:pStyle w:val="NoSpacing"/>
              <w:jc w:val="both"/>
              <w:rPr>
                <w:rFonts w:ascii="Times New Roman" w:hAnsi="Times New Roman"/>
                <w:b/>
              </w:rPr>
            </w:pPr>
            <w:r>
              <w:rPr>
                <w:rFonts w:ascii="Times New Roman" w:hAnsi="Times New Roman"/>
                <w:b/>
              </w:rPr>
              <w:t>&amp;</w:t>
            </w:r>
            <w:r w:rsidRPr="00C05033">
              <w:rPr>
                <w:rFonts w:ascii="Times New Roman" w:hAnsi="Times New Roman"/>
                <w:b/>
              </w:rPr>
              <w:t>Cost</w:t>
            </w:r>
          </w:p>
        </w:tc>
        <w:tc>
          <w:tcPr>
            <w:tcW w:w="1276" w:type="dxa"/>
          </w:tcPr>
          <w:p w:rsidR="00E332D0" w:rsidRPr="00C05033" w:rsidRDefault="00E332D0" w:rsidP="004C2B9F">
            <w:pPr>
              <w:pStyle w:val="NoSpacing"/>
              <w:jc w:val="both"/>
              <w:rPr>
                <w:rFonts w:ascii="Times New Roman" w:hAnsi="Times New Roman"/>
                <w:b/>
              </w:rPr>
            </w:pPr>
            <w:r w:rsidRPr="00C05033">
              <w:rPr>
                <w:rFonts w:ascii="Times New Roman" w:hAnsi="Times New Roman"/>
                <w:b/>
              </w:rPr>
              <w:t>Unit Price with GST</w:t>
            </w:r>
          </w:p>
        </w:tc>
        <w:tc>
          <w:tcPr>
            <w:tcW w:w="851" w:type="dxa"/>
          </w:tcPr>
          <w:p w:rsidR="00E332D0" w:rsidRPr="00C05033" w:rsidRDefault="00E332D0" w:rsidP="004C2B9F">
            <w:pPr>
              <w:pStyle w:val="NoSpacing"/>
              <w:jc w:val="both"/>
              <w:rPr>
                <w:rFonts w:ascii="Times New Roman" w:hAnsi="Times New Roman"/>
                <w:b/>
              </w:rPr>
            </w:pPr>
            <w:r w:rsidRPr="00C05033">
              <w:rPr>
                <w:rFonts w:ascii="Times New Roman" w:hAnsi="Times New Roman"/>
                <w:b/>
              </w:rPr>
              <w:t>Total Amount</w:t>
            </w:r>
          </w:p>
        </w:tc>
      </w:tr>
      <w:tr w:rsidR="00E332D0" w:rsidRPr="00F50DB0" w:rsidTr="00AF6FC1">
        <w:trPr>
          <w:trHeight w:val="2044"/>
        </w:trPr>
        <w:tc>
          <w:tcPr>
            <w:tcW w:w="710" w:type="dxa"/>
          </w:tcPr>
          <w:p w:rsidR="00E332D0" w:rsidRPr="00F50DB0" w:rsidRDefault="00E332D0" w:rsidP="004C2B9F">
            <w:pPr>
              <w:jc w:val="both"/>
              <w:rPr>
                <w:rFonts w:ascii="Times New Roman" w:hAnsi="Times New Roman" w:cs="Times New Roman"/>
                <w:sz w:val="20"/>
                <w:szCs w:val="20"/>
              </w:rPr>
            </w:pPr>
            <w:r w:rsidRPr="00F50DB0">
              <w:rPr>
                <w:rFonts w:ascii="Times New Roman" w:hAnsi="Times New Roman" w:cs="Times New Roman"/>
                <w:sz w:val="20"/>
                <w:szCs w:val="20"/>
              </w:rPr>
              <w:t>1</w:t>
            </w:r>
          </w:p>
        </w:tc>
        <w:tc>
          <w:tcPr>
            <w:tcW w:w="4394" w:type="dxa"/>
          </w:tcPr>
          <w:p w:rsidR="00E332D0" w:rsidRDefault="00E332D0" w:rsidP="00E332D0">
            <w:pPr>
              <w:contextualSpacing/>
              <w:rPr>
                <w:rFonts w:ascii="Calibri" w:hAnsi="Calibri" w:cs="Calibri"/>
                <w:color w:val="000000"/>
              </w:rPr>
            </w:pPr>
            <w:r>
              <w:rPr>
                <w:rFonts w:ascii="Calibri" w:hAnsi="Calibri" w:cs="Calibri"/>
                <w:color w:val="000000"/>
              </w:rPr>
              <w:t>5 KVA IGBT online UPS 4000 watt</w:t>
            </w:r>
          </w:p>
          <w:p w:rsidR="00E332D0" w:rsidRDefault="00537038" w:rsidP="00E332D0">
            <w:pPr>
              <w:contextualSpacing/>
              <w:rPr>
                <w:rFonts w:ascii="Calibri" w:hAnsi="Calibri" w:cs="Calibri"/>
                <w:color w:val="000000"/>
              </w:rPr>
            </w:pPr>
            <w:r>
              <w:rPr>
                <w:rFonts w:ascii="Calibri" w:hAnsi="Calibri" w:cs="Calibri"/>
                <w:color w:val="000000"/>
              </w:rPr>
              <w:t>I/p Voltage</w:t>
            </w:r>
            <w:r w:rsidR="00E332D0">
              <w:rPr>
                <w:rFonts w:ascii="Calibri" w:hAnsi="Calibri" w:cs="Calibri"/>
                <w:color w:val="000000"/>
              </w:rPr>
              <w:t>170-270 V, 45 to 55 Hz</w:t>
            </w:r>
          </w:p>
          <w:p w:rsidR="00E332D0" w:rsidRPr="003E7801" w:rsidRDefault="00537038" w:rsidP="00AF6FC1">
            <w:pPr>
              <w:contextualSpacing/>
              <w:rPr>
                <w:sz w:val="20"/>
                <w:szCs w:val="20"/>
              </w:rPr>
            </w:pPr>
            <w:r>
              <w:rPr>
                <w:rFonts w:ascii="Calibri" w:hAnsi="Calibri" w:cs="Calibri"/>
                <w:color w:val="000000"/>
              </w:rPr>
              <w:t>O/P Voltage1230 +/- 1%</w:t>
            </w:r>
            <w:r>
              <w:rPr>
                <w:rFonts w:ascii="Calibri" w:hAnsi="Calibri" w:cs="Calibri"/>
                <w:color w:val="000000"/>
              </w:rPr>
              <w:br/>
              <w:t xml:space="preserve"> Maintenance-free sealed Lead-Acid battery with suspended electrolyte : </w:t>
            </w:r>
            <w:proofErr w:type="spellStart"/>
            <w:r>
              <w:rPr>
                <w:rFonts w:ascii="Calibri" w:hAnsi="Calibri" w:cs="Calibri"/>
                <w:color w:val="000000"/>
              </w:rPr>
              <w:t>leakproof</w:t>
            </w:r>
            <w:proofErr w:type="spellEnd"/>
            <w:r>
              <w:rPr>
                <w:rFonts w:ascii="Calibri" w:hAnsi="Calibri" w:cs="Calibri"/>
                <w:color w:val="000000"/>
              </w:rPr>
              <w:t xml:space="preserve"> 4680 VAH(15x12v 26AH) of Panasoni</w:t>
            </w:r>
            <w:r w:rsidR="00AF6FC1">
              <w:rPr>
                <w:rFonts w:ascii="Calibri" w:hAnsi="Calibri" w:cs="Calibri"/>
                <w:color w:val="000000"/>
              </w:rPr>
              <w:t xml:space="preserve">c </w:t>
            </w:r>
            <w:r>
              <w:rPr>
                <w:rFonts w:ascii="Calibri" w:hAnsi="Calibri" w:cs="Calibri"/>
                <w:color w:val="000000"/>
              </w:rPr>
              <w:t>/Exide/Quanta with battery rack.</w:t>
            </w:r>
          </w:p>
        </w:tc>
        <w:tc>
          <w:tcPr>
            <w:tcW w:w="709" w:type="dxa"/>
          </w:tcPr>
          <w:p w:rsidR="00E332D0" w:rsidRPr="003E7801" w:rsidRDefault="007F761D" w:rsidP="004C2B9F">
            <w:pPr>
              <w:jc w:val="both"/>
              <w:rPr>
                <w:rFonts w:ascii="Times New Roman" w:hAnsi="Times New Roman" w:cs="Times New Roman"/>
                <w:sz w:val="18"/>
                <w:szCs w:val="18"/>
              </w:rPr>
            </w:pPr>
            <w:r>
              <w:rPr>
                <w:rFonts w:ascii="Times New Roman" w:hAnsi="Times New Roman" w:cs="Times New Roman"/>
                <w:sz w:val="18"/>
                <w:szCs w:val="18"/>
              </w:rPr>
              <w:t>1 No</w:t>
            </w:r>
          </w:p>
        </w:tc>
        <w:tc>
          <w:tcPr>
            <w:tcW w:w="1559" w:type="dxa"/>
          </w:tcPr>
          <w:p w:rsidR="00E332D0" w:rsidRPr="00F50DB0" w:rsidRDefault="00E332D0" w:rsidP="004C2B9F">
            <w:pPr>
              <w:pStyle w:val="NoSpacing"/>
              <w:jc w:val="both"/>
              <w:rPr>
                <w:rFonts w:ascii="Times New Roman" w:eastAsia="Calibri" w:hAnsi="Times New Roman"/>
                <w:sz w:val="20"/>
                <w:szCs w:val="20"/>
              </w:rPr>
            </w:pPr>
          </w:p>
        </w:tc>
        <w:tc>
          <w:tcPr>
            <w:tcW w:w="992" w:type="dxa"/>
          </w:tcPr>
          <w:p w:rsidR="00E332D0" w:rsidRPr="00F50DB0" w:rsidRDefault="00E332D0" w:rsidP="004C2B9F">
            <w:pPr>
              <w:pStyle w:val="NoSpacing"/>
              <w:jc w:val="both"/>
              <w:rPr>
                <w:rFonts w:ascii="Times New Roman" w:eastAsia="Calibri" w:hAnsi="Times New Roman"/>
                <w:sz w:val="20"/>
                <w:szCs w:val="20"/>
              </w:rPr>
            </w:pPr>
          </w:p>
        </w:tc>
        <w:tc>
          <w:tcPr>
            <w:tcW w:w="1276" w:type="dxa"/>
          </w:tcPr>
          <w:p w:rsidR="00E332D0" w:rsidRPr="00F50DB0" w:rsidRDefault="00E332D0" w:rsidP="004C2B9F">
            <w:pPr>
              <w:pStyle w:val="NoSpacing"/>
              <w:jc w:val="both"/>
              <w:rPr>
                <w:rFonts w:ascii="Times New Roman" w:eastAsia="Calibri" w:hAnsi="Times New Roman"/>
                <w:sz w:val="20"/>
                <w:szCs w:val="20"/>
              </w:rPr>
            </w:pPr>
          </w:p>
        </w:tc>
        <w:tc>
          <w:tcPr>
            <w:tcW w:w="851" w:type="dxa"/>
          </w:tcPr>
          <w:p w:rsidR="00E332D0" w:rsidRPr="00F50DB0" w:rsidRDefault="00E332D0" w:rsidP="004C2B9F">
            <w:pPr>
              <w:pStyle w:val="NoSpacing"/>
              <w:jc w:val="both"/>
              <w:rPr>
                <w:rFonts w:ascii="Times New Roman" w:eastAsia="Calibri" w:hAnsi="Times New Roman"/>
                <w:sz w:val="20"/>
                <w:szCs w:val="20"/>
              </w:rPr>
            </w:pPr>
          </w:p>
        </w:tc>
      </w:tr>
    </w:tbl>
    <w:p w:rsidR="00E332D0" w:rsidRDefault="00E332D0" w:rsidP="00E332D0">
      <w:pPr>
        <w:pStyle w:val="NoSpacing1"/>
        <w:jc w:val="both"/>
        <w:rPr>
          <w:rFonts w:ascii="Times New Roman" w:hAnsi="Times New Roman"/>
          <w:sz w:val="24"/>
          <w:szCs w:val="24"/>
        </w:rPr>
      </w:pPr>
    </w:p>
    <w:p w:rsidR="00E332D0" w:rsidRPr="001246F4" w:rsidRDefault="00E332D0" w:rsidP="00E332D0">
      <w:pPr>
        <w:pStyle w:val="NoSpacing1"/>
        <w:jc w:val="both"/>
        <w:rPr>
          <w:rFonts w:ascii="Times New Roman" w:hAnsi="Times New Roman"/>
          <w:sz w:val="24"/>
          <w:szCs w:val="24"/>
        </w:rPr>
      </w:pPr>
      <w:r w:rsidRPr="001246F4">
        <w:rPr>
          <w:rFonts w:ascii="Times New Roman" w:hAnsi="Times New Roman"/>
          <w:sz w:val="24"/>
          <w:szCs w:val="24"/>
        </w:rPr>
        <w:t xml:space="preserve">The </w:t>
      </w:r>
      <w:r w:rsidRPr="0026315F">
        <w:rPr>
          <w:rFonts w:ascii="Times New Roman" w:eastAsia="Arial" w:hAnsi="Times New Roman"/>
          <w:sz w:val="24"/>
        </w:rPr>
        <w:t>interested agencies</w:t>
      </w:r>
      <w:r w:rsidRPr="001246F4">
        <w:rPr>
          <w:rFonts w:ascii="Times New Roman" w:hAnsi="Times New Roman"/>
          <w:sz w:val="24"/>
          <w:szCs w:val="24"/>
        </w:rPr>
        <w:t xml:space="preserve"> are required to submit the offer enclosing GSTIN, PAN along with Authorized dealer certificate in their quotations. The registered original equipment manufacturer/suppliers/</w:t>
      </w:r>
      <w:r w:rsidRPr="001246F4">
        <w:rPr>
          <w:rFonts w:ascii="Times New Roman" w:hAnsi="Times New Roman"/>
          <w:bCs/>
          <w:sz w:val="24"/>
          <w:szCs w:val="24"/>
        </w:rPr>
        <w:t xml:space="preserve">Agencies/Authorized </w:t>
      </w:r>
      <w:r w:rsidRPr="001246F4">
        <w:rPr>
          <w:rFonts w:ascii="Times New Roman" w:hAnsi="Times New Roman"/>
          <w:sz w:val="24"/>
          <w:szCs w:val="24"/>
        </w:rPr>
        <w:t xml:space="preserve">dealers should write quotations for </w:t>
      </w:r>
      <w:r w:rsidRPr="001246F4">
        <w:rPr>
          <w:rFonts w:ascii="Times New Roman" w:hAnsi="Times New Roman"/>
          <w:b/>
          <w:sz w:val="24"/>
          <w:szCs w:val="24"/>
        </w:rPr>
        <w:t xml:space="preserve">"Supply of </w:t>
      </w:r>
      <w:r>
        <w:rPr>
          <w:rFonts w:ascii="Times New Roman" w:hAnsi="Times New Roman"/>
          <w:b/>
          <w:sz w:val="24"/>
          <w:szCs w:val="24"/>
        </w:rPr>
        <w:t xml:space="preserve">Laboratory </w:t>
      </w:r>
      <w:r w:rsidRPr="001246F4">
        <w:rPr>
          <w:rFonts w:ascii="Times New Roman" w:hAnsi="Times New Roman"/>
          <w:b/>
          <w:sz w:val="24"/>
          <w:szCs w:val="24"/>
        </w:rPr>
        <w:t xml:space="preserve">Instruments to the </w:t>
      </w:r>
      <w:r w:rsidRPr="00067997">
        <w:rPr>
          <w:rFonts w:ascii="Times New Roman" w:hAnsi="Times New Roman"/>
          <w:b/>
        </w:rPr>
        <w:t>Department of Electrical Engineering</w:t>
      </w:r>
      <w:r w:rsidRPr="001246F4">
        <w:rPr>
          <w:rFonts w:ascii="Times New Roman" w:hAnsi="Times New Roman"/>
          <w:b/>
          <w:sz w:val="24"/>
          <w:szCs w:val="24"/>
        </w:rPr>
        <w:t xml:space="preserve">, </w:t>
      </w:r>
      <w:proofErr w:type="spellStart"/>
      <w:r w:rsidRPr="001246F4">
        <w:rPr>
          <w:rFonts w:ascii="Times New Roman" w:hAnsi="Times New Roman"/>
          <w:b/>
          <w:sz w:val="24"/>
          <w:szCs w:val="24"/>
        </w:rPr>
        <w:t>CET"</w:t>
      </w:r>
      <w:r w:rsidRPr="001246F4">
        <w:rPr>
          <w:rFonts w:ascii="Times New Roman" w:hAnsi="Times New Roman"/>
          <w:sz w:val="24"/>
          <w:szCs w:val="24"/>
        </w:rPr>
        <w:t>in</w:t>
      </w:r>
      <w:proofErr w:type="spellEnd"/>
      <w:r w:rsidRPr="001246F4">
        <w:rPr>
          <w:rFonts w:ascii="Times New Roman" w:hAnsi="Times New Roman"/>
          <w:sz w:val="24"/>
          <w:szCs w:val="24"/>
        </w:rPr>
        <w:t xml:space="preserve"> bold letters on covered envelops. The intenders should quote as per the above format in their letter head.</w:t>
      </w:r>
    </w:p>
    <w:p w:rsidR="00114354" w:rsidRDefault="00114354" w:rsidP="00E332D0">
      <w:pPr>
        <w:pStyle w:val="NoSpacing1"/>
        <w:jc w:val="both"/>
        <w:rPr>
          <w:rFonts w:ascii="Times New Roman" w:hAnsi="Times New Roman"/>
          <w:sz w:val="24"/>
          <w:szCs w:val="24"/>
        </w:rPr>
      </w:pPr>
    </w:p>
    <w:p w:rsidR="00E332D0" w:rsidRDefault="00E332D0" w:rsidP="00E332D0">
      <w:pPr>
        <w:pStyle w:val="NoSpacing1"/>
        <w:jc w:val="both"/>
        <w:rPr>
          <w:rFonts w:ascii="Times New Roman" w:hAnsi="Times New Roman"/>
          <w:sz w:val="24"/>
          <w:szCs w:val="24"/>
        </w:rPr>
      </w:pPr>
      <w:bookmarkStart w:id="0" w:name="_GoBack"/>
      <w:bookmarkEnd w:id="0"/>
      <w:r w:rsidRPr="001246F4">
        <w:rPr>
          <w:rFonts w:ascii="Times New Roman" w:hAnsi="Times New Roman"/>
          <w:sz w:val="24"/>
          <w:szCs w:val="24"/>
        </w:rPr>
        <w:t xml:space="preserve"> The last date submission of quotations </w:t>
      </w:r>
      <w:r w:rsidRPr="00DE1EAB">
        <w:rPr>
          <w:rFonts w:ascii="Times New Roman" w:hAnsi="Times New Roman"/>
          <w:sz w:val="24"/>
          <w:szCs w:val="24"/>
        </w:rPr>
        <w:t xml:space="preserve">is </w:t>
      </w:r>
      <w:r w:rsidRPr="00DE1EAB">
        <w:rPr>
          <w:rFonts w:ascii="Times New Roman" w:hAnsi="Times New Roman"/>
          <w:b/>
          <w:sz w:val="24"/>
          <w:szCs w:val="24"/>
        </w:rPr>
        <w:t>2</w:t>
      </w:r>
      <w:r w:rsidR="00537038" w:rsidRPr="00DE1EAB">
        <w:rPr>
          <w:rFonts w:ascii="Times New Roman" w:hAnsi="Times New Roman"/>
          <w:b/>
        </w:rPr>
        <w:t>5</w:t>
      </w:r>
      <w:r w:rsidRPr="00DE1EAB">
        <w:rPr>
          <w:rFonts w:ascii="Times New Roman" w:hAnsi="Times New Roman"/>
          <w:b/>
        </w:rPr>
        <w:t>.03.2021</w:t>
      </w:r>
      <w:r w:rsidRPr="00DE1EAB">
        <w:rPr>
          <w:rFonts w:ascii="Times New Roman" w:hAnsi="Times New Roman"/>
          <w:b/>
          <w:sz w:val="24"/>
          <w:szCs w:val="24"/>
        </w:rPr>
        <w:t>up to 4.00 PM</w:t>
      </w:r>
      <w:r w:rsidRPr="00DE1EAB">
        <w:rPr>
          <w:rFonts w:ascii="Times New Roman" w:hAnsi="Times New Roman"/>
          <w:sz w:val="24"/>
          <w:szCs w:val="24"/>
        </w:rPr>
        <w:t xml:space="preserve"> addressing to the </w:t>
      </w:r>
      <w:r w:rsidRPr="00DE1EAB">
        <w:rPr>
          <w:rFonts w:ascii="Times New Roman" w:hAnsi="Times New Roman"/>
          <w:b/>
          <w:bCs/>
          <w:sz w:val="24"/>
          <w:szCs w:val="24"/>
        </w:rPr>
        <w:t xml:space="preserve">Principal, College of Engineering and Technology, Techno Campus, </w:t>
      </w:r>
      <w:proofErr w:type="spellStart"/>
      <w:r w:rsidRPr="00DE1EAB">
        <w:rPr>
          <w:rFonts w:ascii="Times New Roman" w:hAnsi="Times New Roman"/>
          <w:b/>
          <w:bCs/>
          <w:sz w:val="24"/>
          <w:szCs w:val="24"/>
        </w:rPr>
        <w:t>Ghatikia</w:t>
      </w:r>
      <w:proofErr w:type="spellEnd"/>
      <w:r w:rsidRPr="00DE1EAB">
        <w:rPr>
          <w:rFonts w:ascii="Times New Roman" w:hAnsi="Times New Roman"/>
          <w:b/>
          <w:bCs/>
          <w:sz w:val="24"/>
          <w:szCs w:val="24"/>
        </w:rPr>
        <w:t xml:space="preserve">, P.O. </w:t>
      </w:r>
      <w:proofErr w:type="spellStart"/>
      <w:r w:rsidRPr="00DE1EAB">
        <w:rPr>
          <w:rFonts w:ascii="Times New Roman" w:hAnsi="Times New Roman"/>
          <w:b/>
          <w:bCs/>
          <w:sz w:val="24"/>
          <w:szCs w:val="24"/>
        </w:rPr>
        <w:t>Mahalaxmivihar</w:t>
      </w:r>
      <w:proofErr w:type="spellEnd"/>
      <w:r w:rsidRPr="00DE1EAB">
        <w:rPr>
          <w:rFonts w:ascii="Times New Roman" w:hAnsi="Times New Roman"/>
          <w:b/>
          <w:bCs/>
          <w:sz w:val="24"/>
          <w:szCs w:val="24"/>
        </w:rPr>
        <w:t xml:space="preserve">, Bhubaneswar- 751029 </w:t>
      </w:r>
      <w:r w:rsidRPr="00DE1EAB">
        <w:rPr>
          <w:rFonts w:ascii="Times New Roman" w:hAnsi="Times New Roman"/>
          <w:sz w:val="24"/>
          <w:szCs w:val="24"/>
        </w:rPr>
        <w:t>by Speed post/Registered post only. Through Hand and Courier service delivery are not accepted. The authority will not responsible for any postal delay. The quotations will not be received after scheduled date and time. Suitable penalty</w:t>
      </w:r>
      <w:r w:rsidRPr="001246F4">
        <w:rPr>
          <w:rFonts w:ascii="Times New Roman" w:hAnsi="Times New Roman"/>
          <w:sz w:val="24"/>
          <w:szCs w:val="24"/>
        </w:rPr>
        <w:t xml:space="preserve"> amount will be imposed if the supply, installation and commissioning is not fully completed within the stipulated date. The authority reserves the right to reject any or all quotations without assigning any reason thereof.   </w:t>
      </w:r>
    </w:p>
    <w:p w:rsidR="00E332D0" w:rsidRPr="001246F4" w:rsidRDefault="00E332D0" w:rsidP="00E332D0">
      <w:pPr>
        <w:pStyle w:val="NoSpacing1"/>
        <w:jc w:val="both"/>
        <w:rPr>
          <w:rFonts w:ascii="Times New Roman" w:hAnsi="Times New Roman"/>
          <w:sz w:val="24"/>
          <w:szCs w:val="24"/>
        </w:rPr>
      </w:pPr>
    </w:p>
    <w:p w:rsidR="00E332D0" w:rsidRPr="001246F4" w:rsidRDefault="00E332D0" w:rsidP="00E332D0">
      <w:pPr>
        <w:pStyle w:val="NoSpacing1"/>
        <w:rPr>
          <w:rFonts w:ascii="Times New Roman" w:hAnsi="Times New Roman"/>
          <w:sz w:val="24"/>
          <w:szCs w:val="24"/>
        </w:rPr>
      </w:pPr>
    </w:p>
    <w:p w:rsidR="00E332D0" w:rsidRPr="001246F4" w:rsidRDefault="00E332D0" w:rsidP="00E332D0">
      <w:pPr>
        <w:pStyle w:val="NoSpacing1"/>
        <w:ind w:left="7200" w:firstLine="720"/>
        <w:rPr>
          <w:rFonts w:ascii="Times New Roman" w:hAnsi="Times New Roman"/>
          <w:b/>
          <w:sz w:val="24"/>
          <w:szCs w:val="24"/>
        </w:rPr>
      </w:pPr>
      <w:proofErr w:type="spellStart"/>
      <w:r>
        <w:rPr>
          <w:rFonts w:ascii="Times New Roman" w:hAnsi="Times New Roman"/>
          <w:b/>
          <w:sz w:val="24"/>
          <w:szCs w:val="24"/>
        </w:rPr>
        <w:t>Sd</w:t>
      </w:r>
      <w:proofErr w:type="spellEnd"/>
      <w:r>
        <w:rPr>
          <w:rFonts w:ascii="Times New Roman" w:hAnsi="Times New Roman"/>
          <w:b/>
          <w:sz w:val="24"/>
          <w:szCs w:val="24"/>
        </w:rPr>
        <w:t>/-</w:t>
      </w:r>
    </w:p>
    <w:p w:rsidR="00E332D0" w:rsidRDefault="00E332D0" w:rsidP="00E332D0">
      <w:pPr>
        <w:pStyle w:val="NoSpacing1"/>
        <w:ind w:left="6480"/>
        <w:rPr>
          <w:rFonts w:ascii="Times New Roman" w:hAnsi="Times New Roman"/>
          <w:b/>
          <w:sz w:val="24"/>
          <w:szCs w:val="24"/>
        </w:rPr>
      </w:pPr>
      <w:r w:rsidRPr="001246F4">
        <w:rPr>
          <w:rFonts w:ascii="Times New Roman" w:hAnsi="Times New Roman"/>
          <w:b/>
          <w:sz w:val="24"/>
          <w:szCs w:val="24"/>
        </w:rPr>
        <w:t xml:space="preserve">   Head of the Department </w:t>
      </w:r>
    </w:p>
    <w:p w:rsidR="00AF6FC1" w:rsidRPr="001246F4" w:rsidRDefault="00AF6FC1" w:rsidP="00E332D0">
      <w:pPr>
        <w:pStyle w:val="NoSpacing1"/>
        <w:ind w:left="6480"/>
        <w:rPr>
          <w:rFonts w:ascii="Times New Roman" w:hAnsi="Times New Roman"/>
          <w:b/>
          <w:sz w:val="24"/>
          <w:szCs w:val="24"/>
        </w:rPr>
      </w:pPr>
    </w:p>
    <w:p w:rsidR="00EA401D" w:rsidRDefault="00E332D0" w:rsidP="00AF6FC1">
      <w:pPr>
        <w:spacing w:line="360" w:lineRule="auto"/>
      </w:pPr>
      <w:r w:rsidRPr="001246F4">
        <w:rPr>
          <w:rFonts w:ascii="Times New Roman" w:hAnsi="Times New Roman" w:cs="Times New Roman"/>
          <w:b/>
          <w:sz w:val="24"/>
          <w:szCs w:val="24"/>
        </w:rPr>
        <w:t xml:space="preserve">CC: </w:t>
      </w:r>
      <w:r w:rsidRPr="001246F4">
        <w:rPr>
          <w:rFonts w:ascii="Times New Roman" w:hAnsi="Times New Roman" w:cs="Times New Roman"/>
          <w:sz w:val="24"/>
          <w:szCs w:val="24"/>
        </w:rPr>
        <w:t>PA to Principal, CET for kind information and necessary action.</w:t>
      </w:r>
    </w:p>
    <w:sectPr w:rsidR="00EA401D" w:rsidSect="004275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alinga">
    <w:panose1 w:val="020B0502040204020203"/>
    <w:charset w:val="00"/>
    <w:family w:val="swiss"/>
    <w:pitch w:val="variable"/>
    <w:sig w:usb0="0008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35707"/>
    <w:multiLevelType w:val="hybridMultilevel"/>
    <w:tmpl w:val="F870A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93065C"/>
    <w:multiLevelType w:val="hybridMultilevel"/>
    <w:tmpl w:val="6A5A6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D51818"/>
    <w:multiLevelType w:val="hybridMultilevel"/>
    <w:tmpl w:val="31B43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64236E"/>
    <w:multiLevelType w:val="hybridMultilevel"/>
    <w:tmpl w:val="D798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AA63B5"/>
    <w:multiLevelType w:val="hybridMultilevel"/>
    <w:tmpl w:val="A296F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EA4271"/>
    <w:multiLevelType w:val="hybridMultilevel"/>
    <w:tmpl w:val="4BA8E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08EA"/>
    <w:rsid w:val="00067997"/>
    <w:rsid w:val="000E401F"/>
    <w:rsid w:val="00114354"/>
    <w:rsid w:val="00172211"/>
    <w:rsid w:val="00262106"/>
    <w:rsid w:val="0026315F"/>
    <w:rsid w:val="003B0929"/>
    <w:rsid w:val="003E7801"/>
    <w:rsid w:val="0044293C"/>
    <w:rsid w:val="00537038"/>
    <w:rsid w:val="00611E3E"/>
    <w:rsid w:val="00685313"/>
    <w:rsid w:val="006954C6"/>
    <w:rsid w:val="00747D6F"/>
    <w:rsid w:val="007F761D"/>
    <w:rsid w:val="00817F90"/>
    <w:rsid w:val="00AF6FC1"/>
    <w:rsid w:val="00B72DE1"/>
    <w:rsid w:val="00C37E85"/>
    <w:rsid w:val="00D90399"/>
    <w:rsid w:val="00D962CC"/>
    <w:rsid w:val="00DE1EAB"/>
    <w:rsid w:val="00E332D0"/>
    <w:rsid w:val="00E73791"/>
    <w:rsid w:val="00EA401D"/>
    <w:rsid w:val="00F50DB0"/>
    <w:rsid w:val="00FD08EA"/>
  </w:rsids>
  <m:mathPr>
    <m:mathFont m:val="Cambria Math"/>
    <m:brkBin m:val="before"/>
    <m:brkBinSub m:val="--"/>
    <m:smallFrac/>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E8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37E85"/>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locked/>
    <w:rsid w:val="00C37E85"/>
    <w:rPr>
      <w:rFonts w:ascii="Calibri" w:eastAsia="Times New Roman" w:hAnsi="Calibri" w:cs="Times New Roman"/>
      <w:lang w:val="en-US"/>
    </w:rPr>
  </w:style>
  <w:style w:type="paragraph" w:customStyle="1" w:styleId="NoSpacing1">
    <w:name w:val="No Spacing1"/>
    <w:uiPriority w:val="1"/>
    <w:qFormat/>
    <w:rsid w:val="00C37E85"/>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C37E85"/>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3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2D0"/>
    <w:rPr>
      <w:rFonts w:ascii="Segoe UI" w:eastAsiaTheme="minorEastAsia"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divs>
    <w:div w:id="135538522">
      <w:bodyDiv w:val="1"/>
      <w:marLeft w:val="0"/>
      <w:marRight w:val="0"/>
      <w:marTop w:val="0"/>
      <w:marBottom w:val="0"/>
      <w:divBdr>
        <w:top w:val="none" w:sz="0" w:space="0" w:color="auto"/>
        <w:left w:val="none" w:sz="0" w:space="0" w:color="auto"/>
        <w:bottom w:val="none" w:sz="0" w:space="0" w:color="auto"/>
        <w:right w:val="none" w:sz="0" w:space="0" w:color="auto"/>
      </w:divBdr>
    </w:div>
    <w:div w:id="971519941">
      <w:bodyDiv w:val="1"/>
      <w:marLeft w:val="0"/>
      <w:marRight w:val="0"/>
      <w:marTop w:val="0"/>
      <w:marBottom w:val="0"/>
      <w:divBdr>
        <w:top w:val="none" w:sz="0" w:space="0" w:color="auto"/>
        <w:left w:val="none" w:sz="0" w:space="0" w:color="auto"/>
        <w:bottom w:val="none" w:sz="0" w:space="0" w:color="auto"/>
        <w:right w:val="none" w:sz="0" w:space="0" w:color="auto"/>
      </w:divBdr>
    </w:div>
    <w:div w:id="1239637090">
      <w:bodyDiv w:val="1"/>
      <w:marLeft w:val="0"/>
      <w:marRight w:val="0"/>
      <w:marTop w:val="0"/>
      <w:marBottom w:val="0"/>
      <w:divBdr>
        <w:top w:val="none" w:sz="0" w:space="0" w:color="auto"/>
        <w:left w:val="none" w:sz="0" w:space="0" w:color="auto"/>
        <w:bottom w:val="none" w:sz="0" w:space="0" w:color="auto"/>
        <w:right w:val="none" w:sz="0" w:space="0" w:color="auto"/>
      </w:divBdr>
    </w:div>
    <w:div w:id="1454594162">
      <w:bodyDiv w:val="1"/>
      <w:marLeft w:val="0"/>
      <w:marRight w:val="0"/>
      <w:marTop w:val="0"/>
      <w:marBottom w:val="0"/>
      <w:divBdr>
        <w:top w:val="none" w:sz="0" w:space="0" w:color="auto"/>
        <w:left w:val="none" w:sz="0" w:space="0" w:color="auto"/>
        <w:bottom w:val="none" w:sz="0" w:space="0" w:color="auto"/>
        <w:right w:val="none" w:sz="0" w:space="0" w:color="auto"/>
      </w:divBdr>
    </w:div>
    <w:div w:id="169194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PHY-CET-USER-15</dc:creator>
  <cp:lastModifiedBy>Jai Jagannath</cp:lastModifiedBy>
  <cp:revision>2</cp:revision>
  <cp:lastPrinted>2021-03-13T09:19:00Z</cp:lastPrinted>
  <dcterms:created xsi:type="dcterms:W3CDTF">2021-03-13T12:47:00Z</dcterms:created>
  <dcterms:modified xsi:type="dcterms:W3CDTF">2021-03-13T12:47:00Z</dcterms:modified>
</cp:coreProperties>
</file>