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5A1AD5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5A1AD5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98690A">
        <w:rPr>
          <w:rFonts w:ascii="Times New Roman" w:hAnsi="Times New Roman"/>
          <w:b/>
          <w:sz w:val="24"/>
          <w:szCs w:val="24"/>
          <w:u w:val="single"/>
        </w:rPr>
        <w:t>684</w:t>
      </w:r>
      <w:r w:rsidR="00785296">
        <w:rPr>
          <w:rFonts w:ascii="Times New Roman" w:hAnsi="Times New Roman"/>
          <w:b/>
          <w:sz w:val="24"/>
          <w:szCs w:val="24"/>
          <w:u w:val="single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B804F0">
        <w:rPr>
          <w:sz w:val="24"/>
          <w:szCs w:val="24"/>
        </w:rPr>
        <w:t xml:space="preserve"> </w:t>
      </w:r>
      <w:r w:rsidR="0098690A">
        <w:rPr>
          <w:sz w:val="24"/>
          <w:szCs w:val="24"/>
          <w:u w:val="single"/>
        </w:rPr>
        <w:t>31.10</w:t>
      </w:r>
      <w:r w:rsidR="00785296">
        <w:rPr>
          <w:sz w:val="24"/>
          <w:szCs w:val="24"/>
          <w:u w:val="single"/>
        </w:rPr>
        <w:t>_/2019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 xml:space="preserve">Sealed quotations are invited fromregistered Firms/Agencies/Suppliers having valid PAN/GSTIN/Registration documents to supply </w:t>
      </w:r>
      <w:r w:rsidR="002863F1">
        <w:rPr>
          <w:rFonts w:ascii="Arial" w:hAnsi="Arial" w:cs="Arial"/>
        </w:rPr>
        <w:t xml:space="preserve">of </w:t>
      </w:r>
      <w:r w:rsidR="00024569">
        <w:rPr>
          <w:rFonts w:ascii="Arial" w:hAnsi="Arial" w:cs="Arial"/>
        </w:rPr>
        <w:t>Equipments</w:t>
      </w:r>
      <w:r w:rsidR="00402297">
        <w:rPr>
          <w:rFonts w:ascii="Arial" w:hAnsi="Arial" w:cs="Arial"/>
        </w:rPr>
        <w:t>/</w:t>
      </w:r>
      <w:r w:rsidR="00024569">
        <w:rPr>
          <w:rFonts w:ascii="Arial" w:hAnsi="Arial" w:cs="Arial"/>
        </w:rPr>
        <w:t xml:space="preserve"> Instruments for embedded laboratory</w:t>
      </w:r>
      <w:r w:rsidRPr="00A670AB">
        <w:rPr>
          <w:rFonts w:ascii="Arial" w:hAnsi="Arial" w:cs="Arial"/>
        </w:rPr>
        <w:t xml:space="preserve">, </w:t>
      </w:r>
      <w:r w:rsidR="00DE1CDB" w:rsidRPr="00A670AB">
        <w:rPr>
          <w:rFonts w:ascii="Arial" w:hAnsi="Arial" w:cs="Arial"/>
        </w:rPr>
        <w:t>Instrumentation &amp; Electronics</w:t>
      </w:r>
      <w:r w:rsidRPr="00A670AB">
        <w:rPr>
          <w:rFonts w:ascii="Arial" w:hAnsi="Arial" w:cs="Arial"/>
        </w:rPr>
        <w:t xml:space="preserve"> Engineering Department, CET Bhubaneswar</w:t>
      </w:r>
      <w:r w:rsidR="001B2E9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as specified below.</w:t>
      </w:r>
    </w:p>
    <w:p w:rsidR="00402297" w:rsidRPr="00A670AB" w:rsidRDefault="00402297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</w:p>
    <w:p w:rsidR="009335E0" w:rsidRDefault="009335E0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  <w:sectPr w:rsidR="009335E0" w:rsidSect="007879E0">
          <w:pgSz w:w="11907" w:h="16839" w:code="9"/>
          <w:pgMar w:top="539" w:right="1304" w:bottom="272" w:left="1361" w:header="720" w:footer="720" w:gutter="0"/>
          <w:cols w:space="720"/>
          <w:docGrid w:linePitch="360"/>
        </w:sectPr>
      </w:pPr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lastRenderedPageBreak/>
        <w:t xml:space="preserve">Node MCU-05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proofErr w:type="spellStart"/>
      <w:r w:rsidRPr="00402297">
        <w:rPr>
          <w:rFonts w:ascii="Arial" w:hAnsi="Arial" w:cs="Arial"/>
          <w:color w:val="000000"/>
        </w:rPr>
        <w:t>Arduino</w:t>
      </w:r>
      <w:proofErr w:type="spellEnd"/>
      <w:r w:rsidRPr="00402297">
        <w:rPr>
          <w:rFonts w:ascii="Arial" w:hAnsi="Arial" w:cs="Arial"/>
          <w:color w:val="000000"/>
        </w:rPr>
        <w:t xml:space="preserve"> Uno-05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proofErr w:type="spellStart"/>
      <w:r w:rsidRPr="00402297">
        <w:rPr>
          <w:rFonts w:ascii="Arial" w:hAnsi="Arial" w:cs="Arial"/>
          <w:color w:val="000000"/>
        </w:rPr>
        <w:t>Arduino</w:t>
      </w:r>
      <w:proofErr w:type="spellEnd"/>
      <w:r w:rsidRPr="00402297">
        <w:rPr>
          <w:rFonts w:ascii="Arial" w:hAnsi="Arial" w:cs="Arial"/>
          <w:color w:val="000000"/>
        </w:rPr>
        <w:t xml:space="preserve"> Mega-05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proofErr w:type="spellStart"/>
      <w:r w:rsidRPr="00402297">
        <w:rPr>
          <w:rFonts w:ascii="Arial" w:hAnsi="Arial" w:cs="Arial"/>
          <w:color w:val="000000"/>
        </w:rPr>
        <w:t>Arduino</w:t>
      </w:r>
      <w:proofErr w:type="spellEnd"/>
      <w:r w:rsidRPr="00402297">
        <w:rPr>
          <w:rFonts w:ascii="Arial" w:hAnsi="Arial" w:cs="Arial"/>
          <w:color w:val="000000"/>
        </w:rPr>
        <w:t xml:space="preserve"> mini-05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proofErr w:type="spellStart"/>
      <w:r w:rsidRPr="00402297">
        <w:rPr>
          <w:rFonts w:ascii="Arial" w:hAnsi="Arial" w:cs="Arial"/>
          <w:color w:val="000000"/>
        </w:rPr>
        <w:t>Arduino</w:t>
      </w:r>
      <w:proofErr w:type="spellEnd"/>
      <w:r w:rsidRPr="00402297">
        <w:rPr>
          <w:rFonts w:ascii="Arial" w:hAnsi="Arial" w:cs="Arial"/>
          <w:color w:val="000000"/>
        </w:rPr>
        <w:t xml:space="preserve"> nano-05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t xml:space="preserve">Raspberry pi 3B+-05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t xml:space="preserve">Keyboard for pi-05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lastRenderedPageBreak/>
        <w:t xml:space="preserve">5 inch LCD display for 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  <w:r w:rsidRPr="00402297">
        <w:rPr>
          <w:rFonts w:ascii="Arial" w:hAnsi="Arial" w:cs="Arial"/>
          <w:color w:val="000000"/>
        </w:rPr>
        <w:t xml:space="preserve"> pi</w:t>
      </w:r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t xml:space="preserve">pi CAM 5 MP-05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t xml:space="preserve">pi Adaptor (5V, 2.4A) 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t xml:space="preserve">pi Cord-05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t xml:space="preserve">pi heat sink 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rPr>
          <w:rFonts w:ascii="Arial" w:hAnsi="Arial" w:cs="Arial"/>
          <w:color w:val="000000"/>
        </w:rPr>
      </w:pPr>
      <w:r w:rsidRPr="00402297">
        <w:rPr>
          <w:rFonts w:ascii="Arial" w:hAnsi="Arial" w:cs="Arial"/>
          <w:color w:val="000000"/>
        </w:rPr>
        <w:t xml:space="preserve">USBASP Programm-05 </w:t>
      </w:r>
      <w:proofErr w:type="spellStart"/>
      <w:r w:rsidRPr="00402297">
        <w:rPr>
          <w:rFonts w:ascii="Arial" w:hAnsi="Arial" w:cs="Arial"/>
          <w:color w:val="000000"/>
        </w:rPr>
        <w:t>nos</w:t>
      </w:r>
      <w:proofErr w:type="spellEnd"/>
      <w:r w:rsidRPr="00402297">
        <w:rPr>
          <w:rFonts w:ascii="Arial" w:hAnsi="Arial" w:cs="Arial"/>
          <w:color w:val="000000"/>
        </w:rPr>
        <w:t xml:space="preserve"> </w:t>
      </w:r>
      <w:proofErr w:type="spellStart"/>
      <w:r w:rsidRPr="00402297">
        <w:rPr>
          <w:rFonts w:ascii="Arial" w:hAnsi="Arial" w:cs="Arial"/>
          <w:color w:val="000000"/>
        </w:rPr>
        <w:t>er</w:t>
      </w:r>
      <w:proofErr w:type="spellEnd"/>
    </w:p>
    <w:p w:rsidR="00283DD7" w:rsidRPr="00402297" w:rsidRDefault="00283DD7" w:rsidP="00283DD7">
      <w:pPr>
        <w:numPr>
          <w:ilvl w:val="0"/>
          <w:numId w:val="7"/>
        </w:numPr>
        <w:spacing w:after="0" w:line="360" w:lineRule="auto"/>
        <w:ind w:left="399"/>
        <w:jc w:val="both"/>
        <w:rPr>
          <w:rFonts w:ascii="Arial" w:hAnsi="Arial" w:cs="Arial"/>
          <w:b/>
          <w:u w:val="single"/>
          <w:lang w:val="en-IN"/>
        </w:rPr>
      </w:pPr>
      <w:r w:rsidRPr="00402297">
        <w:rPr>
          <w:rFonts w:ascii="Arial" w:hAnsi="Arial" w:cs="Arial"/>
          <w:color w:val="000000"/>
        </w:rPr>
        <w:t>Sensors</w:t>
      </w:r>
      <w:r w:rsidR="00E5516B">
        <w:rPr>
          <w:rFonts w:ascii="Arial" w:hAnsi="Arial" w:cs="Arial"/>
          <w:color w:val="000000"/>
        </w:rPr>
        <w:t>(As per list)</w:t>
      </w:r>
      <w:r w:rsidRPr="00402297">
        <w:rPr>
          <w:rFonts w:ascii="Arial" w:hAnsi="Arial" w:cs="Arial"/>
          <w:color w:val="000000"/>
        </w:rPr>
        <w:t xml:space="preserve"> </w:t>
      </w:r>
      <w:r w:rsidR="00171C74">
        <w:rPr>
          <w:rFonts w:ascii="Arial" w:hAnsi="Arial" w:cs="Arial"/>
          <w:color w:val="000000"/>
        </w:rPr>
        <w:t>-</w:t>
      </w:r>
      <w:r w:rsidRPr="00402297">
        <w:rPr>
          <w:rFonts w:ascii="Arial" w:hAnsi="Arial" w:cs="Arial"/>
        </w:rPr>
        <w:t>01 unit each</w:t>
      </w:r>
    </w:p>
    <w:p w:rsidR="009335E0" w:rsidRDefault="009335E0" w:rsidP="00283DD7">
      <w:pPr>
        <w:spacing w:after="0" w:line="360" w:lineRule="auto"/>
        <w:ind w:left="399"/>
        <w:jc w:val="both"/>
        <w:rPr>
          <w:rFonts w:ascii="Arial" w:hAnsi="Arial" w:cs="Arial"/>
          <w:color w:val="000000"/>
        </w:rPr>
        <w:sectPr w:rsidR="009335E0" w:rsidSect="009335E0">
          <w:type w:val="continuous"/>
          <w:pgSz w:w="11907" w:h="16839" w:code="9"/>
          <w:pgMar w:top="540" w:right="1440" w:bottom="270" w:left="1440" w:header="720" w:footer="720" w:gutter="0"/>
          <w:cols w:num="2" w:space="720"/>
          <w:docGrid w:linePitch="360"/>
        </w:sectPr>
      </w:pPr>
    </w:p>
    <w:p w:rsidR="00283DD7" w:rsidRPr="00402297" w:rsidRDefault="00E5516B" w:rsidP="00283DD7">
      <w:pPr>
        <w:spacing w:after="0" w:line="360" w:lineRule="auto"/>
        <w:ind w:left="399"/>
        <w:jc w:val="both"/>
        <w:rPr>
          <w:rFonts w:ascii="Arial" w:hAnsi="Arial" w:cs="Arial"/>
          <w:b/>
          <w:u w:val="single"/>
          <w:lang w:val="en-IN"/>
        </w:rPr>
      </w:pPr>
      <w:r>
        <w:rPr>
          <w:rFonts w:ascii="Arial" w:hAnsi="Arial" w:cs="Arial"/>
          <w:color w:val="000000"/>
        </w:rPr>
        <w:lastRenderedPageBreak/>
        <w:t xml:space="preserve">List of sensors </w:t>
      </w:r>
      <w:r w:rsidR="00283DD7" w:rsidRPr="00402297">
        <w:rPr>
          <w:rFonts w:ascii="Arial" w:hAnsi="Arial" w:cs="Arial"/>
          <w:color w:val="000000"/>
        </w:rPr>
        <w:t>(Temperature and Humidity Sensor, Accelerometer</w:t>
      </w:r>
      <w:r w:rsidR="00BF29E2" w:rsidRPr="00402297">
        <w:rPr>
          <w:rFonts w:ascii="Arial" w:hAnsi="Arial" w:cs="Arial"/>
          <w:color w:val="000000"/>
        </w:rPr>
        <w:t>, Ultrasonic</w:t>
      </w:r>
      <w:r w:rsidR="00283DD7" w:rsidRPr="00402297">
        <w:rPr>
          <w:rFonts w:ascii="Arial" w:hAnsi="Arial" w:cs="Arial"/>
          <w:color w:val="000000"/>
        </w:rPr>
        <w:t xml:space="preserve"> sensor, Carbon Mono oxide Sensor, LPG Gas Sensor, Methane Gas Sensor, Soil Moisture Sensor, Acoustic Sensor)</w:t>
      </w:r>
    </w:p>
    <w:p w:rsidR="00CD77FF" w:rsidRPr="00A670AB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proofErr w:type="gramStart"/>
      <w:r w:rsidRPr="00A670AB">
        <w:rPr>
          <w:rFonts w:ascii="Arial" w:hAnsi="Arial" w:cs="Arial"/>
          <w:b/>
          <w:u w:val="single"/>
          <w:lang w:val="en-IN"/>
        </w:rPr>
        <w:t>Terms and Conditions</w:t>
      </w:r>
      <w:r w:rsidRPr="00A670AB">
        <w:rPr>
          <w:rFonts w:ascii="Arial" w:hAnsi="Arial" w:cs="Arial"/>
          <w:b/>
          <w:lang w:val="en-IN"/>
        </w:rPr>
        <w:t>.</w:t>
      </w:r>
      <w:proofErr w:type="gramEnd"/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 Engineering</w:t>
      </w:r>
      <w:r w:rsidRPr="00A670AB">
        <w:rPr>
          <w:rFonts w:ascii="Arial" w:eastAsiaTheme="minorEastAsia" w:hAnsi="Arial" w:cs="Arial"/>
          <w:lang w:val="en-IN"/>
        </w:rPr>
        <w:t xml:space="preserve"> department</w:t>
      </w:r>
      <w:r w:rsidRPr="00A670AB">
        <w:rPr>
          <w:rFonts w:ascii="Arial" w:eastAsiaTheme="minorEastAsia" w:hAnsi="Arial" w:cs="Arial"/>
        </w:rPr>
        <w:t>, CET, Bhubaneswar.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Firms/Agencies/Suppliers should super scribe quotations for </w:t>
      </w:r>
      <w:r w:rsidRPr="00A670AB">
        <w:rPr>
          <w:rFonts w:ascii="Arial" w:hAnsi="Arial" w:cs="Arial"/>
          <w:b/>
        </w:rPr>
        <w:t xml:space="preserve">“Supply of equipment’s for </w:t>
      </w:r>
      <w:proofErr w:type="gramStart"/>
      <w:r w:rsidR="009335E0">
        <w:rPr>
          <w:rFonts w:ascii="Arial" w:hAnsi="Arial" w:cs="Arial"/>
          <w:b/>
        </w:rPr>
        <w:t>E</w:t>
      </w:r>
      <w:r w:rsidR="00171C74">
        <w:rPr>
          <w:rFonts w:ascii="Arial" w:hAnsi="Arial" w:cs="Arial"/>
          <w:b/>
        </w:rPr>
        <w:t>mbedded</w:t>
      </w:r>
      <w:proofErr w:type="gramEnd"/>
      <w:r w:rsidR="00557493" w:rsidRPr="00A670AB">
        <w:rPr>
          <w:rFonts w:ascii="Arial" w:hAnsi="Arial" w:cs="Arial"/>
          <w:b/>
        </w:rPr>
        <w:t xml:space="preserve"> </w:t>
      </w:r>
      <w:r w:rsidRPr="00A670AB">
        <w:rPr>
          <w:rFonts w:ascii="Arial" w:hAnsi="Arial" w:cs="Arial"/>
          <w:b/>
        </w:rPr>
        <w:t xml:space="preserve">laboratory, </w:t>
      </w:r>
      <w:r w:rsidR="00557493" w:rsidRPr="00A670AB">
        <w:rPr>
          <w:rFonts w:ascii="Arial" w:hAnsi="Arial" w:cs="Arial"/>
          <w:b/>
        </w:rPr>
        <w:t>Instrumentation and Electronics</w:t>
      </w:r>
      <w:r w:rsidRPr="00A670AB">
        <w:rPr>
          <w:rFonts w:ascii="Arial" w:hAnsi="Arial" w:cs="Arial"/>
          <w:b/>
        </w:rPr>
        <w:t xml:space="preserve"> Engineering Department, CET Bhubaneswar, CET Bhubaneswar” </w:t>
      </w:r>
      <w:r w:rsidRPr="00A670AB">
        <w:rPr>
          <w:rFonts w:ascii="Arial" w:hAnsi="Arial" w:cs="Arial"/>
        </w:rPr>
        <w:t>in bold letters on covered envelopes.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Delivery of materials and installation of the same in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</w:t>
      </w:r>
      <w:r w:rsidRPr="00A670AB">
        <w:rPr>
          <w:rFonts w:ascii="Arial" w:eastAsiaTheme="minorEastAsia" w:hAnsi="Arial" w:cs="Arial"/>
          <w:lang w:val="en-IN"/>
        </w:rPr>
        <w:t xml:space="preserve"> Engineering department</w:t>
      </w:r>
      <w:r w:rsidRPr="00A670AB">
        <w:rPr>
          <w:rFonts w:ascii="Arial" w:eastAsiaTheme="minorEastAsia" w:hAnsi="Arial" w:cs="Arial"/>
        </w:rPr>
        <w:t xml:space="preserve"> should be made within period or two weeks from the date of communication acceptance letter.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It will be responsibility of tenderer to provide necessary spares consumable which may be required during the installation at </w:t>
      </w:r>
      <w:proofErr w:type="gramStart"/>
      <w:r w:rsidRPr="00A670AB">
        <w:rPr>
          <w:rFonts w:ascii="Arial" w:eastAsiaTheme="minorEastAsia" w:hAnsi="Arial" w:cs="Arial"/>
        </w:rPr>
        <w:t>his own</w:t>
      </w:r>
      <w:proofErr w:type="gramEnd"/>
      <w:r w:rsidRPr="00A670AB">
        <w:rPr>
          <w:rFonts w:ascii="Arial" w:eastAsiaTheme="minorEastAsia" w:hAnsi="Arial" w:cs="Arial"/>
        </w:rPr>
        <w:t xml:space="preserve"> cost.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supplied materials shall be covered under two years or more comprehensive on side warranty period from the date of installation.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A670AB" w:rsidRDefault="00CD77FF" w:rsidP="005E38EF">
      <w:pPr>
        <w:numPr>
          <w:ilvl w:val="0"/>
          <w:numId w:val="4"/>
        </w:numPr>
        <w:spacing w:after="0" w:line="240" w:lineRule="auto"/>
        <w:ind w:left="284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A670AB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 xml:space="preserve">The last date of submission of quotation is </w:t>
      </w:r>
      <w:r w:rsidR="00866859">
        <w:rPr>
          <w:rFonts w:ascii="Arial" w:hAnsi="Arial" w:cs="Arial"/>
          <w:b/>
          <w:color w:val="FF0000"/>
        </w:rPr>
        <w:t>15</w:t>
      </w:r>
      <w:r w:rsidR="00EA5CB5" w:rsidRPr="001320D4">
        <w:rPr>
          <w:rFonts w:ascii="Arial" w:hAnsi="Arial" w:cs="Arial"/>
          <w:b/>
          <w:color w:val="FF0000"/>
        </w:rPr>
        <w:t>.</w:t>
      </w:r>
      <w:r w:rsidR="00866859">
        <w:rPr>
          <w:rFonts w:ascii="Arial" w:hAnsi="Arial" w:cs="Arial"/>
          <w:b/>
          <w:color w:val="FF0000"/>
        </w:rPr>
        <w:t>11</w:t>
      </w:r>
      <w:r w:rsidRPr="001320D4">
        <w:rPr>
          <w:rFonts w:ascii="Arial" w:hAnsi="Arial" w:cs="Arial"/>
          <w:b/>
          <w:color w:val="FF0000"/>
        </w:rPr>
        <w:t>.</w:t>
      </w:r>
      <w:r w:rsidR="00975A0C" w:rsidRPr="001320D4">
        <w:rPr>
          <w:rFonts w:ascii="Arial" w:hAnsi="Arial" w:cs="Arial"/>
          <w:b/>
          <w:color w:val="FF0000"/>
        </w:rPr>
        <w:t>201</w:t>
      </w:r>
      <w:r w:rsidR="00866859">
        <w:rPr>
          <w:rFonts w:ascii="Arial" w:hAnsi="Arial" w:cs="Arial"/>
          <w:b/>
          <w:color w:val="FF0000"/>
        </w:rPr>
        <w:t>9</w:t>
      </w:r>
      <w:r w:rsidRPr="00A670AB">
        <w:rPr>
          <w:rFonts w:ascii="Arial" w:hAnsi="Arial" w:cs="Arial"/>
          <w:b/>
        </w:rPr>
        <w:t xml:space="preserve"> up to 3.00 PM</w:t>
      </w:r>
      <w:r w:rsidR="00A572BC" w:rsidRPr="00A670AB">
        <w:rPr>
          <w:rFonts w:ascii="Arial" w:hAnsi="Arial" w:cs="Arial"/>
          <w:b/>
        </w:rPr>
        <w:t xml:space="preserve"> </w:t>
      </w:r>
      <w:r w:rsidRPr="00A670AB">
        <w:rPr>
          <w:rFonts w:ascii="Arial" w:hAnsi="Arial" w:cs="Arial"/>
        </w:rPr>
        <w:t xml:space="preserve">addressing to the </w:t>
      </w:r>
      <w:r w:rsidRPr="00A670AB">
        <w:rPr>
          <w:rFonts w:ascii="Arial" w:hAnsi="Arial" w:cs="Arial"/>
          <w:b/>
        </w:rPr>
        <w:t>Principal, College of Engineering and Technology</w:t>
      </w:r>
      <w:r w:rsidR="0019559C" w:rsidRPr="00A670AB">
        <w:rPr>
          <w:rFonts w:ascii="Arial" w:hAnsi="Arial" w:cs="Arial"/>
          <w:b/>
        </w:rPr>
        <w:t xml:space="preserve">, Techno Campus, </w:t>
      </w:r>
      <w:proofErr w:type="spellStart"/>
      <w:r w:rsidR="0019559C" w:rsidRPr="00A670AB">
        <w:rPr>
          <w:rFonts w:ascii="Arial" w:hAnsi="Arial" w:cs="Arial"/>
          <w:b/>
        </w:rPr>
        <w:t>Kalinga</w:t>
      </w:r>
      <w:proofErr w:type="spellEnd"/>
      <w:r w:rsidR="0019559C" w:rsidRPr="00A670AB">
        <w:rPr>
          <w:rFonts w:ascii="Arial" w:hAnsi="Arial" w:cs="Arial"/>
          <w:b/>
        </w:rPr>
        <w:t xml:space="preserve"> Nagar, </w:t>
      </w:r>
      <w:proofErr w:type="spellStart"/>
      <w:r w:rsidRPr="00A670AB">
        <w:rPr>
          <w:rFonts w:ascii="Arial" w:hAnsi="Arial" w:cs="Arial"/>
          <w:b/>
        </w:rPr>
        <w:t>Ghatikia</w:t>
      </w:r>
      <w:proofErr w:type="spellEnd"/>
      <w:r w:rsidRPr="00A670AB">
        <w:rPr>
          <w:rFonts w:ascii="Arial" w:hAnsi="Arial" w:cs="Arial"/>
          <w:b/>
        </w:rPr>
        <w:t>, Bhubaneswar-751029</w:t>
      </w:r>
      <w:r w:rsidR="00A572BC" w:rsidRPr="00A670AB">
        <w:rPr>
          <w:rFonts w:ascii="Arial" w:hAnsi="Arial" w:cs="Arial"/>
          <w:b/>
        </w:rPr>
        <w:t xml:space="preserve"> </w:t>
      </w:r>
      <w:r w:rsidRPr="00A670AB">
        <w:rPr>
          <w:rFonts w:ascii="Arial" w:hAnsi="Arial" w:cs="Arial"/>
        </w:rPr>
        <w:t>by Speed post/Registered post only. No hand delivery is accepted. The authority will not be responsible for any postal delay.</w:t>
      </w:r>
    </w:p>
    <w:p w:rsidR="00C301C2" w:rsidRPr="00A670AB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>The under signed has the right to accept or reject any or all of the quotations without assigning any reason thereof.</w:t>
      </w:r>
    </w:p>
    <w:p w:rsidR="00C301C2" w:rsidRPr="00A670AB" w:rsidRDefault="0098690A" w:rsidP="00C301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Sd/-</w:t>
      </w:r>
    </w:p>
    <w:p w:rsidR="00C301C2" w:rsidRPr="00A670AB" w:rsidRDefault="00C301C2" w:rsidP="00866859">
      <w:pPr>
        <w:spacing w:after="0" w:line="240" w:lineRule="auto"/>
        <w:ind w:right="-1440"/>
        <w:rPr>
          <w:rFonts w:ascii="Arial" w:hAnsi="Arial" w:cs="Arial"/>
          <w:b/>
        </w:rPr>
      </w:pP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bookmarkStart w:id="0" w:name="_GoBack"/>
      <w:bookmarkEnd w:id="0"/>
      <w:r w:rsidR="00975A0C">
        <w:rPr>
          <w:rFonts w:ascii="Arial" w:hAnsi="Arial" w:cs="Arial"/>
          <w:b/>
        </w:rPr>
        <w:t>Head of Department</w:t>
      </w:r>
    </w:p>
    <w:sectPr w:rsidR="00C301C2" w:rsidRPr="00A670AB" w:rsidSect="009335E0">
      <w:type w:val="continuous"/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325E1"/>
    <w:multiLevelType w:val="hybridMultilevel"/>
    <w:tmpl w:val="F8C2BA3E"/>
    <w:lvl w:ilvl="0" w:tplc="4CD63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24569"/>
    <w:rsid w:val="00056134"/>
    <w:rsid w:val="000733DB"/>
    <w:rsid w:val="00074EB1"/>
    <w:rsid w:val="00077481"/>
    <w:rsid w:val="00083915"/>
    <w:rsid w:val="000846A7"/>
    <w:rsid w:val="000C6705"/>
    <w:rsid w:val="000C7027"/>
    <w:rsid w:val="000F7AD0"/>
    <w:rsid w:val="00124A97"/>
    <w:rsid w:val="001320D4"/>
    <w:rsid w:val="00171C74"/>
    <w:rsid w:val="0017680F"/>
    <w:rsid w:val="00184FAD"/>
    <w:rsid w:val="00187306"/>
    <w:rsid w:val="0019559C"/>
    <w:rsid w:val="001B2E9B"/>
    <w:rsid w:val="001E051E"/>
    <w:rsid w:val="001E3C0A"/>
    <w:rsid w:val="001E4566"/>
    <w:rsid w:val="0021004D"/>
    <w:rsid w:val="002155EE"/>
    <w:rsid w:val="0022665A"/>
    <w:rsid w:val="00283DD7"/>
    <w:rsid w:val="002863F1"/>
    <w:rsid w:val="002B1F0D"/>
    <w:rsid w:val="002B6ABB"/>
    <w:rsid w:val="002C336E"/>
    <w:rsid w:val="00306625"/>
    <w:rsid w:val="00306B34"/>
    <w:rsid w:val="00327188"/>
    <w:rsid w:val="003413FE"/>
    <w:rsid w:val="00385479"/>
    <w:rsid w:val="0039370B"/>
    <w:rsid w:val="003B2398"/>
    <w:rsid w:val="003F53B0"/>
    <w:rsid w:val="00402297"/>
    <w:rsid w:val="00415B2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50C55"/>
    <w:rsid w:val="00557493"/>
    <w:rsid w:val="00562D2D"/>
    <w:rsid w:val="005A1AD5"/>
    <w:rsid w:val="005E38EF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F42C5"/>
    <w:rsid w:val="006F6A73"/>
    <w:rsid w:val="007032BD"/>
    <w:rsid w:val="007150C0"/>
    <w:rsid w:val="00721F24"/>
    <w:rsid w:val="00752FE2"/>
    <w:rsid w:val="007769AA"/>
    <w:rsid w:val="00785296"/>
    <w:rsid w:val="007879E0"/>
    <w:rsid w:val="007905DC"/>
    <w:rsid w:val="007B7372"/>
    <w:rsid w:val="007C6BED"/>
    <w:rsid w:val="007D3202"/>
    <w:rsid w:val="008116F0"/>
    <w:rsid w:val="00841E37"/>
    <w:rsid w:val="00841EA2"/>
    <w:rsid w:val="00866859"/>
    <w:rsid w:val="00871D66"/>
    <w:rsid w:val="008B2CA0"/>
    <w:rsid w:val="008B4836"/>
    <w:rsid w:val="00922377"/>
    <w:rsid w:val="009335E0"/>
    <w:rsid w:val="00975A0C"/>
    <w:rsid w:val="00976EBB"/>
    <w:rsid w:val="00981873"/>
    <w:rsid w:val="0098690A"/>
    <w:rsid w:val="00995931"/>
    <w:rsid w:val="009C010B"/>
    <w:rsid w:val="009C1E52"/>
    <w:rsid w:val="009C29FC"/>
    <w:rsid w:val="009C356F"/>
    <w:rsid w:val="009C48BA"/>
    <w:rsid w:val="009E26E7"/>
    <w:rsid w:val="00A572BC"/>
    <w:rsid w:val="00A63E73"/>
    <w:rsid w:val="00A6582F"/>
    <w:rsid w:val="00A670AB"/>
    <w:rsid w:val="00A7264A"/>
    <w:rsid w:val="00A93BC3"/>
    <w:rsid w:val="00AA5B3E"/>
    <w:rsid w:val="00B03319"/>
    <w:rsid w:val="00B11A38"/>
    <w:rsid w:val="00B14BD7"/>
    <w:rsid w:val="00B5634E"/>
    <w:rsid w:val="00B71FC8"/>
    <w:rsid w:val="00B804F0"/>
    <w:rsid w:val="00BA5073"/>
    <w:rsid w:val="00BB2100"/>
    <w:rsid w:val="00BB5EE2"/>
    <w:rsid w:val="00BD5350"/>
    <w:rsid w:val="00BE5938"/>
    <w:rsid w:val="00BF29E2"/>
    <w:rsid w:val="00BF5D20"/>
    <w:rsid w:val="00C0796D"/>
    <w:rsid w:val="00C301C2"/>
    <w:rsid w:val="00C42ADA"/>
    <w:rsid w:val="00CC0C76"/>
    <w:rsid w:val="00CC643E"/>
    <w:rsid w:val="00CD77FF"/>
    <w:rsid w:val="00CE0816"/>
    <w:rsid w:val="00CE74BF"/>
    <w:rsid w:val="00D2725F"/>
    <w:rsid w:val="00D44C34"/>
    <w:rsid w:val="00D65EA7"/>
    <w:rsid w:val="00D7006D"/>
    <w:rsid w:val="00D73CCF"/>
    <w:rsid w:val="00D74CA0"/>
    <w:rsid w:val="00D85951"/>
    <w:rsid w:val="00D920BB"/>
    <w:rsid w:val="00D92497"/>
    <w:rsid w:val="00DA4C66"/>
    <w:rsid w:val="00DD5B90"/>
    <w:rsid w:val="00DE1CDB"/>
    <w:rsid w:val="00DE5674"/>
    <w:rsid w:val="00DF07A3"/>
    <w:rsid w:val="00DF264D"/>
    <w:rsid w:val="00DF626B"/>
    <w:rsid w:val="00E06227"/>
    <w:rsid w:val="00E12097"/>
    <w:rsid w:val="00E22657"/>
    <w:rsid w:val="00E5516B"/>
    <w:rsid w:val="00E86F2C"/>
    <w:rsid w:val="00E950A8"/>
    <w:rsid w:val="00EA28A5"/>
    <w:rsid w:val="00EA447C"/>
    <w:rsid w:val="00EA5CB5"/>
    <w:rsid w:val="00EA644E"/>
    <w:rsid w:val="00EE5194"/>
    <w:rsid w:val="00F34B5F"/>
    <w:rsid w:val="00F4328E"/>
    <w:rsid w:val="00F51488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16</cp:revision>
  <cp:lastPrinted>2017-11-30T10:19:00Z</cp:lastPrinted>
  <dcterms:created xsi:type="dcterms:W3CDTF">2019-10-14T03:59:00Z</dcterms:created>
  <dcterms:modified xsi:type="dcterms:W3CDTF">2019-10-31T11:00:00Z</dcterms:modified>
</cp:coreProperties>
</file>