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SYLLABUS</w:t>
      </w: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BIOTECHNOLOGY</w:t>
      </w: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lang w:val="en-US"/>
        </w:rPr>
        <w:drawing>
          <wp:anchor distT="0" distB="0" distL="114300" distR="114300" simplePos="0" relativeHeight="251659264" behindDoc="1" locked="0" layoutInCell="1" allowOverlap="1" wp14:anchorId="46EF9A06" wp14:editId="70F4B949">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746D69" w:rsidRPr="0036455A" w:rsidRDefault="00746D69" w:rsidP="00746D69">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746D69" w:rsidRPr="0036455A" w:rsidRDefault="00746D69" w:rsidP="00746D69">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746D69" w:rsidRPr="0036455A" w:rsidRDefault="00746D69" w:rsidP="00746D69">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746D69" w:rsidRPr="0036455A" w:rsidTr="00746D69">
        <w:trPr>
          <w:trHeight w:val="495"/>
        </w:trPr>
        <w:tc>
          <w:tcPr>
            <w:tcW w:w="3708" w:type="dxa"/>
          </w:tcPr>
          <w:p w:rsidR="00746D69" w:rsidRPr="0036455A" w:rsidRDefault="00746D69" w:rsidP="00746D69">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746D69" w:rsidRPr="0036455A" w:rsidRDefault="00746D69" w:rsidP="00746D69">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BIOTECHNOLOGY</w:t>
      </w:r>
    </w:p>
    <w:p w:rsidR="00746D69" w:rsidRPr="0036455A" w:rsidRDefault="00746D69" w:rsidP="00746D69">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746D69" w:rsidRPr="0036455A" w:rsidRDefault="00746D69" w:rsidP="00746D69">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746D69" w:rsidRPr="0036455A" w:rsidRDefault="00746D69" w:rsidP="00746D69">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rsidR="00746D69" w:rsidRPr="0036455A" w:rsidRDefault="00746D69" w:rsidP="00746D69">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746D69" w:rsidRPr="0036455A" w:rsidRDefault="00A25308" w:rsidP="00746D69">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00746D69" w:rsidRPr="0036455A">
          <w:rPr>
            <w:rFonts w:ascii="Times New Roman" w:eastAsia="Times New Roman" w:hAnsi="Times New Roman"/>
            <w:b/>
            <w:bCs/>
            <w:color w:val="0000FF"/>
            <w:sz w:val="32"/>
            <w:szCs w:val="32"/>
            <w:u w:val="single"/>
          </w:rPr>
          <w:t>www.cet.edu.in</w:t>
        </w:r>
      </w:hyperlink>
    </w:p>
    <w:p w:rsidR="00746D69" w:rsidRPr="0036455A" w:rsidRDefault="00746D69" w:rsidP="00746D69">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746D69" w:rsidRPr="0036455A" w:rsidRDefault="00746D69" w:rsidP="00746D69">
      <w:pPr>
        <w:jc w:val="center"/>
        <w:rPr>
          <w:rFonts w:ascii="Times New Roman" w:hAnsi="Times New Roman"/>
          <w:b/>
          <w:sz w:val="28"/>
          <w:szCs w:val="28"/>
        </w:rPr>
      </w:pPr>
    </w:p>
    <w:p w:rsidR="00746D69" w:rsidRPr="0036455A" w:rsidRDefault="00746D69" w:rsidP="00746D69">
      <w:pPr>
        <w:jc w:val="center"/>
        <w:rPr>
          <w:rFonts w:ascii="Times New Roman" w:hAnsi="Times New Roman"/>
          <w:b/>
          <w:sz w:val="28"/>
          <w:szCs w:val="28"/>
        </w:rPr>
      </w:pPr>
    </w:p>
    <w:p w:rsidR="00746D69" w:rsidRPr="001F4FE8" w:rsidRDefault="00746D69" w:rsidP="00746D69">
      <w:pPr>
        <w:spacing w:after="0" w:line="240" w:lineRule="auto"/>
        <w:jc w:val="center"/>
        <w:rPr>
          <w:rFonts w:ascii="Times New Roman" w:hAnsi="Times New Roman"/>
          <w:b/>
          <w:sz w:val="24"/>
          <w:szCs w:val="24"/>
        </w:rPr>
      </w:pPr>
      <w:r w:rsidRPr="001F4FE8">
        <w:rPr>
          <w:rFonts w:ascii="Times New Roman" w:hAnsi="Times New Roman"/>
          <w:b/>
          <w:sz w:val="24"/>
          <w:szCs w:val="24"/>
        </w:rPr>
        <w:lastRenderedPageBreak/>
        <w:t>COURSE: M. Tech. (BT - Biotechnology)</w:t>
      </w:r>
      <w:r w:rsidR="005C7F8D">
        <w:rPr>
          <w:rFonts w:ascii="Times New Roman" w:hAnsi="Times New Roman"/>
          <w:b/>
          <w:sz w:val="24"/>
          <w:szCs w:val="24"/>
        </w:rPr>
        <w:t xml:space="preserve">, </w:t>
      </w:r>
      <w:r w:rsidRPr="001F4FE8">
        <w:rPr>
          <w:rFonts w:ascii="Times New Roman" w:hAnsi="Times New Roman"/>
          <w:b/>
          <w:sz w:val="24"/>
          <w:szCs w:val="24"/>
        </w:rPr>
        <w:t>Duration: 2 years (Four Semesters)</w:t>
      </w:r>
    </w:p>
    <w:p w:rsidR="00746D69" w:rsidRDefault="00746D69" w:rsidP="00746D69">
      <w:pPr>
        <w:pStyle w:val="ListParagraph"/>
        <w:spacing w:after="0" w:line="240" w:lineRule="auto"/>
        <w:ind w:left="0" w:right="-334"/>
        <w:jc w:val="both"/>
        <w:rPr>
          <w:rFonts w:ascii="Times New Roman" w:hAnsi="Times New Roman"/>
          <w:b/>
          <w:u w:val="single"/>
        </w:rPr>
      </w:pPr>
    </w:p>
    <w:p w:rsidR="00746D69" w:rsidRPr="00746D69" w:rsidRDefault="00746D69" w:rsidP="00455D15">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sidR="00455D15">
        <w:rPr>
          <w:rFonts w:ascii="Times New Roman" w:hAnsi="Times New Roman"/>
          <w:b/>
          <w:sz w:val="20"/>
          <w:szCs w:val="20"/>
        </w:rPr>
        <w:tab/>
      </w:r>
      <w:r w:rsidRPr="00746D69">
        <w:rPr>
          <w:rFonts w:ascii="Times New Roman" w:hAnsi="Times New Roman"/>
          <w:b/>
          <w:sz w:val="20"/>
          <w:szCs w:val="20"/>
        </w:rPr>
        <w:t xml:space="preserve">I= Integrated, </w:t>
      </w:r>
      <w:r w:rsidR="00455D15">
        <w:rPr>
          <w:rFonts w:ascii="Times New Roman" w:hAnsi="Times New Roman"/>
          <w:b/>
          <w:sz w:val="20"/>
          <w:szCs w:val="20"/>
        </w:rPr>
        <w:tab/>
      </w:r>
      <w:r w:rsidR="00455D15">
        <w:rPr>
          <w:rFonts w:ascii="Times New Roman" w:hAnsi="Times New Roman"/>
          <w:b/>
          <w:sz w:val="20"/>
          <w:szCs w:val="20"/>
        </w:rPr>
        <w:tab/>
      </w:r>
      <w:r w:rsidR="00455D15">
        <w:rPr>
          <w:rFonts w:ascii="Times New Roman" w:hAnsi="Times New Roman"/>
          <w:b/>
          <w:sz w:val="20"/>
          <w:szCs w:val="20"/>
        </w:rPr>
        <w:tab/>
      </w:r>
      <w:r w:rsidRPr="00746D69">
        <w:rPr>
          <w:rFonts w:ascii="Times New Roman" w:hAnsi="Times New Roman"/>
          <w:b/>
          <w:sz w:val="20"/>
          <w:szCs w:val="20"/>
        </w:rPr>
        <w:t>P= PG</w:t>
      </w:r>
    </w:p>
    <w:p w:rsidR="00746D69" w:rsidRPr="00746D69" w:rsidRDefault="00746D69" w:rsidP="00455D15">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746D69" w:rsidRPr="00746D69" w:rsidRDefault="00746D69" w:rsidP="00455D15">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sidR="00455D15">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746D69" w:rsidRPr="00746D69" w:rsidRDefault="00746D69" w:rsidP="00455D15">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746D69" w:rsidRPr="00746D69" w:rsidRDefault="00746D69" w:rsidP="00455D15">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5C7F8D" w:rsidRPr="005C7F8D" w:rsidRDefault="005C7F8D" w:rsidP="00455D15">
      <w:pPr>
        <w:spacing w:after="0" w:line="240" w:lineRule="auto"/>
        <w:ind w:right="-45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sidR="00455D15">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455D15" w:rsidRDefault="00455D15" w:rsidP="00746D69">
      <w:pPr>
        <w:spacing w:after="0" w:line="240" w:lineRule="auto"/>
        <w:rPr>
          <w:rFonts w:ascii="Times New Roman" w:hAnsi="Times New Roman"/>
          <w:b/>
        </w:rPr>
      </w:pPr>
    </w:p>
    <w:p w:rsidR="00746D69" w:rsidRPr="00A70D3C" w:rsidRDefault="00746D69" w:rsidP="00746D69">
      <w:pPr>
        <w:spacing w:after="0" w:line="240" w:lineRule="auto"/>
        <w:rPr>
          <w:rFonts w:ascii="Times New Roman" w:hAnsi="Times New Roman"/>
          <w:b/>
        </w:rPr>
      </w:pPr>
      <w:r>
        <w:rPr>
          <w:rFonts w:ascii="Times New Roman" w:hAnsi="Times New Roman"/>
          <w:b/>
        </w:rPr>
        <w:t xml:space="preserve">Subject </w:t>
      </w:r>
      <w:r w:rsidRPr="00A70D3C">
        <w:rPr>
          <w:rFonts w:ascii="Times New Roman" w:hAnsi="Times New Roman"/>
          <w:b/>
        </w:rPr>
        <w:t>Code</w:t>
      </w:r>
      <w:r>
        <w:rPr>
          <w:rFonts w:ascii="Times New Roman" w:hAnsi="Times New Roman"/>
          <w:b/>
        </w:rPr>
        <w:t xml:space="preserve"> Format</w:t>
      </w:r>
      <w:r w:rsidRPr="00A70D3C">
        <w:rPr>
          <w:rFonts w:ascii="Times New Roman" w:hAnsi="Times New Roman"/>
          <w:b/>
        </w:rPr>
        <w:t>:</w:t>
      </w:r>
    </w:p>
    <w:tbl>
      <w:tblPr>
        <w:tblStyle w:val="TableGrid"/>
        <w:tblW w:w="9828" w:type="dxa"/>
        <w:tblLayout w:type="fixed"/>
        <w:tblLook w:val="04A0" w:firstRow="1" w:lastRow="0" w:firstColumn="1" w:lastColumn="0" w:noHBand="0" w:noVBand="1"/>
      </w:tblPr>
      <w:tblGrid>
        <w:gridCol w:w="1098"/>
        <w:gridCol w:w="1260"/>
        <w:gridCol w:w="1170"/>
        <w:gridCol w:w="1260"/>
        <w:gridCol w:w="1260"/>
        <w:gridCol w:w="1530"/>
        <w:gridCol w:w="1080"/>
        <w:gridCol w:w="1170"/>
      </w:tblGrid>
      <w:tr w:rsidR="00746D69" w:rsidTr="00746D69">
        <w:tc>
          <w:tcPr>
            <w:tcW w:w="1098" w:type="dxa"/>
          </w:tcPr>
          <w:p w:rsidR="00746D69" w:rsidRPr="00C74C6B" w:rsidRDefault="00746D69" w:rsidP="00746D69">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Pr>
          <w:p w:rsidR="00746D69" w:rsidRPr="00C74C6B" w:rsidRDefault="00746D69" w:rsidP="00746D69">
            <w:pPr>
              <w:ind w:left="-74"/>
              <w:jc w:val="center"/>
              <w:rPr>
                <w:rFonts w:ascii="Times New Roman" w:hAnsi="Times New Roman"/>
                <w:b/>
                <w:sz w:val="16"/>
                <w:szCs w:val="16"/>
              </w:rPr>
            </w:pPr>
            <w:r>
              <w:rPr>
                <w:rFonts w:ascii="Times New Roman" w:hAnsi="Times New Roman"/>
                <w:b/>
                <w:sz w:val="16"/>
                <w:szCs w:val="16"/>
              </w:rPr>
              <w:t>2</w:t>
            </w:r>
          </w:p>
        </w:tc>
        <w:tc>
          <w:tcPr>
            <w:tcW w:w="1170" w:type="dxa"/>
          </w:tcPr>
          <w:p w:rsidR="00746D69" w:rsidRPr="00C74C6B" w:rsidRDefault="00746D69" w:rsidP="00746D69">
            <w:pPr>
              <w:ind w:left="-74"/>
              <w:jc w:val="center"/>
              <w:rPr>
                <w:rFonts w:ascii="Times New Roman" w:hAnsi="Times New Roman"/>
                <w:b/>
                <w:sz w:val="16"/>
                <w:szCs w:val="16"/>
              </w:rPr>
            </w:pPr>
            <w:r>
              <w:rPr>
                <w:rFonts w:ascii="Times New Roman" w:hAnsi="Times New Roman"/>
                <w:b/>
                <w:sz w:val="16"/>
                <w:szCs w:val="16"/>
              </w:rPr>
              <w:t>3</w:t>
            </w:r>
          </w:p>
        </w:tc>
        <w:tc>
          <w:tcPr>
            <w:tcW w:w="1260" w:type="dxa"/>
          </w:tcPr>
          <w:p w:rsidR="00746D69" w:rsidRDefault="00746D69" w:rsidP="00746D69">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Pr>
          <w:p w:rsidR="00746D69" w:rsidRDefault="00746D69" w:rsidP="00746D69">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Pr>
          <w:p w:rsidR="00746D69" w:rsidRDefault="00746D69" w:rsidP="00746D69">
            <w:pPr>
              <w:ind w:left="-74" w:right="-90"/>
              <w:jc w:val="center"/>
              <w:rPr>
                <w:rFonts w:ascii="Times New Roman" w:hAnsi="Times New Roman"/>
                <w:b/>
                <w:sz w:val="16"/>
                <w:szCs w:val="16"/>
              </w:rPr>
            </w:pPr>
            <w:r>
              <w:rPr>
                <w:rFonts w:ascii="Times New Roman" w:hAnsi="Times New Roman"/>
                <w:b/>
                <w:sz w:val="16"/>
                <w:szCs w:val="16"/>
              </w:rPr>
              <w:t>6</w:t>
            </w:r>
          </w:p>
        </w:tc>
        <w:tc>
          <w:tcPr>
            <w:tcW w:w="1080" w:type="dxa"/>
          </w:tcPr>
          <w:p w:rsidR="00746D69" w:rsidRDefault="00746D69" w:rsidP="00746D69">
            <w:pPr>
              <w:ind w:left="-29"/>
              <w:jc w:val="center"/>
              <w:rPr>
                <w:rFonts w:ascii="Times New Roman" w:hAnsi="Times New Roman"/>
                <w:b/>
                <w:sz w:val="16"/>
                <w:szCs w:val="16"/>
              </w:rPr>
            </w:pPr>
            <w:r>
              <w:rPr>
                <w:rFonts w:ascii="Times New Roman" w:hAnsi="Times New Roman"/>
                <w:b/>
                <w:sz w:val="16"/>
                <w:szCs w:val="16"/>
              </w:rPr>
              <w:t>7</w:t>
            </w:r>
          </w:p>
        </w:tc>
        <w:tc>
          <w:tcPr>
            <w:tcW w:w="1170" w:type="dxa"/>
          </w:tcPr>
          <w:p w:rsidR="00746D69" w:rsidRDefault="00746D69" w:rsidP="00746D69">
            <w:pPr>
              <w:ind w:left="-29"/>
              <w:jc w:val="center"/>
              <w:rPr>
                <w:rFonts w:ascii="Times New Roman" w:hAnsi="Times New Roman"/>
                <w:b/>
                <w:sz w:val="16"/>
                <w:szCs w:val="16"/>
              </w:rPr>
            </w:pPr>
            <w:r>
              <w:rPr>
                <w:rFonts w:ascii="Times New Roman" w:hAnsi="Times New Roman"/>
                <w:b/>
                <w:sz w:val="16"/>
                <w:szCs w:val="16"/>
              </w:rPr>
              <w:t>8</w:t>
            </w:r>
          </w:p>
        </w:tc>
      </w:tr>
      <w:tr w:rsidR="00746D69" w:rsidTr="00746D69">
        <w:tc>
          <w:tcPr>
            <w:tcW w:w="1098" w:type="dxa"/>
          </w:tcPr>
          <w:p w:rsidR="00746D69" w:rsidRPr="00C74C6B" w:rsidRDefault="00746D69" w:rsidP="00746D69">
            <w:pPr>
              <w:ind w:left="-120" w:right="-150"/>
              <w:jc w:val="center"/>
              <w:rPr>
                <w:rFonts w:ascii="Times New Roman" w:hAnsi="Times New Roman"/>
                <w:b/>
                <w:sz w:val="16"/>
                <w:szCs w:val="16"/>
              </w:rPr>
            </w:pPr>
            <w:proofErr w:type="spellStart"/>
            <w:r w:rsidRPr="00C74C6B">
              <w:rPr>
                <w:rFonts w:ascii="Times New Roman" w:hAnsi="Times New Roman"/>
                <w:b/>
                <w:sz w:val="16"/>
                <w:szCs w:val="16"/>
              </w:rPr>
              <w:t>Prog</w:t>
            </w:r>
            <w:proofErr w:type="spellEnd"/>
            <w:r w:rsidRPr="00C74C6B">
              <w:rPr>
                <w:rFonts w:ascii="Times New Roman" w:hAnsi="Times New Roman"/>
                <w:b/>
                <w:sz w:val="16"/>
                <w:szCs w:val="16"/>
              </w:rPr>
              <w:t xml:space="preserve"> (U/I/P)</w:t>
            </w:r>
          </w:p>
        </w:tc>
        <w:tc>
          <w:tcPr>
            <w:tcW w:w="2430" w:type="dxa"/>
            <w:gridSpan w:val="2"/>
          </w:tcPr>
          <w:p w:rsidR="00746D69" w:rsidRPr="00C74C6B" w:rsidRDefault="00746D69" w:rsidP="00746D69">
            <w:pPr>
              <w:ind w:left="-74" w:right="-105"/>
              <w:jc w:val="center"/>
              <w:rPr>
                <w:rFonts w:ascii="Times New Roman" w:hAnsi="Times New Roman"/>
                <w:b/>
                <w:sz w:val="16"/>
                <w:szCs w:val="16"/>
              </w:rPr>
            </w:pPr>
            <w:r w:rsidRPr="00C74C6B">
              <w:rPr>
                <w:rFonts w:ascii="Times New Roman" w:hAnsi="Times New Roman"/>
                <w:b/>
                <w:sz w:val="16"/>
                <w:szCs w:val="16"/>
              </w:rPr>
              <w:t>Type (PC/PE/OE/LC/MC/AC)</w:t>
            </w:r>
          </w:p>
        </w:tc>
        <w:tc>
          <w:tcPr>
            <w:tcW w:w="2520" w:type="dxa"/>
            <w:gridSpan w:val="2"/>
          </w:tcPr>
          <w:p w:rsidR="00746D69" w:rsidRPr="00C74C6B" w:rsidRDefault="00746D69" w:rsidP="00746D69">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Pr>
          <w:p w:rsidR="00746D69" w:rsidRPr="00C74C6B" w:rsidRDefault="00746D69" w:rsidP="00746D69">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Pr>
          <w:p w:rsidR="00746D69" w:rsidRPr="00C74C6B" w:rsidRDefault="00746D69" w:rsidP="00746D69">
            <w:pPr>
              <w:ind w:left="-29"/>
              <w:jc w:val="center"/>
              <w:rPr>
                <w:rFonts w:ascii="Times New Roman" w:hAnsi="Times New Roman"/>
                <w:b/>
                <w:sz w:val="16"/>
                <w:szCs w:val="16"/>
              </w:rPr>
            </w:pPr>
            <w:r>
              <w:rPr>
                <w:rFonts w:ascii="Times New Roman" w:hAnsi="Times New Roman"/>
                <w:b/>
                <w:sz w:val="16"/>
                <w:szCs w:val="16"/>
              </w:rPr>
              <w:t>Serial No. (1/2/3/…/99)</w:t>
            </w:r>
          </w:p>
        </w:tc>
      </w:tr>
    </w:tbl>
    <w:p w:rsidR="00746D69" w:rsidRPr="0036455A" w:rsidRDefault="00746D69" w:rsidP="00746D69">
      <w:pPr>
        <w:spacing w:before="120" w:after="120"/>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86"/>
        <w:gridCol w:w="1157"/>
        <w:gridCol w:w="2607"/>
        <w:gridCol w:w="540"/>
        <w:gridCol w:w="450"/>
        <w:gridCol w:w="450"/>
        <w:gridCol w:w="630"/>
        <w:gridCol w:w="540"/>
        <w:gridCol w:w="540"/>
        <w:gridCol w:w="540"/>
        <w:gridCol w:w="630"/>
      </w:tblGrid>
      <w:tr w:rsidR="00746D69" w:rsidRPr="0036455A" w:rsidTr="00746D69">
        <w:tc>
          <w:tcPr>
            <w:tcW w:w="540" w:type="dxa"/>
            <w:vMerge w:val="restart"/>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86" w:type="dxa"/>
            <w:vMerge w:val="restart"/>
            <w:shd w:val="clear" w:color="000000" w:fill="FFFFFF"/>
          </w:tcPr>
          <w:p w:rsidR="00746D69" w:rsidRDefault="00746D69" w:rsidP="00746D69">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746D69" w:rsidRPr="0036455A" w:rsidRDefault="00746D69" w:rsidP="00746D69">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607" w:type="dxa"/>
            <w:vMerge w:val="restart"/>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Subject</w:t>
            </w:r>
          </w:p>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Name</w:t>
            </w:r>
          </w:p>
        </w:tc>
        <w:tc>
          <w:tcPr>
            <w:tcW w:w="1440" w:type="dxa"/>
            <w:gridSpan w:val="3"/>
            <w:shd w:val="clear" w:color="000000" w:fill="FFFFFF"/>
            <w:vAlign w:val="center"/>
          </w:tcPr>
          <w:p w:rsidR="00746D69" w:rsidRPr="0036455A" w:rsidRDefault="00746D69" w:rsidP="00746D69">
            <w:pPr>
              <w:spacing w:after="0"/>
              <w:ind w:left="-134" w:right="-135"/>
              <w:jc w:val="center"/>
              <w:rPr>
                <w:rFonts w:ascii="Times New Roman" w:hAnsi="Times New Roman"/>
                <w:b/>
                <w:sz w:val="18"/>
                <w:szCs w:val="18"/>
              </w:rPr>
            </w:pPr>
            <w:r w:rsidRPr="0036455A">
              <w:rPr>
                <w:rFonts w:ascii="Times New Roman" w:hAnsi="Times New Roman"/>
                <w:b/>
                <w:sz w:val="18"/>
                <w:szCs w:val="18"/>
              </w:rPr>
              <w:t>Teaching Hours</w:t>
            </w:r>
          </w:p>
        </w:tc>
        <w:tc>
          <w:tcPr>
            <w:tcW w:w="630" w:type="dxa"/>
            <w:vMerge w:val="restart"/>
            <w:shd w:val="clear" w:color="000000" w:fill="FFFFFF"/>
            <w:vAlign w:val="center"/>
          </w:tcPr>
          <w:p w:rsidR="00746D69" w:rsidRPr="0036455A" w:rsidRDefault="00746D69" w:rsidP="00746D69">
            <w:pPr>
              <w:spacing w:after="0"/>
              <w:ind w:left="-85" w:right="-63"/>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746D69" w:rsidRPr="0036455A" w:rsidTr="00746D69">
        <w:trPr>
          <w:trHeight w:val="283"/>
        </w:trPr>
        <w:tc>
          <w:tcPr>
            <w:tcW w:w="54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1186" w:type="dxa"/>
            <w:vMerge/>
            <w:shd w:val="clear" w:color="000000" w:fill="FFFFFF"/>
          </w:tcPr>
          <w:p w:rsidR="00746D69" w:rsidRPr="0036455A" w:rsidRDefault="00746D69" w:rsidP="00746D69">
            <w:pPr>
              <w:spacing w:after="0"/>
              <w:jc w:val="center"/>
              <w:rPr>
                <w:rFonts w:ascii="Times New Roman" w:hAnsi="Times New Roman"/>
                <w:b/>
                <w:sz w:val="18"/>
                <w:szCs w:val="18"/>
              </w:rPr>
            </w:pPr>
          </w:p>
        </w:tc>
        <w:tc>
          <w:tcPr>
            <w:tcW w:w="1157"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2607"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P</w:t>
            </w:r>
          </w:p>
        </w:tc>
        <w:tc>
          <w:tcPr>
            <w:tcW w:w="63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PA</w:t>
            </w:r>
          </w:p>
        </w:tc>
        <w:tc>
          <w:tcPr>
            <w:tcW w:w="63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Total</w:t>
            </w:r>
          </w:p>
        </w:tc>
      </w:tr>
      <w:tr w:rsidR="00746D69" w:rsidRPr="0036455A" w:rsidTr="00746D69">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86" w:type="dxa"/>
            <w:shd w:val="clear" w:color="000000" w:fill="FFFFFF"/>
            <w:vAlign w:val="center"/>
          </w:tcPr>
          <w:p w:rsidR="00746D69" w:rsidRPr="00304F28" w:rsidRDefault="00746D69" w:rsidP="00746D69">
            <w:pPr>
              <w:spacing w:after="0" w:line="240" w:lineRule="auto"/>
              <w:ind w:left="-59"/>
              <w:rPr>
                <w:rFonts w:ascii="Times New Roman" w:hAnsi="Times New Roman"/>
                <w:sz w:val="18"/>
                <w:szCs w:val="18"/>
              </w:rPr>
            </w:pPr>
            <w:r>
              <w:rPr>
                <w:rFonts w:ascii="Times New Roman" w:hAnsi="Times New Roman"/>
                <w:sz w:val="18"/>
                <w:szCs w:val="18"/>
              </w:rPr>
              <w:t>Core 1</w:t>
            </w:r>
          </w:p>
        </w:tc>
        <w:tc>
          <w:tcPr>
            <w:tcW w:w="1157"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PPCBT101</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Advanced Bioprocess Engineering</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86" w:type="dxa"/>
            <w:shd w:val="clear" w:color="000000" w:fill="FFFFFF"/>
            <w:vAlign w:val="center"/>
          </w:tcPr>
          <w:p w:rsidR="00746D69" w:rsidRPr="00304F28" w:rsidRDefault="00746D69" w:rsidP="00746D69">
            <w:pPr>
              <w:spacing w:after="0" w:line="240" w:lineRule="auto"/>
              <w:ind w:left="-59"/>
              <w:rPr>
                <w:rFonts w:ascii="Times New Roman" w:hAnsi="Times New Roman"/>
                <w:sz w:val="18"/>
                <w:szCs w:val="18"/>
              </w:rPr>
            </w:pPr>
            <w:r>
              <w:rPr>
                <w:rFonts w:ascii="Times New Roman" w:hAnsi="Times New Roman"/>
                <w:sz w:val="18"/>
                <w:szCs w:val="18"/>
              </w:rPr>
              <w:t>Core 2</w:t>
            </w:r>
          </w:p>
        </w:tc>
        <w:tc>
          <w:tcPr>
            <w:tcW w:w="1157"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PPCBT102</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Bioinstrumentation and Biostatistics</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458"/>
        </w:trPr>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86" w:type="dxa"/>
            <w:vMerge w:val="restart"/>
            <w:shd w:val="clear" w:color="000000" w:fill="FFFFFF"/>
            <w:vAlign w:val="center"/>
          </w:tcPr>
          <w:p w:rsidR="00746D69" w:rsidRDefault="00746D69" w:rsidP="00746D69">
            <w:pPr>
              <w:spacing w:after="0" w:line="240" w:lineRule="auto"/>
              <w:ind w:left="-59"/>
              <w:rPr>
                <w:rFonts w:ascii="Times New Roman" w:hAnsi="Times New Roman"/>
                <w:sz w:val="18"/>
                <w:szCs w:val="18"/>
              </w:rPr>
            </w:pPr>
            <w:r>
              <w:rPr>
                <w:rFonts w:ascii="Times New Roman" w:hAnsi="Times New Roman"/>
                <w:sz w:val="18"/>
                <w:szCs w:val="18"/>
              </w:rPr>
              <w:t xml:space="preserve">Professional </w:t>
            </w:r>
          </w:p>
          <w:p w:rsidR="00746D69" w:rsidRDefault="00746D69" w:rsidP="00746D69">
            <w:pPr>
              <w:spacing w:after="0" w:line="240" w:lineRule="auto"/>
              <w:ind w:left="-59"/>
              <w:rPr>
                <w:rFonts w:ascii="Times New Roman" w:hAnsi="Times New Roman"/>
                <w:sz w:val="18"/>
                <w:szCs w:val="18"/>
              </w:rPr>
            </w:pPr>
            <w:r>
              <w:rPr>
                <w:rFonts w:ascii="Times New Roman" w:hAnsi="Times New Roman"/>
                <w:sz w:val="18"/>
                <w:szCs w:val="18"/>
              </w:rPr>
              <w:t>Elective 1</w:t>
            </w:r>
          </w:p>
          <w:p w:rsidR="00746D69" w:rsidRPr="00304F28" w:rsidRDefault="00746D69" w:rsidP="00746D69">
            <w:pPr>
              <w:spacing w:after="0" w:line="240" w:lineRule="auto"/>
              <w:ind w:left="-59"/>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PPEBT101</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Computation methods and Technique</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512"/>
        </w:trPr>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1186" w:type="dxa"/>
            <w:vMerge/>
            <w:shd w:val="clear" w:color="000000" w:fill="FFFFFF"/>
            <w:vAlign w:val="center"/>
          </w:tcPr>
          <w:p w:rsidR="00746D69" w:rsidRPr="00304F28" w:rsidRDefault="00746D69" w:rsidP="00746D69">
            <w:pPr>
              <w:spacing w:after="0" w:line="240" w:lineRule="auto"/>
              <w:ind w:left="-59"/>
              <w:rPr>
                <w:rFonts w:ascii="Times New Roman" w:hAnsi="Times New Roman"/>
                <w:sz w:val="18"/>
                <w:szCs w:val="18"/>
              </w:rPr>
            </w:pPr>
          </w:p>
        </w:tc>
        <w:tc>
          <w:tcPr>
            <w:tcW w:w="1157"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PPEBT102</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Cell culture and Metabolic regulations</w:t>
            </w: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r>
      <w:tr w:rsidR="00746D69" w:rsidRPr="0036455A" w:rsidTr="00746D69">
        <w:trPr>
          <w:trHeight w:val="278"/>
        </w:trPr>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86" w:type="dxa"/>
            <w:vMerge w:val="restart"/>
            <w:shd w:val="clear" w:color="000000" w:fill="FFFFFF"/>
            <w:vAlign w:val="center"/>
          </w:tcPr>
          <w:p w:rsidR="00746D69" w:rsidRDefault="00746D69" w:rsidP="00746D69">
            <w:pPr>
              <w:spacing w:after="0" w:line="240" w:lineRule="auto"/>
              <w:ind w:left="-59"/>
              <w:rPr>
                <w:rFonts w:ascii="Times New Roman" w:hAnsi="Times New Roman"/>
                <w:sz w:val="18"/>
                <w:szCs w:val="18"/>
              </w:rPr>
            </w:pPr>
            <w:r>
              <w:rPr>
                <w:rFonts w:ascii="Times New Roman" w:hAnsi="Times New Roman"/>
                <w:sz w:val="18"/>
                <w:szCs w:val="18"/>
              </w:rPr>
              <w:t>Professional</w:t>
            </w:r>
          </w:p>
          <w:p w:rsidR="00746D69" w:rsidRDefault="00746D69" w:rsidP="00746D69">
            <w:pPr>
              <w:spacing w:after="0" w:line="240" w:lineRule="auto"/>
              <w:ind w:left="-59"/>
              <w:rPr>
                <w:rFonts w:ascii="Times New Roman" w:hAnsi="Times New Roman"/>
                <w:sz w:val="18"/>
                <w:szCs w:val="18"/>
              </w:rPr>
            </w:pPr>
            <w:r>
              <w:rPr>
                <w:rFonts w:ascii="Times New Roman" w:hAnsi="Times New Roman"/>
                <w:sz w:val="18"/>
                <w:szCs w:val="18"/>
              </w:rPr>
              <w:t xml:space="preserve">Elective </w:t>
            </w:r>
            <w:r w:rsidRPr="00304F28">
              <w:rPr>
                <w:rFonts w:ascii="Times New Roman" w:hAnsi="Times New Roman"/>
                <w:sz w:val="18"/>
                <w:szCs w:val="18"/>
              </w:rPr>
              <w:t>2</w:t>
            </w:r>
          </w:p>
          <w:p w:rsidR="00746D69" w:rsidRPr="00304F28" w:rsidRDefault="00746D69" w:rsidP="00746D69">
            <w:pPr>
              <w:spacing w:after="0" w:line="240" w:lineRule="auto"/>
              <w:ind w:left="-59"/>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PPEBT103</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Internet of Things</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322"/>
        </w:trPr>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1186" w:type="dxa"/>
            <w:vMerge/>
            <w:shd w:val="clear" w:color="000000" w:fill="FFFFFF"/>
            <w:vAlign w:val="center"/>
          </w:tcPr>
          <w:p w:rsidR="00746D69" w:rsidRPr="00304F28" w:rsidRDefault="00746D69" w:rsidP="00746D69">
            <w:pPr>
              <w:spacing w:after="0" w:line="240" w:lineRule="auto"/>
              <w:ind w:left="-59"/>
              <w:rPr>
                <w:rFonts w:ascii="Times New Roman" w:hAnsi="Times New Roman"/>
                <w:sz w:val="18"/>
                <w:szCs w:val="18"/>
              </w:rPr>
            </w:pPr>
          </w:p>
        </w:tc>
        <w:tc>
          <w:tcPr>
            <w:tcW w:w="1157"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PPEBT104</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Applied Bioinformatics</w:t>
            </w: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r>
      <w:tr w:rsidR="00746D69" w:rsidRPr="0036455A" w:rsidTr="00746D69">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86" w:type="dxa"/>
            <w:shd w:val="clear" w:color="000000" w:fill="FFFFFF"/>
            <w:vAlign w:val="center"/>
          </w:tcPr>
          <w:p w:rsidR="00746D69" w:rsidRPr="003B2EE7" w:rsidRDefault="00746D69" w:rsidP="00746D69">
            <w:pPr>
              <w:spacing w:after="0" w:line="240" w:lineRule="auto"/>
              <w:ind w:left="-59"/>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rsidR="00746D69" w:rsidRPr="003B2EE7" w:rsidRDefault="00746D69" w:rsidP="00746D69">
            <w:pPr>
              <w:spacing w:after="0" w:line="240" w:lineRule="auto"/>
              <w:jc w:val="right"/>
              <w:rPr>
                <w:rFonts w:ascii="Times New Roman" w:hAnsi="Times New Roman"/>
                <w:sz w:val="18"/>
                <w:szCs w:val="18"/>
              </w:rPr>
            </w:pPr>
            <w:r w:rsidRPr="003B2EE7">
              <w:rPr>
                <w:rFonts w:ascii="Times New Roman" w:hAnsi="Times New Roman"/>
                <w:sz w:val="18"/>
                <w:szCs w:val="18"/>
              </w:rPr>
              <w:t>PMCMH101</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Research Methodology &amp; IPR</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42"/>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86" w:type="dxa"/>
            <w:shd w:val="clear" w:color="000000" w:fill="FFFFFF"/>
            <w:vAlign w:val="center"/>
          </w:tcPr>
          <w:p w:rsidR="00746D69" w:rsidRPr="003B2EE7" w:rsidRDefault="00746D69" w:rsidP="00746D69">
            <w:pPr>
              <w:spacing w:after="0" w:line="240" w:lineRule="auto"/>
              <w:ind w:left="-59"/>
              <w:rPr>
                <w:rFonts w:ascii="Times New Roman" w:hAnsi="Times New Roman"/>
                <w:sz w:val="18"/>
                <w:szCs w:val="18"/>
              </w:rPr>
            </w:pPr>
            <w:r w:rsidRPr="003B2EE7">
              <w:rPr>
                <w:rFonts w:ascii="Times New Roman" w:hAnsi="Times New Roman"/>
                <w:sz w:val="18"/>
                <w:szCs w:val="18"/>
              </w:rPr>
              <w:t>Lab 1</w:t>
            </w:r>
          </w:p>
        </w:tc>
        <w:tc>
          <w:tcPr>
            <w:tcW w:w="1157" w:type="dxa"/>
            <w:shd w:val="clear" w:color="000000" w:fill="FFFFFF"/>
            <w:vAlign w:val="center"/>
          </w:tcPr>
          <w:p w:rsidR="00746D69" w:rsidRPr="003B2EE7" w:rsidRDefault="00746D69" w:rsidP="00746D69">
            <w:pPr>
              <w:spacing w:after="0" w:line="240" w:lineRule="auto"/>
              <w:rPr>
                <w:rFonts w:ascii="Times New Roman" w:hAnsi="Times New Roman"/>
                <w:sz w:val="18"/>
                <w:szCs w:val="18"/>
              </w:rPr>
            </w:pPr>
            <w:r w:rsidRPr="003B2EE7">
              <w:rPr>
                <w:rFonts w:ascii="Times New Roman" w:hAnsi="Times New Roman"/>
                <w:sz w:val="18"/>
                <w:szCs w:val="18"/>
              </w:rPr>
              <w:t>PLCBT101</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Bioprocess Engineering Lab</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60"/>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86" w:type="dxa"/>
            <w:shd w:val="clear" w:color="000000" w:fill="FFFFFF"/>
            <w:vAlign w:val="center"/>
          </w:tcPr>
          <w:p w:rsidR="00746D69" w:rsidRPr="003B2EE7" w:rsidRDefault="00746D69" w:rsidP="00746D69">
            <w:pPr>
              <w:spacing w:after="0" w:line="240" w:lineRule="auto"/>
              <w:ind w:left="-59"/>
              <w:rPr>
                <w:rFonts w:ascii="Times New Roman" w:hAnsi="Times New Roman"/>
                <w:sz w:val="18"/>
                <w:szCs w:val="18"/>
              </w:rPr>
            </w:pPr>
            <w:r w:rsidRPr="003B2EE7">
              <w:rPr>
                <w:rFonts w:ascii="Times New Roman" w:hAnsi="Times New Roman"/>
                <w:sz w:val="18"/>
                <w:szCs w:val="18"/>
              </w:rPr>
              <w:t>Lab 2</w:t>
            </w:r>
          </w:p>
        </w:tc>
        <w:tc>
          <w:tcPr>
            <w:tcW w:w="1157" w:type="dxa"/>
            <w:shd w:val="clear" w:color="000000" w:fill="FFFFFF"/>
            <w:vAlign w:val="center"/>
          </w:tcPr>
          <w:p w:rsidR="00746D69" w:rsidRPr="003B2EE7" w:rsidRDefault="00746D69" w:rsidP="00746D69">
            <w:pPr>
              <w:spacing w:after="0" w:line="240" w:lineRule="auto"/>
              <w:rPr>
                <w:rFonts w:ascii="Times New Roman" w:hAnsi="Times New Roman"/>
                <w:sz w:val="18"/>
                <w:szCs w:val="18"/>
              </w:rPr>
            </w:pPr>
            <w:r w:rsidRPr="003B2EE7">
              <w:rPr>
                <w:rFonts w:ascii="Times New Roman" w:hAnsi="Times New Roman"/>
                <w:sz w:val="18"/>
                <w:szCs w:val="18"/>
              </w:rPr>
              <w:t>PLCBT102</w:t>
            </w:r>
          </w:p>
        </w:tc>
        <w:tc>
          <w:tcPr>
            <w:tcW w:w="2607" w:type="dxa"/>
            <w:shd w:val="clear" w:color="000000" w:fill="FFFFFF"/>
            <w:vAlign w:val="center"/>
          </w:tcPr>
          <w:p w:rsidR="00746D69" w:rsidRPr="00FC6655" w:rsidRDefault="00746D69" w:rsidP="00746D69">
            <w:pPr>
              <w:spacing w:after="0" w:line="240" w:lineRule="auto"/>
              <w:rPr>
                <w:rFonts w:ascii="Times New Roman" w:hAnsi="Times New Roman"/>
                <w:sz w:val="18"/>
                <w:szCs w:val="18"/>
              </w:rPr>
            </w:pPr>
            <w:r w:rsidRPr="00FC6655">
              <w:rPr>
                <w:rFonts w:ascii="Times New Roman" w:hAnsi="Times New Roman"/>
                <w:sz w:val="18"/>
                <w:szCs w:val="18"/>
              </w:rPr>
              <w:t>Biostatistics &amp; Bioinformatics Lab</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60"/>
        </w:trPr>
        <w:tc>
          <w:tcPr>
            <w:tcW w:w="5490" w:type="dxa"/>
            <w:gridSpan w:val="4"/>
            <w:shd w:val="clear" w:color="000000" w:fill="FFFFFF"/>
            <w:vAlign w:val="center"/>
          </w:tcPr>
          <w:p w:rsidR="00746D69" w:rsidRPr="00E74CE4" w:rsidRDefault="00746D69" w:rsidP="00746D69">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5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5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63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746D69" w:rsidRPr="0036455A" w:rsidTr="00746D69">
        <w:trPr>
          <w:trHeight w:val="233"/>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86" w:type="dxa"/>
            <w:shd w:val="clear" w:color="000000" w:fill="FFFFFF"/>
            <w:vAlign w:val="center"/>
          </w:tcPr>
          <w:p w:rsidR="00746D69" w:rsidRPr="003B2EE7" w:rsidRDefault="00746D69" w:rsidP="00746D69">
            <w:pPr>
              <w:spacing w:after="0" w:line="240" w:lineRule="auto"/>
              <w:ind w:left="-59"/>
              <w:rPr>
                <w:rFonts w:ascii="Times New Roman" w:hAnsi="Times New Roman"/>
                <w:sz w:val="18"/>
                <w:szCs w:val="18"/>
              </w:rPr>
            </w:pPr>
            <w:r w:rsidRPr="003B2EE7">
              <w:rPr>
                <w:rFonts w:ascii="Times New Roman" w:hAnsi="Times New Roman"/>
                <w:sz w:val="18"/>
                <w:szCs w:val="18"/>
              </w:rPr>
              <w:t>Audit 1</w:t>
            </w:r>
          </w:p>
        </w:tc>
        <w:tc>
          <w:tcPr>
            <w:tcW w:w="7454" w:type="dxa"/>
            <w:gridSpan w:val="9"/>
            <w:shd w:val="clear" w:color="000000" w:fill="FFFFFF"/>
            <w:vAlign w:val="center"/>
          </w:tcPr>
          <w:p w:rsidR="00746D69" w:rsidRPr="0036455A" w:rsidRDefault="00746D69" w:rsidP="00746D69">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78"/>
        </w:trPr>
        <w:tc>
          <w:tcPr>
            <w:tcW w:w="9180" w:type="dxa"/>
            <w:gridSpan w:val="11"/>
            <w:shd w:val="clear" w:color="000000" w:fill="FFFFFF"/>
            <w:vAlign w:val="center"/>
          </w:tcPr>
          <w:p w:rsidR="00746D69" w:rsidRPr="0036455A" w:rsidRDefault="00746D69" w:rsidP="00746D69">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746D69" w:rsidRDefault="00746D69" w:rsidP="00746D69">
      <w:pPr>
        <w:spacing w:before="120" w:after="120"/>
        <w:rPr>
          <w:rFonts w:ascii="Times New Roman" w:hAnsi="Times New Roman"/>
          <w:b/>
          <w:sz w:val="24"/>
          <w:szCs w:val="24"/>
          <w:u w:val="single"/>
        </w:rPr>
      </w:pPr>
    </w:p>
    <w:p w:rsidR="00746D69" w:rsidRPr="0036455A" w:rsidRDefault="00746D69" w:rsidP="00746D69">
      <w:pPr>
        <w:spacing w:before="120" w:after="120"/>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2610"/>
        <w:gridCol w:w="540"/>
        <w:gridCol w:w="450"/>
        <w:gridCol w:w="450"/>
        <w:gridCol w:w="630"/>
        <w:gridCol w:w="540"/>
        <w:gridCol w:w="540"/>
        <w:gridCol w:w="540"/>
        <w:gridCol w:w="630"/>
      </w:tblGrid>
      <w:tr w:rsidR="00746D69" w:rsidRPr="0036455A" w:rsidTr="00746D69">
        <w:tc>
          <w:tcPr>
            <w:tcW w:w="540" w:type="dxa"/>
            <w:vMerge w:val="restart"/>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746D69" w:rsidRDefault="00746D69" w:rsidP="00746D69">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746D69" w:rsidRPr="0036455A" w:rsidRDefault="00746D69" w:rsidP="00746D69">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610" w:type="dxa"/>
            <w:vMerge w:val="restart"/>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Subject</w:t>
            </w:r>
          </w:p>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Name</w:t>
            </w:r>
          </w:p>
        </w:tc>
        <w:tc>
          <w:tcPr>
            <w:tcW w:w="1440" w:type="dxa"/>
            <w:gridSpan w:val="3"/>
            <w:shd w:val="clear" w:color="000000" w:fill="FFFFFF"/>
            <w:vAlign w:val="center"/>
          </w:tcPr>
          <w:p w:rsidR="00746D69" w:rsidRPr="0036455A" w:rsidRDefault="00746D69" w:rsidP="00746D69">
            <w:pPr>
              <w:spacing w:after="0"/>
              <w:ind w:left="-89" w:right="-90"/>
              <w:jc w:val="center"/>
              <w:rPr>
                <w:rFonts w:ascii="Times New Roman" w:hAnsi="Times New Roman"/>
                <w:b/>
                <w:sz w:val="18"/>
                <w:szCs w:val="18"/>
              </w:rPr>
            </w:pPr>
            <w:r w:rsidRPr="0036455A">
              <w:rPr>
                <w:rFonts w:ascii="Times New Roman" w:hAnsi="Times New Roman"/>
                <w:b/>
                <w:sz w:val="18"/>
                <w:szCs w:val="18"/>
              </w:rPr>
              <w:t>Teaching</w:t>
            </w:r>
            <w:r>
              <w:rPr>
                <w:rFonts w:ascii="Times New Roman" w:hAnsi="Times New Roman"/>
                <w:b/>
                <w:sz w:val="18"/>
                <w:szCs w:val="18"/>
              </w:rPr>
              <w:t xml:space="preserve"> </w:t>
            </w:r>
            <w:r w:rsidRPr="0036455A">
              <w:rPr>
                <w:rFonts w:ascii="Times New Roman" w:hAnsi="Times New Roman"/>
                <w:b/>
                <w:sz w:val="18"/>
                <w:szCs w:val="18"/>
              </w:rPr>
              <w:t>Hours</w:t>
            </w:r>
          </w:p>
        </w:tc>
        <w:tc>
          <w:tcPr>
            <w:tcW w:w="630" w:type="dxa"/>
            <w:vMerge w:val="restart"/>
            <w:shd w:val="clear" w:color="000000" w:fill="FFFFFF"/>
            <w:vAlign w:val="center"/>
          </w:tcPr>
          <w:p w:rsidR="00746D69" w:rsidRPr="0036455A" w:rsidRDefault="00746D69" w:rsidP="00746D69">
            <w:pPr>
              <w:spacing w:after="0"/>
              <w:ind w:left="-108" w:right="-108"/>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746D69" w:rsidRPr="0036455A" w:rsidTr="00746D69">
        <w:trPr>
          <w:trHeight w:val="283"/>
        </w:trPr>
        <w:tc>
          <w:tcPr>
            <w:tcW w:w="54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117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117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261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P</w:t>
            </w:r>
          </w:p>
        </w:tc>
        <w:tc>
          <w:tcPr>
            <w:tcW w:w="630" w:type="dxa"/>
            <w:vMerge/>
            <w:shd w:val="clear" w:color="000000" w:fill="FFFFFF"/>
            <w:vAlign w:val="center"/>
          </w:tcPr>
          <w:p w:rsidR="00746D69" w:rsidRPr="0036455A"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Total</w:t>
            </w:r>
          </w:p>
        </w:tc>
      </w:tr>
      <w:tr w:rsidR="00746D69" w:rsidRPr="0036455A" w:rsidTr="00746D69">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Core 3</w:t>
            </w: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PPCBT201</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Gene manipulation &amp; Vector Technology</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Core 4</w:t>
            </w: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PPCBT202</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Current trends in Translational Biotechnology</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425"/>
        </w:trPr>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rsidR="00746D69" w:rsidRDefault="00746D69" w:rsidP="00746D69">
            <w:pPr>
              <w:spacing w:after="0" w:line="240" w:lineRule="auto"/>
              <w:ind w:left="-74"/>
              <w:rPr>
                <w:rFonts w:ascii="Times New Roman" w:hAnsi="Times New Roman"/>
                <w:sz w:val="18"/>
                <w:szCs w:val="18"/>
              </w:rPr>
            </w:pPr>
            <w:r>
              <w:rPr>
                <w:rFonts w:ascii="Times New Roman" w:hAnsi="Times New Roman"/>
                <w:sz w:val="18"/>
                <w:szCs w:val="18"/>
              </w:rPr>
              <w:t>Professional</w:t>
            </w:r>
          </w:p>
          <w:p w:rsidR="00746D69" w:rsidRDefault="00746D69" w:rsidP="00746D69">
            <w:pPr>
              <w:spacing w:after="0" w:line="240" w:lineRule="auto"/>
              <w:ind w:left="-74"/>
              <w:rPr>
                <w:rFonts w:ascii="Times New Roman" w:hAnsi="Times New Roman"/>
                <w:sz w:val="18"/>
                <w:szCs w:val="18"/>
              </w:rPr>
            </w:pPr>
            <w:r>
              <w:rPr>
                <w:rFonts w:ascii="Times New Roman" w:hAnsi="Times New Roman"/>
                <w:sz w:val="18"/>
                <w:szCs w:val="18"/>
              </w:rPr>
              <w:t xml:space="preserve">Elective </w:t>
            </w:r>
            <w:r w:rsidRPr="00304F28">
              <w:rPr>
                <w:rFonts w:ascii="Times New Roman" w:hAnsi="Times New Roman"/>
                <w:sz w:val="18"/>
                <w:szCs w:val="18"/>
              </w:rPr>
              <w:t>3</w:t>
            </w:r>
          </w:p>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(Any One)</w:t>
            </w: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PPEBT201</w:t>
            </w:r>
          </w:p>
        </w:tc>
        <w:tc>
          <w:tcPr>
            <w:tcW w:w="2610" w:type="dxa"/>
            <w:shd w:val="clear" w:color="000000" w:fill="FFFFFF"/>
            <w:vAlign w:val="center"/>
          </w:tcPr>
          <w:p w:rsidR="00746D69" w:rsidRPr="000F3A94"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Advanced microbiology and immunology</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15"/>
        </w:trPr>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1170" w:type="dxa"/>
            <w:vMerge/>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PPEBT202</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Advanced drug delivery systems</w:t>
            </w: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r>
      <w:tr w:rsidR="00746D69" w:rsidRPr="0036455A" w:rsidTr="00746D69">
        <w:trPr>
          <w:trHeight w:val="170"/>
        </w:trPr>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1170" w:type="dxa"/>
            <w:vMerge/>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PPEBT203</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Nano</w:t>
            </w:r>
            <w:r>
              <w:rPr>
                <w:rFonts w:ascii="Times New Roman" w:hAnsi="Times New Roman"/>
                <w:sz w:val="18"/>
                <w:szCs w:val="18"/>
              </w:rPr>
              <w:t>-</w:t>
            </w:r>
            <w:r w:rsidRPr="00304F28">
              <w:rPr>
                <w:rFonts w:ascii="Times New Roman" w:hAnsi="Times New Roman"/>
                <w:sz w:val="18"/>
                <w:szCs w:val="18"/>
              </w:rPr>
              <w:t>biotechnology</w:t>
            </w: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r>
      <w:tr w:rsidR="00746D69" w:rsidRPr="0036455A" w:rsidTr="00746D69">
        <w:trPr>
          <w:trHeight w:val="233"/>
        </w:trPr>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rsidR="00746D69" w:rsidRDefault="00746D69" w:rsidP="00746D69">
            <w:pPr>
              <w:spacing w:after="0" w:line="240" w:lineRule="auto"/>
              <w:ind w:left="-74"/>
              <w:rPr>
                <w:rFonts w:ascii="Times New Roman" w:hAnsi="Times New Roman"/>
                <w:sz w:val="18"/>
                <w:szCs w:val="18"/>
              </w:rPr>
            </w:pPr>
            <w:r>
              <w:rPr>
                <w:rFonts w:ascii="Times New Roman" w:hAnsi="Times New Roman"/>
                <w:sz w:val="18"/>
                <w:szCs w:val="18"/>
              </w:rPr>
              <w:t>Professional</w:t>
            </w:r>
          </w:p>
          <w:p w:rsidR="00746D69" w:rsidRDefault="00746D69" w:rsidP="00746D69">
            <w:pPr>
              <w:spacing w:after="0" w:line="240" w:lineRule="auto"/>
              <w:ind w:left="-74"/>
              <w:rPr>
                <w:rFonts w:ascii="Times New Roman" w:hAnsi="Times New Roman"/>
                <w:sz w:val="18"/>
                <w:szCs w:val="18"/>
              </w:rPr>
            </w:pPr>
            <w:r>
              <w:rPr>
                <w:rFonts w:ascii="Times New Roman" w:hAnsi="Times New Roman"/>
                <w:sz w:val="18"/>
                <w:szCs w:val="18"/>
              </w:rPr>
              <w:t xml:space="preserve">Elective </w:t>
            </w:r>
            <w:r w:rsidRPr="00304F28">
              <w:rPr>
                <w:rFonts w:ascii="Times New Roman" w:hAnsi="Times New Roman"/>
                <w:sz w:val="18"/>
                <w:szCs w:val="18"/>
              </w:rPr>
              <w:t>4</w:t>
            </w:r>
          </w:p>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(Any One)</w:t>
            </w: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PPEBT204</w:t>
            </w:r>
          </w:p>
        </w:tc>
        <w:tc>
          <w:tcPr>
            <w:tcW w:w="2610" w:type="dxa"/>
            <w:shd w:val="clear" w:color="000000" w:fill="FFFFFF"/>
            <w:vAlign w:val="center"/>
          </w:tcPr>
          <w:p w:rsidR="00746D69" w:rsidRPr="000F3A94" w:rsidRDefault="00746D69" w:rsidP="00746D69">
            <w:pPr>
              <w:spacing w:after="0" w:line="240" w:lineRule="auto"/>
              <w:rPr>
                <w:rFonts w:ascii="Times New Roman" w:hAnsi="Times New Roman"/>
                <w:sz w:val="18"/>
                <w:szCs w:val="18"/>
              </w:rPr>
            </w:pPr>
            <w:r w:rsidRPr="000F3A94">
              <w:rPr>
                <w:rFonts w:ascii="Times New Roman" w:hAnsi="Times New Roman"/>
                <w:sz w:val="18"/>
                <w:szCs w:val="18"/>
              </w:rPr>
              <w:t>Environmental Biotechnology</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170"/>
        </w:trPr>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1170" w:type="dxa"/>
            <w:vMerge/>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PPEBT205</w:t>
            </w:r>
          </w:p>
        </w:tc>
        <w:tc>
          <w:tcPr>
            <w:tcW w:w="2610" w:type="dxa"/>
            <w:shd w:val="clear" w:color="000000" w:fill="FFFFFF"/>
            <w:vAlign w:val="center"/>
          </w:tcPr>
          <w:p w:rsidR="00746D69" w:rsidRPr="000F3A94"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Cancer biology</w:t>
            </w: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r>
      <w:tr w:rsidR="00746D69" w:rsidRPr="0036455A" w:rsidTr="00746D69">
        <w:trPr>
          <w:trHeight w:val="360"/>
        </w:trPr>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1170" w:type="dxa"/>
            <w:vMerge/>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PPEBT206</w:t>
            </w:r>
          </w:p>
        </w:tc>
        <w:tc>
          <w:tcPr>
            <w:tcW w:w="2610" w:type="dxa"/>
            <w:shd w:val="clear" w:color="000000" w:fill="FFFFFF"/>
            <w:vAlign w:val="center"/>
          </w:tcPr>
          <w:p w:rsidR="00746D69" w:rsidRPr="000F3A94"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Chemistry of nucleic acids and proteins</w:t>
            </w: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45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54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c>
          <w:tcPr>
            <w:tcW w:w="630" w:type="dxa"/>
            <w:vMerge/>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p>
        </w:tc>
      </w:tr>
      <w:tr w:rsidR="00746D69" w:rsidRPr="0036455A" w:rsidTr="00746D69">
        <w:trPr>
          <w:trHeight w:val="260"/>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Practical 1</w:t>
            </w:r>
          </w:p>
        </w:tc>
        <w:tc>
          <w:tcPr>
            <w:tcW w:w="117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PPRBT201</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Mini Project with seminar</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152"/>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Lab 3</w:t>
            </w:r>
          </w:p>
        </w:tc>
        <w:tc>
          <w:tcPr>
            <w:tcW w:w="117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PLCBT201</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 xml:space="preserve">Genetic Engineering </w:t>
            </w:r>
            <w:r>
              <w:rPr>
                <w:rFonts w:ascii="Times New Roman" w:hAnsi="Times New Roman"/>
                <w:sz w:val="18"/>
                <w:szCs w:val="18"/>
              </w:rPr>
              <w:t>Lab</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353"/>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rsidR="00746D69" w:rsidRPr="00304F28" w:rsidRDefault="00746D69" w:rsidP="00746D69">
            <w:pPr>
              <w:spacing w:after="0" w:line="240" w:lineRule="auto"/>
              <w:ind w:left="-74"/>
              <w:rPr>
                <w:rFonts w:ascii="Times New Roman" w:hAnsi="Times New Roman"/>
                <w:sz w:val="18"/>
                <w:szCs w:val="18"/>
              </w:rPr>
            </w:pPr>
            <w:r>
              <w:rPr>
                <w:rFonts w:ascii="Times New Roman" w:hAnsi="Times New Roman"/>
                <w:sz w:val="18"/>
                <w:szCs w:val="18"/>
              </w:rPr>
              <w:t>Lab 4</w:t>
            </w:r>
          </w:p>
        </w:tc>
        <w:tc>
          <w:tcPr>
            <w:tcW w:w="117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PLCBT202</w:t>
            </w:r>
          </w:p>
        </w:tc>
        <w:tc>
          <w:tcPr>
            <w:tcW w:w="2610" w:type="dxa"/>
            <w:shd w:val="clear" w:color="000000" w:fill="FFFFFF"/>
            <w:vAlign w:val="center"/>
          </w:tcPr>
          <w:p w:rsidR="00746D69" w:rsidRPr="00304F28" w:rsidRDefault="00746D69" w:rsidP="00746D69">
            <w:pPr>
              <w:spacing w:after="0" w:line="240" w:lineRule="auto"/>
              <w:rPr>
                <w:rFonts w:ascii="Times New Roman" w:hAnsi="Times New Roman"/>
                <w:sz w:val="18"/>
                <w:szCs w:val="18"/>
              </w:rPr>
            </w:pPr>
            <w:r w:rsidRPr="00304F28">
              <w:rPr>
                <w:rFonts w:ascii="Times New Roman" w:hAnsi="Times New Roman"/>
                <w:sz w:val="18"/>
                <w:szCs w:val="18"/>
              </w:rPr>
              <w:t>Current trends in Translational Biotechnology</w:t>
            </w:r>
            <w:r>
              <w:rPr>
                <w:rFonts w:ascii="Times New Roman" w:hAnsi="Times New Roman"/>
                <w:sz w:val="18"/>
                <w:szCs w:val="18"/>
              </w:rPr>
              <w:t xml:space="preserve"> Lab</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33"/>
        </w:trPr>
        <w:tc>
          <w:tcPr>
            <w:tcW w:w="5490" w:type="dxa"/>
            <w:gridSpan w:val="4"/>
            <w:shd w:val="clear" w:color="000000" w:fill="FFFFFF"/>
            <w:vAlign w:val="center"/>
          </w:tcPr>
          <w:p w:rsidR="00746D69" w:rsidRPr="00E74CE4" w:rsidRDefault="00746D69" w:rsidP="00746D69">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5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5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63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54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0" w:type="dxa"/>
            <w:shd w:val="clear" w:color="000000" w:fill="FFFFFF"/>
            <w:vAlign w:val="center"/>
          </w:tcPr>
          <w:p w:rsidR="00746D69" w:rsidRPr="00E74CE4" w:rsidRDefault="00746D69" w:rsidP="00746D69">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746D69" w:rsidRPr="0036455A" w:rsidTr="00746D69">
        <w:trPr>
          <w:trHeight w:val="260"/>
        </w:trPr>
        <w:tc>
          <w:tcPr>
            <w:tcW w:w="54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rsidR="00746D69" w:rsidRPr="003B2EE7" w:rsidRDefault="00746D69" w:rsidP="00746D69">
            <w:pPr>
              <w:spacing w:after="0" w:line="240" w:lineRule="auto"/>
              <w:ind w:left="-74"/>
              <w:rPr>
                <w:rFonts w:ascii="Times New Roman" w:hAnsi="Times New Roman"/>
                <w:sz w:val="18"/>
                <w:szCs w:val="18"/>
              </w:rPr>
            </w:pPr>
            <w:r w:rsidRPr="003B2EE7">
              <w:rPr>
                <w:rFonts w:ascii="Times New Roman" w:hAnsi="Times New Roman"/>
                <w:sz w:val="18"/>
                <w:szCs w:val="18"/>
              </w:rPr>
              <w:t>Audit 2</w:t>
            </w:r>
          </w:p>
        </w:tc>
        <w:tc>
          <w:tcPr>
            <w:tcW w:w="7470" w:type="dxa"/>
            <w:gridSpan w:val="9"/>
            <w:shd w:val="clear" w:color="000000" w:fill="FFFFFF"/>
            <w:vAlign w:val="center"/>
          </w:tcPr>
          <w:p w:rsidR="00746D69" w:rsidRPr="0036455A" w:rsidRDefault="00746D69" w:rsidP="00746D69">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746D69" w:rsidRPr="0036455A" w:rsidTr="00746D69">
        <w:trPr>
          <w:trHeight w:val="260"/>
        </w:trPr>
        <w:tc>
          <w:tcPr>
            <w:tcW w:w="9180" w:type="dxa"/>
            <w:gridSpan w:val="11"/>
            <w:shd w:val="clear" w:color="000000" w:fill="FFFFFF"/>
            <w:vAlign w:val="center"/>
          </w:tcPr>
          <w:p w:rsidR="00746D69" w:rsidRPr="0036455A" w:rsidRDefault="00746D69" w:rsidP="00746D69">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746D69" w:rsidRPr="0036455A" w:rsidRDefault="00746D69" w:rsidP="00746D69">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746D69" w:rsidRPr="00336A01" w:rsidRDefault="00746D69" w:rsidP="00746D69">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
        <w:gridCol w:w="1170"/>
        <w:gridCol w:w="1170"/>
        <w:gridCol w:w="2610"/>
        <w:gridCol w:w="540"/>
        <w:gridCol w:w="450"/>
        <w:gridCol w:w="450"/>
        <w:gridCol w:w="630"/>
        <w:gridCol w:w="540"/>
        <w:gridCol w:w="540"/>
        <w:gridCol w:w="540"/>
        <w:gridCol w:w="630"/>
      </w:tblGrid>
      <w:tr w:rsidR="00746D69" w:rsidRPr="00336A01" w:rsidTr="00746D69">
        <w:tc>
          <w:tcPr>
            <w:tcW w:w="592" w:type="dxa"/>
            <w:vMerge w:val="restart"/>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746D69" w:rsidRDefault="00746D69" w:rsidP="00746D69">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746D69" w:rsidRPr="00336A01" w:rsidRDefault="00746D69" w:rsidP="00746D69">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610" w:type="dxa"/>
            <w:vMerge w:val="restart"/>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Subject</w:t>
            </w:r>
          </w:p>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Name</w:t>
            </w:r>
          </w:p>
        </w:tc>
        <w:tc>
          <w:tcPr>
            <w:tcW w:w="1440" w:type="dxa"/>
            <w:gridSpan w:val="3"/>
            <w:shd w:val="clear" w:color="000000" w:fill="FFFFFF"/>
            <w:vAlign w:val="center"/>
          </w:tcPr>
          <w:p w:rsidR="00746D69" w:rsidRPr="00336A01" w:rsidRDefault="00746D69" w:rsidP="00746D69">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rsidR="00746D69" w:rsidRPr="00336A01" w:rsidRDefault="00746D69" w:rsidP="00746D69">
            <w:pPr>
              <w:spacing w:after="0"/>
              <w:ind w:left="-108" w:right="-108"/>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746D69" w:rsidRPr="00336A01" w:rsidTr="00746D69">
        <w:trPr>
          <w:trHeight w:val="283"/>
        </w:trPr>
        <w:tc>
          <w:tcPr>
            <w:tcW w:w="592"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117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117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261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746D69" w:rsidRPr="00336A01" w:rsidRDefault="00746D69" w:rsidP="00746D69">
            <w:pPr>
              <w:spacing w:after="0"/>
              <w:ind w:left="-108" w:right="-112"/>
              <w:jc w:val="center"/>
              <w:rPr>
                <w:rFonts w:ascii="Times New Roman" w:hAnsi="Times New Roman"/>
                <w:b/>
                <w:sz w:val="18"/>
                <w:szCs w:val="18"/>
              </w:rPr>
            </w:pPr>
            <w:r w:rsidRPr="00336A01">
              <w:rPr>
                <w:rFonts w:ascii="Times New Roman" w:hAnsi="Times New Roman"/>
                <w:b/>
                <w:sz w:val="18"/>
                <w:szCs w:val="18"/>
              </w:rPr>
              <w:t>Total</w:t>
            </w:r>
          </w:p>
        </w:tc>
      </w:tr>
      <w:tr w:rsidR="00746D69" w:rsidRPr="00336A01" w:rsidTr="00746D69">
        <w:tc>
          <w:tcPr>
            <w:tcW w:w="592"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rsidR="00746D69" w:rsidRDefault="00746D69" w:rsidP="00746D69">
            <w:pPr>
              <w:spacing w:after="0" w:line="240" w:lineRule="auto"/>
              <w:rPr>
                <w:rFonts w:ascii="Times New Roman" w:hAnsi="Times New Roman"/>
                <w:bCs/>
                <w:sz w:val="18"/>
                <w:szCs w:val="18"/>
              </w:rPr>
            </w:pPr>
            <w:r>
              <w:rPr>
                <w:rFonts w:ascii="Times New Roman" w:hAnsi="Times New Roman"/>
                <w:sz w:val="18"/>
                <w:szCs w:val="18"/>
              </w:rPr>
              <w:t>Professional</w:t>
            </w:r>
          </w:p>
          <w:p w:rsidR="00746D69" w:rsidRDefault="00746D69" w:rsidP="00746D69">
            <w:pPr>
              <w:spacing w:after="0" w:line="240" w:lineRule="auto"/>
              <w:rPr>
                <w:rFonts w:ascii="Times New Roman" w:hAnsi="Times New Roman"/>
                <w:bCs/>
                <w:sz w:val="18"/>
                <w:szCs w:val="18"/>
              </w:rPr>
            </w:pPr>
            <w:r>
              <w:rPr>
                <w:rFonts w:ascii="Times New Roman" w:hAnsi="Times New Roman"/>
                <w:bCs/>
                <w:sz w:val="18"/>
                <w:szCs w:val="18"/>
              </w:rPr>
              <w:t>Elective 5</w:t>
            </w:r>
          </w:p>
          <w:p w:rsidR="00746D69" w:rsidRPr="00E64962" w:rsidRDefault="00746D69" w:rsidP="00746D69">
            <w:pPr>
              <w:spacing w:after="0" w:line="240" w:lineRule="auto"/>
              <w:rPr>
                <w:rFonts w:ascii="Times New Roman" w:hAnsi="Times New Roman"/>
                <w:bCs/>
                <w:sz w:val="18"/>
                <w:szCs w:val="18"/>
              </w:rPr>
            </w:pPr>
            <w:r>
              <w:rPr>
                <w:rFonts w:ascii="Times New Roman" w:hAnsi="Times New Roman"/>
                <w:bCs/>
                <w:sz w:val="18"/>
                <w:szCs w:val="18"/>
              </w:rPr>
              <w:t>(Any One)</w:t>
            </w: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PPEBT301</w:t>
            </w:r>
          </w:p>
        </w:tc>
        <w:tc>
          <w:tcPr>
            <w:tcW w:w="2610" w:type="dxa"/>
            <w:shd w:val="clear" w:color="000000" w:fill="FFFFFF"/>
            <w:vAlign w:val="center"/>
          </w:tcPr>
          <w:p w:rsidR="00746D69" w:rsidRPr="00FC6655" w:rsidRDefault="00746D69" w:rsidP="00746D69">
            <w:pPr>
              <w:spacing w:after="0"/>
              <w:rPr>
                <w:rFonts w:ascii="Times New Roman" w:hAnsi="Times New Roman"/>
                <w:sz w:val="18"/>
                <w:szCs w:val="18"/>
                <w:lang w:val="en-SG"/>
              </w:rPr>
            </w:pPr>
            <w:r w:rsidRPr="00FC6655">
              <w:rPr>
                <w:rFonts w:ascii="Times New Roman" w:hAnsi="Times New Roman"/>
                <w:sz w:val="18"/>
                <w:szCs w:val="18"/>
                <w:lang w:val="en-SG"/>
              </w:rPr>
              <w:t>Advanced Plant Biotechnology</w:t>
            </w:r>
          </w:p>
        </w:tc>
        <w:tc>
          <w:tcPr>
            <w:tcW w:w="54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63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100</w:t>
            </w:r>
          </w:p>
        </w:tc>
      </w:tr>
      <w:tr w:rsidR="00746D69" w:rsidRPr="00336A01" w:rsidTr="00746D69">
        <w:tc>
          <w:tcPr>
            <w:tcW w:w="592"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1170" w:type="dxa"/>
            <w:vMerge/>
            <w:shd w:val="clear" w:color="000000" w:fill="FFFFFF"/>
            <w:vAlign w:val="center"/>
          </w:tcPr>
          <w:p w:rsidR="00746D69" w:rsidRPr="00E64962" w:rsidRDefault="00746D69" w:rsidP="00746D69">
            <w:pPr>
              <w:spacing w:after="0" w:line="240" w:lineRule="auto"/>
              <w:rPr>
                <w:rFonts w:ascii="Times New Roman" w:hAnsi="Times New Roman"/>
                <w:bCs/>
                <w:sz w:val="18"/>
                <w:szCs w:val="18"/>
              </w:rPr>
            </w:pP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PPEBT302</w:t>
            </w:r>
          </w:p>
        </w:tc>
        <w:tc>
          <w:tcPr>
            <w:tcW w:w="2610" w:type="dxa"/>
            <w:shd w:val="clear" w:color="000000" w:fill="FFFFFF"/>
            <w:vAlign w:val="center"/>
          </w:tcPr>
          <w:p w:rsidR="00746D69" w:rsidRPr="00FC6655" w:rsidRDefault="00746D69" w:rsidP="00746D69">
            <w:pPr>
              <w:spacing w:after="0"/>
              <w:rPr>
                <w:rFonts w:ascii="Times New Roman" w:hAnsi="Times New Roman"/>
                <w:sz w:val="18"/>
                <w:szCs w:val="18"/>
                <w:lang w:val="en-SG"/>
              </w:rPr>
            </w:pPr>
            <w:r w:rsidRPr="00FC6655">
              <w:rPr>
                <w:rFonts w:ascii="Times New Roman" w:hAnsi="Times New Roman"/>
                <w:sz w:val="18"/>
                <w:szCs w:val="18"/>
                <w:lang w:val="en-SG"/>
              </w:rPr>
              <w:t>Molecular modelling and drug designing</w:t>
            </w: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45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45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63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63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r>
      <w:tr w:rsidR="00746D69" w:rsidRPr="00336A01" w:rsidTr="00746D69">
        <w:tc>
          <w:tcPr>
            <w:tcW w:w="592"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1170" w:type="dxa"/>
            <w:vMerge/>
            <w:shd w:val="clear" w:color="000000" w:fill="FFFFFF"/>
            <w:vAlign w:val="center"/>
          </w:tcPr>
          <w:p w:rsidR="00746D69" w:rsidRPr="00E64962" w:rsidRDefault="00746D69" w:rsidP="00746D69">
            <w:pPr>
              <w:spacing w:after="0" w:line="240" w:lineRule="auto"/>
              <w:rPr>
                <w:rFonts w:ascii="Times New Roman" w:hAnsi="Times New Roman"/>
                <w:bCs/>
                <w:sz w:val="18"/>
                <w:szCs w:val="18"/>
              </w:rPr>
            </w:pPr>
          </w:p>
        </w:tc>
        <w:tc>
          <w:tcPr>
            <w:tcW w:w="1170" w:type="dxa"/>
            <w:shd w:val="clear" w:color="000000" w:fill="FFFFFF"/>
            <w:vAlign w:val="center"/>
          </w:tcPr>
          <w:p w:rsidR="00746D69" w:rsidRPr="00026A16" w:rsidRDefault="00746D69" w:rsidP="00746D69">
            <w:pPr>
              <w:spacing w:after="0" w:line="240" w:lineRule="auto"/>
              <w:rPr>
                <w:rFonts w:ascii="Times New Roman" w:hAnsi="Times New Roman"/>
                <w:sz w:val="18"/>
                <w:szCs w:val="18"/>
              </w:rPr>
            </w:pPr>
            <w:r w:rsidRPr="00026A16">
              <w:rPr>
                <w:rFonts w:ascii="Times New Roman" w:hAnsi="Times New Roman"/>
                <w:sz w:val="18"/>
                <w:szCs w:val="18"/>
              </w:rPr>
              <w:t>PPEBT303</w:t>
            </w:r>
          </w:p>
        </w:tc>
        <w:tc>
          <w:tcPr>
            <w:tcW w:w="2610" w:type="dxa"/>
            <w:shd w:val="clear" w:color="000000" w:fill="FFFFFF"/>
            <w:vAlign w:val="center"/>
          </w:tcPr>
          <w:p w:rsidR="00746D69" w:rsidRPr="00FC6655" w:rsidRDefault="00746D69" w:rsidP="00746D69">
            <w:pPr>
              <w:spacing w:after="0"/>
              <w:rPr>
                <w:rFonts w:ascii="Times New Roman" w:hAnsi="Times New Roman"/>
                <w:sz w:val="18"/>
                <w:szCs w:val="18"/>
                <w:lang w:val="en-SG"/>
              </w:rPr>
            </w:pPr>
            <w:r w:rsidRPr="00FC6655">
              <w:rPr>
                <w:rFonts w:ascii="Times New Roman" w:hAnsi="Times New Roman"/>
                <w:sz w:val="18"/>
                <w:szCs w:val="18"/>
                <w:lang w:val="en-SG"/>
              </w:rPr>
              <w:t>Animal Biotechnology</w:t>
            </w: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45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45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63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54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c>
          <w:tcPr>
            <w:tcW w:w="630" w:type="dxa"/>
            <w:vMerge/>
            <w:shd w:val="clear" w:color="000000" w:fill="FFFFFF"/>
            <w:vAlign w:val="center"/>
          </w:tcPr>
          <w:p w:rsidR="00746D69" w:rsidRPr="00336A01" w:rsidRDefault="00746D69" w:rsidP="00746D69">
            <w:pPr>
              <w:spacing w:after="0"/>
              <w:jc w:val="center"/>
              <w:rPr>
                <w:rFonts w:ascii="Times New Roman" w:hAnsi="Times New Roman"/>
                <w:sz w:val="18"/>
                <w:szCs w:val="18"/>
              </w:rPr>
            </w:pPr>
          </w:p>
        </w:tc>
      </w:tr>
      <w:tr w:rsidR="00746D69" w:rsidRPr="00336A01" w:rsidTr="00746D69">
        <w:trPr>
          <w:trHeight w:val="278"/>
        </w:trPr>
        <w:tc>
          <w:tcPr>
            <w:tcW w:w="592"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746D69" w:rsidRPr="00815C8E" w:rsidRDefault="00746D69" w:rsidP="00746D69">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3780" w:type="dxa"/>
            <w:gridSpan w:val="2"/>
            <w:shd w:val="clear" w:color="000000" w:fill="FFFFFF"/>
            <w:vAlign w:val="center"/>
          </w:tcPr>
          <w:p w:rsidR="00746D69" w:rsidRPr="00FC6655" w:rsidRDefault="00746D69" w:rsidP="00746D69">
            <w:pPr>
              <w:spacing w:after="0"/>
              <w:rPr>
                <w:rFonts w:ascii="Times New Roman" w:hAnsi="Times New Roman"/>
                <w:sz w:val="18"/>
                <w:szCs w:val="18"/>
                <w:lang w:val="en-SG"/>
              </w:rPr>
            </w:pPr>
            <w:r w:rsidRPr="00FC6655">
              <w:rPr>
                <w:rFonts w:ascii="Times New Roman" w:hAnsi="Times New Roman"/>
                <w:sz w:val="18"/>
                <w:szCs w:val="18"/>
                <w:lang w:val="en-SG"/>
              </w:rPr>
              <w:t>Any one subject from Appendix-III</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100</w:t>
            </w:r>
          </w:p>
        </w:tc>
      </w:tr>
      <w:tr w:rsidR="00746D69" w:rsidRPr="00336A01" w:rsidTr="00746D69">
        <w:tc>
          <w:tcPr>
            <w:tcW w:w="592"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rsidR="00746D69" w:rsidRPr="00E64962" w:rsidRDefault="00746D69" w:rsidP="00746D69">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rsidR="00746D69" w:rsidRPr="00D2265F" w:rsidRDefault="00746D69" w:rsidP="00746D69">
            <w:pPr>
              <w:spacing w:after="0" w:line="240" w:lineRule="auto"/>
              <w:rPr>
                <w:rFonts w:ascii="Times New Roman" w:hAnsi="Times New Roman"/>
                <w:sz w:val="18"/>
                <w:szCs w:val="18"/>
              </w:rPr>
            </w:pPr>
            <w:r>
              <w:rPr>
                <w:rFonts w:ascii="Times New Roman" w:hAnsi="Times New Roman"/>
                <w:sz w:val="18"/>
                <w:szCs w:val="18"/>
              </w:rPr>
              <w:t>PPRBT301</w:t>
            </w:r>
          </w:p>
        </w:tc>
        <w:tc>
          <w:tcPr>
            <w:tcW w:w="2610" w:type="dxa"/>
            <w:shd w:val="clear" w:color="000000" w:fill="FFFFFF"/>
            <w:vAlign w:val="center"/>
          </w:tcPr>
          <w:p w:rsidR="00746D69" w:rsidRPr="00FC6655" w:rsidRDefault="00746D69" w:rsidP="00746D69">
            <w:pPr>
              <w:spacing w:after="0"/>
              <w:rPr>
                <w:rFonts w:ascii="Times New Roman" w:hAnsi="Times New Roman"/>
                <w:sz w:val="18"/>
                <w:szCs w:val="18"/>
                <w:lang w:val="en-SG"/>
              </w:rPr>
            </w:pPr>
            <w:r w:rsidRPr="00FC6655">
              <w:rPr>
                <w:rFonts w:ascii="Times New Roman" w:hAnsi="Times New Roman"/>
                <w:sz w:val="18"/>
                <w:szCs w:val="18"/>
              </w:rPr>
              <w:t>Phase-I Dissertation</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20</w:t>
            </w:r>
          </w:p>
        </w:tc>
        <w:tc>
          <w:tcPr>
            <w:tcW w:w="63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100</w:t>
            </w:r>
          </w:p>
        </w:tc>
      </w:tr>
      <w:tr w:rsidR="00746D69" w:rsidRPr="00336A01" w:rsidTr="00746D69">
        <w:trPr>
          <w:trHeight w:val="345"/>
        </w:trPr>
        <w:tc>
          <w:tcPr>
            <w:tcW w:w="5542" w:type="dxa"/>
            <w:gridSpan w:val="4"/>
            <w:shd w:val="clear" w:color="000000" w:fill="FFFFFF"/>
            <w:vAlign w:val="center"/>
          </w:tcPr>
          <w:p w:rsidR="00746D69" w:rsidRPr="00336A01" w:rsidRDefault="00746D69" w:rsidP="00746D69">
            <w:pPr>
              <w:spacing w:after="0"/>
              <w:jc w:val="right"/>
              <w:rPr>
                <w:rFonts w:ascii="Times New Roman" w:hAnsi="Times New Roman"/>
                <w:b/>
                <w:sz w:val="18"/>
                <w:szCs w:val="18"/>
              </w:rPr>
            </w:pPr>
            <w:r w:rsidRPr="00336A01">
              <w:rPr>
                <w:rFonts w:ascii="Times New Roman" w:hAnsi="Times New Roman"/>
                <w:b/>
                <w:sz w:val="18"/>
                <w:szCs w:val="18"/>
              </w:rPr>
              <w:t>Total</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20</w:t>
            </w:r>
          </w:p>
        </w:tc>
        <w:tc>
          <w:tcPr>
            <w:tcW w:w="63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300</w:t>
            </w:r>
          </w:p>
        </w:tc>
      </w:tr>
    </w:tbl>
    <w:p w:rsidR="00746D69" w:rsidRDefault="00746D69" w:rsidP="00746D69">
      <w:pPr>
        <w:spacing w:after="0" w:line="240" w:lineRule="auto"/>
        <w:ind w:left="907"/>
        <w:jc w:val="center"/>
        <w:rPr>
          <w:rFonts w:ascii="Times New Roman" w:hAnsi="Times New Roman"/>
          <w:b/>
          <w:sz w:val="24"/>
          <w:szCs w:val="24"/>
          <w:u w:val="single"/>
        </w:rPr>
      </w:pPr>
    </w:p>
    <w:p w:rsidR="00746D69" w:rsidRDefault="00746D69" w:rsidP="00746D69">
      <w:pPr>
        <w:spacing w:after="0" w:line="240" w:lineRule="auto"/>
        <w:ind w:left="907"/>
        <w:jc w:val="center"/>
        <w:rPr>
          <w:rFonts w:ascii="Times New Roman" w:hAnsi="Times New Roman"/>
          <w:b/>
          <w:sz w:val="24"/>
          <w:szCs w:val="24"/>
          <w:u w:val="single"/>
        </w:rPr>
      </w:pPr>
    </w:p>
    <w:p w:rsidR="00746D69" w:rsidRPr="00336A01" w:rsidRDefault="00746D69" w:rsidP="00746D69">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94"/>
        <w:gridCol w:w="1170"/>
        <w:gridCol w:w="2610"/>
        <w:gridCol w:w="540"/>
        <w:gridCol w:w="450"/>
        <w:gridCol w:w="450"/>
        <w:gridCol w:w="630"/>
        <w:gridCol w:w="540"/>
        <w:gridCol w:w="540"/>
        <w:gridCol w:w="540"/>
        <w:gridCol w:w="630"/>
      </w:tblGrid>
      <w:tr w:rsidR="00746D69" w:rsidRPr="00336A01" w:rsidTr="00746D69">
        <w:tc>
          <w:tcPr>
            <w:tcW w:w="568" w:type="dxa"/>
            <w:vMerge w:val="restart"/>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94" w:type="dxa"/>
            <w:vMerge w:val="restart"/>
            <w:shd w:val="clear" w:color="000000" w:fill="FFFFFF"/>
            <w:vAlign w:val="center"/>
          </w:tcPr>
          <w:p w:rsidR="00746D69" w:rsidRDefault="00746D69" w:rsidP="00746D69">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746D69" w:rsidRPr="00336A01" w:rsidRDefault="00746D69" w:rsidP="00746D69">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610" w:type="dxa"/>
            <w:vMerge w:val="restart"/>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Subject</w:t>
            </w:r>
          </w:p>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Name</w:t>
            </w:r>
          </w:p>
        </w:tc>
        <w:tc>
          <w:tcPr>
            <w:tcW w:w="1440" w:type="dxa"/>
            <w:gridSpan w:val="3"/>
            <w:shd w:val="clear" w:color="000000" w:fill="FFFFFF"/>
            <w:vAlign w:val="center"/>
          </w:tcPr>
          <w:p w:rsidR="00746D69" w:rsidRPr="00336A01" w:rsidRDefault="00746D69" w:rsidP="00746D69">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630" w:type="dxa"/>
            <w:vMerge w:val="restart"/>
            <w:shd w:val="clear" w:color="000000" w:fill="FFFFFF"/>
            <w:vAlign w:val="center"/>
          </w:tcPr>
          <w:p w:rsidR="00746D69" w:rsidRPr="00336A01" w:rsidRDefault="00746D69" w:rsidP="00746D69">
            <w:pPr>
              <w:spacing w:after="0"/>
              <w:ind w:left="-108" w:right="-108"/>
              <w:jc w:val="center"/>
              <w:rPr>
                <w:rFonts w:ascii="Times New Roman" w:hAnsi="Times New Roman"/>
                <w:b/>
                <w:sz w:val="18"/>
                <w:szCs w:val="18"/>
              </w:rPr>
            </w:pPr>
            <w:r w:rsidRPr="00336A01">
              <w:rPr>
                <w:rFonts w:ascii="Times New Roman" w:hAnsi="Times New Roman"/>
                <w:b/>
                <w:sz w:val="18"/>
                <w:szCs w:val="18"/>
              </w:rPr>
              <w:t>Credit</w:t>
            </w:r>
          </w:p>
        </w:tc>
        <w:tc>
          <w:tcPr>
            <w:tcW w:w="2250" w:type="dxa"/>
            <w:gridSpan w:val="4"/>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746D69" w:rsidRPr="00336A01" w:rsidTr="00746D69">
        <w:trPr>
          <w:trHeight w:val="283"/>
        </w:trPr>
        <w:tc>
          <w:tcPr>
            <w:tcW w:w="568"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1194"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117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261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sidRPr="00336A01">
              <w:rPr>
                <w:rFonts w:ascii="Times New Roman" w:hAnsi="Times New Roman"/>
                <w:b/>
                <w:sz w:val="18"/>
                <w:szCs w:val="18"/>
              </w:rPr>
              <w:t>P</w:t>
            </w:r>
          </w:p>
        </w:tc>
        <w:tc>
          <w:tcPr>
            <w:tcW w:w="630" w:type="dxa"/>
            <w:vMerge/>
            <w:shd w:val="clear" w:color="000000" w:fill="FFFFFF"/>
            <w:vAlign w:val="center"/>
          </w:tcPr>
          <w:p w:rsidR="00746D69" w:rsidRPr="00336A01" w:rsidRDefault="00746D69" w:rsidP="00746D69">
            <w:pPr>
              <w:spacing w:after="0"/>
              <w:jc w:val="center"/>
              <w:rPr>
                <w:rFonts w:ascii="Times New Roman" w:hAnsi="Times New Roman"/>
                <w:b/>
                <w:sz w:val="18"/>
                <w:szCs w:val="18"/>
              </w:rPr>
            </w:pP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746D69" w:rsidRPr="0036455A" w:rsidRDefault="00746D69" w:rsidP="00746D69">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746D69" w:rsidRPr="00336A01" w:rsidRDefault="00746D69" w:rsidP="00746D69">
            <w:pPr>
              <w:spacing w:after="0"/>
              <w:ind w:left="-108" w:right="-112"/>
              <w:jc w:val="center"/>
              <w:rPr>
                <w:rFonts w:ascii="Times New Roman" w:hAnsi="Times New Roman"/>
                <w:b/>
                <w:sz w:val="18"/>
                <w:szCs w:val="18"/>
              </w:rPr>
            </w:pPr>
            <w:r w:rsidRPr="00336A01">
              <w:rPr>
                <w:rFonts w:ascii="Times New Roman" w:hAnsi="Times New Roman"/>
                <w:b/>
                <w:sz w:val="18"/>
                <w:szCs w:val="18"/>
              </w:rPr>
              <w:t>Total</w:t>
            </w:r>
          </w:p>
        </w:tc>
      </w:tr>
      <w:tr w:rsidR="00746D69" w:rsidRPr="00336A01" w:rsidTr="00746D69">
        <w:tc>
          <w:tcPr>
            <w:tcW w:w="568"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w:t>
            </w:r>
          </w:p>
        </w:tc>
        <w:tc>
          <w:tcPr>
            <w:tcW w:w="1194" w:type="dxa"/>
            <w:shd w:val="clear" w:color="000000" w:fill="FFFFFF"/>
            <w:vAlign w:val="center"/>
          </w:tcPr>
          <w:p w:rsidR="00746D69" w:rsidRPr="00E64962" w:rsidRDefault="00746D69" w:rsidP="00746D69">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rsidR="00746D69" w:rsidRPr="00D2265F" w:rsidRDefault="00746D69" w:rsidP="00746D69">
            <w:pPr>
              <w:spacing w:after="0" w:line="240" w:lineRule="auto"/>
              <w:rPr>
                <w:rFonts w:ascii="Times New Roman" w:hAnsi="Times New Roman"/>
                <w:sz w:val="18"/>
                <w:szCs w:val="18"/>
              </w:rPr>
            </w:pPr>
            <w:r>
              <w:rPr>
                <w:rFonts w:ascii="Times New Roman" w:hAnsi="Times New Roman"/>
                <w:sz w:val="18"/>
                <w:szCs w:val="18"/>
              </w:rPr>
              <w:t>PPRBT401</w:t>
            </w:r>
          </w:p>
        </w:tc>
        <w:tc>
          <w:tcPr>
            <w:tcW w:w="2610" w:type="dxa"/>
            <w:shd w:val="clear" w:color="000000" w:fill="FFFFFF"/>
            <w:vAlign w:val="center"/>
          </w:tcPr>
          <w:p w:rsidR="00746D69" w:rsidRPr="00336A01" w:rsidRDefault="00746D69" w:rsidP="00746D69">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32</w:t>
            </w:r>
          </w:p>
        </w:tc>
        <w:tc>
          <w:tcPr>
            <w:tcW w:w="63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16</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746D69" w:rsidRPr="00336A01" w:rsidRDefault="00746D69" w:rsidP="00746D69">
            <w:pPr>
              <w:spacing w:after="0"/>
              <w:jc w:val="center"/>
              <w:rPr>
                <w:rFonts w:ascii="Times New Roman" w:hAnsi="Times New Roman"/>
                <w:sz w:val="18"/>
                <w:szCs w:val="18"/>
              </w:rPr>
            </w:pPr>
            <w:r>
              <w:rPr>
                <w:rFonts w:ascii="Times New Roman" w:hAnsi="Times New Roman"/>
                <w:sz w:val="18"/>
                <w:szCs w:val="18"/>
              </w:rPr>
              <w:t>100</w:t>
            </w:r>
          </w:p>
        </w:tc>
      </w:tr>
      <w:tr w:rsidR="00746D69" w:rsidRPr="00336A01" w:rsidTr="00746D69">
        <w:trPr>
          <w:trHeight w:val="345"/>
        </w:trPr>
        <w:tc>
          <w:tcPr>
            <w:tcW w:w="568" w:type="dxa"/>
            <w:shd w:val="clear" w:color="000000" w:fill="FFFFFF"/>
            <w:vAlign w:val="center"/>
          </w:tcPr>
          <w:p w:rsidR="00746D69" w:rsidRPr="00336A01" w:rsidRDefault="00746D69" w:rsidP="00746D69">
            <w:pPr>
              <w:spacing w:after="0"/>
              <w:jc w:val="both"/>
              <w:rPr>
                <w:rFonts w:ascii="Times New Roman" w:hAnsi="Times New Roman"/>
                <w:b/>
                <w:sz w:val="18"/>
                <w:szCs w:val="18"/>
              </w:rPr>
            </w:pPr>
          </w:p>
        </w:tc>
        <w:tc>
          <w:tcPr>
            <w:tcW w:w="1194" w:type="dxa"/>
            <w:shd w:val="clear" w:color="000000" w:fill="FFFFFF"/>
            <w:vAlign w:val="center"/>
          </w:tcPr>
          <w:p w:rsidR="00746D69" w:rsidRPr="00336A01" w:rsidRDefault="00746D69" w:rsidP="00746D69">
            <w:pPr>
              <w:spacing w:after="0"/>
              <w:jc w:val="both"/>
              <w:rPr>
                <w:rFonts w:ascii="Times New Roman" w:hAnsi="Times New Roman"/>
                <w:b/>
                <w:sz w:val="18"/>
                <w:szCs w:val="18"/>
              </w:rPr>
            </w:pPr>
          </w:p>
        </w:tc>
        <w:tc>
          <w:tcPr>
            <w:tcW w:w="1170" w:type="dxa"/>
            <w:shd w:val="clear" w:color="000000" w:fill="FFFFFF"/>
            <w:vAlign w:val="center"/>
          </w:tcPr>
          <w:p w:rsidR="00746D69" w:rsidRPr="00336A01" w:rsidRDefault="00746D69" w:rsidP="00746D69">
            <w:pPr>
              <w:spacing w:after="0"/>
              <w:jc w:val="both"/>
              <w:rPr>
                <w:rFonts w:ascii="Times New Roman" w:hAnsi="Times New Roman"/>
                <w:b/>
                <w:sz w:val="18"/>
                <w:szCs w:val="18"/>
              </w:rPr>
            </w:pPr>
          </w:p>
        </w:tc>
        <w:tc>
          <w:tcPr>
            <w:tcW w:w="2610" w:type="dxa"/>
            <w:shd w:val="clear" w:color="000000" w:fill="FFFFFF"/>
            <w:vAlign w:val="center"/>
          </w:tcPr>
          <w:p w:rsidR="00746D69" w:rsidRPr="00336A01" w:rsidRDefault="00746D69" w:rsidP="00746D69">
            <w:pPr>
              <w:spacing w:after="0"/>
              <w:jc w:val="right"/>
              <w:rPr>
                <w:rFonts w:ascii="Times New Roman" w:hAnsi="Times New Roman"/>
                <w:b/>
                <w:sz w:val="18"/>
                <w:szCs w:val="18"/>
              </w:rPr>
            </w:pPr>
            <w:r w:rsidRPr="00336A01">
              <w:rPr>
                <w:rFonts w:ascii="Times New Roman" w:hAnsi="Times New Roman"/>
                <w:b/>
                <w:sz w:val="18"/>
                <w:szCs w:val="18"/>
              </w:rPr>
              <w:t>Total</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32</w:t>
            </w:r>
          </w:p>
        </w:tc>
        <w:tc>
          <w:tcPr>
            <w:tcW w:w="63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746D69" w:rsidRPr="00336A01" w:rsidRDefault="00746D69" w:rsidP="00746D69">
            <w:pPr>
              <w:spacing w:after="0"/>
              <w:jc w:val="center"/>
              <w:rPr>
                <w:rFonts w:ascii="Times New Roman" w:hAnsi="Times New Roman"/>
                <w:b/>
                <w:sz w:val="18"/>
                <w:szCs w:val="18"/>
              </w:rPr>
            </w:pPr>
            <w:r>
              <w:rPr>
                <w:rFonts w:ascii="Times New Roman" w:hAnsi="Times New Roman"/>
                <w:b/>
                <w:sz w:val="18"/>
                <w:szCs w:val="18"/>
              </w:rPr>
              <w:t>100</w:t>
            </w:r>
          </w:p>
        </w:tc>
      </w:tr>
    </w:tbl>
    <w:p w:rsidR="005C7F8D" w:rsidRDefault="005C7F8D" w:rsidP="00746D69">
      <w:pPr>
        <w:rPr>
          <w:rFonts w:ascii="Times New Roman" w:hAnsi="Times New Roman"/>
          <w:b/>
          <w:sz w:val="24"/>
          <w:szCs w:val="24"/>
          <w:u w:val="single"/>
        </w:rPr>
      </w:pPr>
    </w:p>
    <w:p w:rsidR="00746D69" w:rsidRDefault="00746D69" w:rsidP="00746D69">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9828" w:type="dxa"/>
        <w:tblLook w:val="04A0" w:firstRow="1" w:lastRow="0" w:firstColumn="1" w:lastColumn="0" w:noHBand="0" w:noVBand="1"/>
      </w:tblPr>
      <w:tblGrid>
        <w:gridCol w:w="738"/>
        <w:gridCol w:w="2790"/>
        <w:gridCol w:w="3150"/>
        <w:gridCol w:w="3150"/>
      </w:tblGrid>
      <w:tr w:rsidR="00746D69" w:rsidTr="00746D69">
        <w:tc>
          <w:tcPr>
            <w:tcW w:w="738" w:type="dxa"/>
          </w:tcPr>
          <w:p w:rsidR="00746D69" w:rsidRPr="00C9379E" w:rsidRDefault="00746D69" w:rsidP="00746D69">
            <w:pPr>
              <w:ind w:right="-108"/>
              <w:jc w:val="center"/>
              <w:rPr>
                <w:rFonts w:ascii="Times New Roman" w:hAnsi="Times New Roman"/>
                <w:b/>
                <w:sz w:val="20"/>
                <w:szCs w:val="20"/>
              </w:rPr>
            </w:pPr>
            <w:r w:rsidRPr="00C9379E">
              <w:rPr>
                <w:rFonts w:ascii="Times New Roman" w:hAnsi="Times New Roman"/>
                <w:b/>
                <w:sz w:val="20"/>
                <w:szCs w:val="20"/>
              </w:rPr>
              <w:t>Sl.</w:t>
            </w:r>
            <w:r>
              <w:rPr>
                <w:rFonts w:ascii="Times New Roman" w:hAnsi="Times New Roman"/>
                <w:b/>
                <w:sz w:val="20"/>
                <w:szCs w:val="20"/>
              </w:rPr>
              <w:t xml:space="preserve"> </w:t>
            </w:r>
            <w:r w:rsidRPr="00C9379E">
              <w:rPr>
                <w:rFonts w:ascii="Times New Roman" w:hAnsi="Times New Roman"/>
                <w:b/>
                <w:sz w:val="20"/>
                <w:szCs w:val="20"/>
              </w:rPr>
              <w:t>No.</w:t>
            </w:r>
          </w:p>
        </w:tc>
        <w:tc>
          <w:tcPr>
            <w:tcW w:w="2790" w:type="dxa"/>
          </w:tcPr>
          <w:p w:rsidR="00746D69" w:rsidRPr="00C9379E" w:rsidRDefault="00746D69" w:rsidP="00746D69">
            <w:pPr>
              <w:jc w:val="center"/>
              <w:rPr>
                <w:rFonts w:ascii="Times New Roman" w:hAnsi="Times New Roman"/>
                <w:b/>
                <w:sz w:val="20"/>
                <w:szCs w:val="20"/>
              </w:rPr>
            </w:pPr>
            <w:r>
              <w:rPr>
                <w:rFonts w:ascii="Times New Roman" w:hAnsi="Times New Roman"/>
                <w:b/>
                <w:sz w:val="20"/>
                <w:szCs w:val="20"/>
              </w:rPr>
              <w:t>Semester</w:t>
            </w:r>
          </w:p>
        </w:tc>
        <w:tc>
          <w:tcPr>
            <w:tcW w:w="3150" w:type="dxa"/>
          </w:tcPr>
          <w:p w:rsidR="00746D69" w:rsidRPr="00C9379E" w:rsidRDefault="00746D69" w:rsidP="00746D69">
            <w:pPr>
              <w:jc w:val="center"/>
              <w:rPr>
                <w:rFonts w:ascii="Times New Roman" w:hAnsi="Times New Roman"/>
                <w:b/>
                <w:sz w:val="20"/>
                <w:szCs w:val="20"/>
              </w:rPr>
            </w:pPr>
            <w:r>
              <w:rPr>
                <w:rFonts w:ascii="Times New Roman" w:hAnsi="Times New Roman"/>
                <w:b/>
                <w:sz w:val="20"/>
                <w:szCs w:val="20"/>
              </w:rPr>
              <w:t>Maximum Credits</w:t>
            </w:r>
          </w:p>
        </w:tc>
        <w:tc>
          <w:tcPr>
            <w:tcW w:w="3150" w:type="dxa"/>
          </w:tcPr>
          <w:p w:rsidR="00746D69" w:rsidRPr="00C9379E" w:rsidRDefault="00746D69" w:rsidP="00746D69">
            <w:pPr>
              <w:jc w:val="center"/>
              <w:rPr>
                <w:rFonts w:ascii="Times New Roman" w:hAnsi="Times New Roman"/>
                <w:b/>
                <w:sz w:val="20"/>
                <w:szCs w:val="20"/>
              </w:rPr>
            </w:pPr>
            <w:r>
              <w:rPr>
                <w:rFonts w:ascii="Times New Roman" w:hAnsi="Times New Roman"/>
                <w:b/>
                <w:sz w:val="20"/>
                <w:szCs w:val="20"/>
              </w:rPr>
              <w:t>Maximum Marks</w:t>
            </w:r>
          </w:p>
        </w:tc>
      </w:tr>
      <w:tr w:rsidR="00746D69" w:rsidTr="00746D69">
        <w:tc>
          <w:tcPr>
            <w:tcW w:w="738"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w:t>
            </w:r>
          </w:p>
        </w:tc>
        <w:tc>
          <w:tcPr>
            <w:tcW w:w="279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w:t>
            </w:r>
            <w:r w:rsidRPr="00CA7E2E">
              <w:rPr>
                <w:rFonts w:ascii="Times New Roman" w:hAnsi="Times New Roman"/>
                <w:sz w:val="20"/>
                <w:szCs w:val="20"/>
                <w:vertAlign w:val="superscript"/>
              </w:rPr>
              <w:t>st</w:t>
            </w:r>
            <w:r w:rsidRPr="00CA7E2E">
              <w:rPr>
                <w:rFonts w:ascii="Times New Roman" w:hAnsi="Times New Roman"/>
                <w:sz w:val="20"/>
                <w:szCs w:val="20"/>
              </w:rPr>
              <w:t xml:space="preserve"> Semester</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18</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800</w:t>
            </w:r>
          </w:p>
        </w:tc>
      </w:tr>
      <w:tr w:rsidR="00746D69" w:rsidTr="00746D69">
        <w:tc>
          <w:tcPr>
            <w:tcW w:w="738"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2</w:t>
            </w:r>
          </w:p>
        </w:tc>
        <w:tc>
          <w:tcPr>
            <w:tcW w:w="279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2</w:t>
            </w:r>
            <w:r w:rsidRPr="00CA7E2E">
              <w:rPr>
                <w:rFonts w:ascii="Times New Roman" w:hAnsi="Times New Roman"/>
                <w:sz w:val="20"/>
                <w:szCs w:val="20"/>
                <w:vertAlign w:val="superscript"/>
              </w:rPr>
              <w:t>nd</w:t>
            </w:r>
            <w:r w:rsidRPr="00CA7E2E">
              <w:rPr>
                <w:rFonts w:ascii="Times New Roman" w:hAnsi="Times New Roman"/>
                <w:sz w:val="20"/>
                <w:szCs w:val="20"/>
              </w:rPr>
              <w:t xml:space="preserve"> Semester</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18</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800</w:t>
            </w:r>
          </w:p>
        </w:tc>
      </w:tr>
      <w:tr w:rsidR="00746D69" w:rsidTr="00746D69">
        <w:tc>
          <w:tcPr>
            <w:tcW w:w="738"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3</w:t>
            </w:r>
          </w:p>
        </w:tc>
        <w:tc>
          <w:tcPr>
            <w:tcW w:w="279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3</w:t>
            </w:r>
            <w:r w:rsidRPr="00CA7E2E">
              <w:rPr>
                <w:rFonts w:ascii="Times New Roman" w:hAnsi="Times New Roman"/>
                <w:sz w:val="20"/>
                <w:szCs w:val="20"/>
                <w:vertAlign w:val="superscript"/>
              </w:rPr>
              <w:t>rd</w:t>
            </w:r>
            <w:r w:rsidRPr="00CA7E2E">
              <w:rPr>
                <w:rFonts w:ascii="Times New Roman" w:hAnsi="Times New Roman"/>
                <w:sz w:val="20"/>
                <w:szCs w:val="20"/>
              </w:rPr>
              <w:t xml:space="preserve"> Semester</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16</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300</w:t>
            </w:r>
          </w:p>
        </w:tc>
      </w:tr>
      <w:tr w:rsidR="00746D69" w:rsidTr="00746D69">
        <w:tc>
          <w:tcPr>
            <w:tcW w:w="738"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4</w:t>
            </w:r>
          </w:p>
        </w:tc>
        <w:tc>
          <w:tcPr>
            <w:tcW w:w="279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4</w:t>
            </w:r>
            <w:r w:rsidRPr="00CA7E2E">
              <w:rPr>
                <w:rFonts w:ascii="Times New Roman" w:hAnsi="Times New Roman"/>
                <w:sz w:val="20"/>
                <w:szCs w:val="20"/>
                <w:vertAlign w:val="superscript"/>
              </w:rPr>
              <w:t>th</w:t>
            </w:r>
            <w:r w:rsidRPr="00CA7E2E">
              <w:rPr>
                <w:rFonts w:ascii="Times New Roman" w:hAnsi="Times New Roman"/>
                <w:sz w:val="20"/>
                <w:szCs w:val="20"/>
              </w:rPr>
              <w:t xml:space="preserve"> Semester</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16</w:t>
            </w:r>
          </w:p>
        </w:tc>
        <w:tc>
          <w:tcPr>
            <w:tcW w:w="3150" w:type="dxa"/>
          </w:tcPr>
          <w:p w:rsidR="00746D69" w:rsidRPr="00CA7E2E" w:rsidRDefault="00746D69" w:rsidP="00746D69">
            <w:pPr>
              <w:jc w:val="center"/>
              <w:rPr>
                <w:rFonts w:ascii="Times New Roman" w:hAnsi="Times New Roman"/>
                <w:sz w:val="20"/>
                <w:szCs w:val="20"/>
              </w:rPr>
            </w:pPr>
            <w:r w:rsidRPr="00CA7E2E">
              <w:rPr>
                <w:rFonts w:ascii="Times New Roman" w:hAnsi="Times New Roman"/>
                <w:sz w:val="20"/>
                <w:szCs w:val="20"/>
              </w:rPr>
              <w:t>100</w:t>
            </w:r>
          </w:p>
        </w:tc>
      </w:tr>
      <w:tr w:rsidR="00746D69" w:rsidTr="00746D69">
        <w:tc>
          <w:tcPr>
            <w:tcW w:w="3528" w:type="dxa"/>
            <w:gridSpan w:val="2"/>
          </w:tcPr>
          <w:p w:rsidR="00746D69" w:rsidRPr="00C9379E" w:rsidRDefault="00746D69" w:rsidP="00746D69">
            <w:pPr>
              <w:jc w:val="right"/>
              <w:rPr>
                <w:rFonts w:ascii="Times New Roman" w:hAnsi="Times New Roman"/>
                <w:b/>
                <w:sz w:val="20"/>
                <w:szCs w:val="20"/>
              </w:rPr>
            </w:pPr>
            <w:r>
              <w:rPr>
                <w:rFonts w:ascii="Times New Roman" w:hAnsi="Times New Roman"/>
                <w:b/>
                <w:sz w:val="20"/>
                <w:szCs w:val="20"/>
              </w:rPr>
              <w:t>Total</w:t>
            </w:r>
          </w:p>
        </w:tc>
        <w:tc>
          <w:tcPr>
            <w:tcW w:w="3150" w:type="dxa"/>
          </w:tcPr>
          <w:p w:rsidR="00746D69" w:rsidRPr="00C9379E" w:rsidRDefault="00746D69" w:rsidP="00746D69">
            <w:pPr>
              <w:jc w:val="center"/>
              <w:rPr>
                <w:rFonts w:ascii="Times New Roman" w:hAnsi="Times New Roman"/>
                <w:b/>
                <w:sz w:val="20"/>
                <w:szCs w:val="20"/>
              </w:rPr>
            </w:pPr>
            <w:r>
              <w:rPr>
                <w:rFonts w:ascii="Times New Roman" w:hAnsi="Times New Roman"/>
                <w:b/>
                <w:sz w:val="20"/>
                <w:szCs w:val="20"/>
              </w:rPr>
              <w:t>68</w:t>
            </w:r>
          </w:p>
        </w:tc>
        <w:tc>
          <w:tcPr>
            <w:tcW w:w="3150" w:type="dxa"/>
          </w:tcPr>
          <w:p w:rsidR="00746D69" w:rsidRPr="00C9379E" w:rsidRDefault="00746D69" w:rsidP="00746D69">
            <w:pPr>
              <w:jc w:val="center"/>
              <w:rPr>
                <w:rFonts w:ascii="Times New Roman" w:hAnsi="Times New Roman"/>
                <w:b/>
                <w:sz w:val="20"/>
                <w:szCs w:val="20"/>
              </w:rPr>
            </w:pPr>
            <w:r>
              <w:rPr>
                <w:rFonts w:ascii="Times New Roman" w:hAnsi="Times New Roman"/>
                <w:b/>
                <w:sz w:val="20"/>
                <w:szCs w:val="20"/>
              </w:rPr>
              <w:t>2000</w:t>
            </w:r>
          </w:p>
        </w:tc>
      </w:tr>
    </w:tbl>
    <w:p w:rsidR="0016343B" w:rsidRDefault="0016343B" w:rsidP="00746D69">
      <w:pPr>
        <w:ind w:left="-450"/>
        <w:rPr>
          <w:rFonts w:ascii="Times New Roman" w:hAnsi="Times New Roman"/>
          <w:b/>
          <w:sz w:val="24"/>
          <w:szCs w:val="24"/>
          <w:u w:val="single"/>
        </w:rPr>
      </w:pPr>
    </w:p>
    <w:p w:rsidR="00746D69" w:rsidRPr="00DE5DBF" w:rsidRDefault="00746D69" w:rsidP="00746D69">
      <w:pPr>
        <w:ind w:left="-450"/>
        <w:rPr>
          <w:rFonts w:ascii="Times New Roman" w:hAnsi="Times New Roman"/>
          <w:b/>
          <w:sz w:val="24"/>
          <w:szCs w:val="24"/>
          <w:u w:val="single"/>
        </w:rPr>
      </w:pPr>
      <w:r w:rsidRPr="00DE5DBF">
        <w:rPr>
          <w:rFonts w:ascii="Times New Roman" w:hAnsi="Times New Roman"/>
          <w:b/>
          <w:sz w:val="24"/>
          <w:szCs w:val="24"/>
          <w:u w:val="single"/>
        </w:rPr>
        <w:t>NB:</w:t>
      </w:r>
    </w:p>
    <w:p w:rsidR="00746D69" w:rsidRPr="00DE5DBF" w:rsidRDefault="00746D69" w:rsidP="00746D69">
      <w:pPr>
        <w:pStyle w:val="ListParagraph"/>
        <w:numPr>
          <w:ilvl w:val="0"/>
          <w:numId w:val="47"/>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746D69" w:rsidRPr="00DE5DBF" w:rsidRDefault="00746D69" w:rsidP="00746D69">
      <w:pPr>
        <w:pStyle w:val="ListParagraph"/>
        <w:numPr>
          <w:ilvl w:val="0"/>
          <w:numId w:val="47"/>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746D69" w:rsidRPr="00DE5DBF" w:rsidRDefault="00746D69" w:rsidP="00746D69">
      <w:pPr>
        <w:pStyle w:val="ListParagraph"/>
        <w:numPr>
          <w:ilvl w:val="0"/>
          <w:numId w:val="47"/>
        </w:numPr>
        <w:spacing w:after="200" w:line="276" w:lineRule="auto"/>
        <w:ind w:left="-90" w:right="-27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555411" w:rsidRDefault="00555411"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412124" w:rsidRDefault="00412124" w:rsidP="004606BF">
      <w:pPr>
        <w:spacing w:after="0" w:line="240" w:lineRule="auto"/>
        <w:jc w:val="center"/>
        <w:rPr>
          <w:rFonts w:ascii="Times New Roman" w:hAnsi="Times New Roman" w:cs="Times New Roman"/>
          <w:b/>
          <w:bCs/>
          <w:sz w:val="32"/>
          <w:szCs w:val="32"/>
          <w:u w:val="single"/>
        </w:rPr>
      </w:pPr>
    </w:p>
    <w:p w:rsidR="00746D69" w:rsidRDefault="00746D69" w:rsidP="004606BF">
      <w:pPr>
        <w:spacing w:after="0" w:line="240" w:lineRule="auto"/>
        <w:jc w:val="center"/>
        <w:rPr>
          <w:rFonts w:ascii="Times New Roman" w:hAnsi="Times New Roman" w:cs="Times New Roman"/>
          <w:b/>
          <w:bCs/>
          <w:sz w:val="32"/>
          <w:szCs w:val="32"/>
          <w:u w:val="single"/>
        </w:rPr>
      </w:pPr>
    </w:p>
    <w:p w:rsidR="004606BF" w:rsidRPr="004606BF" w:rsidRDefault="004606BF" w:rsidP="004606BF">
      <w:pPr>
        <w:spacing w:after="0" w:line="240" w:lineRule="auto"/>
        <w:jc w:val="center"/>
        <w:rPr>
          <w:rFonts w:ascii="Times New Roman" w:hAnsi="Times New Roman" w:cs="Times New Roman"/>
          <w:b/>
          <w:bCs/>
          <w:sz w:val="32"/>
          <w:szCs w:val="32"/>
          <w:u w:val="single"/>
        </w:rPr>
      </w:pPr>
      <w:r w:rsidRPr="004606BF">
        <w:rPr>
          <w:rFonts w:ascii="Times New Roman" w:hAnsi="Times New Roman" w:cs="Times New Roman"/>
          <w:b/>
          <w:bCs/>
          <w:sz w:val="32"/>
          <w:szCs w:val="32"/>
          <w:u w:val="single"/>
        </w:rPr>
        <w:lastRenderedPageBreak/>
        <w:t>Semester-1</w:t>
      </w:r>
    </w:p>
    <w:p w:rsidR="004606BF" w:rsidRDefault="004606BF" w:rsidP="004606BF">
      <w:pPr>
        <w:spacing w:after="0" w:line="240" w:lineRule="auto"/>
        <w:jc w:val="both"/>
        <w:rPr>
          <w:rFonts w:ascii="Times New Roman" w:hAnsi="Times New Roman" w:cs="Times New Roman"/>
          <w:b/>
          <w:bCs/>
          <w:sz w:val="24"/>
          <w:szCs w:val="24"/>
        </w:rPr>
      </w:pPr>
    </w:p>
    <w:p w:rsidR="004606BF" w:rsidRPr="004606BF" w:rsidRDefault="004606BF" w:rsidP="004606BF">
      <w:pPr>
        <w:spacing w:after="0" w:line="240" w:lineRule="auto"/>
        <w:jc w:val="center"/>
        <w:rPr>
          <w:rFonts w:ascii="Times New Roman" w:hAnsi="Times New Roman" w:cs="Times New Roman"/>
          <w:b/>
          <w:bCs/>
          <w:sz w:val="24"/>
          <w:szCs w:val="24"/>
        </w:rPr>
      </w:pPr>
      <w:r w:rsidRPr="004606BF">
        <w:rPr>
          <w:rFonts w:ascii="Times New Roman" w:hAnsi="Times New Roman" w:cs="Times New Roman"/>
          <w:b/>
          <w:bCs/>
          <w:sz w:val="24"/>
          <w:szCs w:val="24"/>
        </w:rPr>
        <w:t>Core 1</w:t>
      </w:r>
      <w:r w:rsidR="002779E6">
        <w:rPr>
          <w:rFonts w:ascii="Times New Roman" w:hAnsi="Times New Roman" w:cs="Times New Roman"/>
          <w:b/>
          <w:bCs/>
          <w:sz w:val="24"/>
          <w:szCs w:val="24"/>
        </w:rPr>
        <w:t>:</w:t>
      </w:r>
      <w:r w:rsidR="003C5F74">
        <w:rPr>
          <w:rFonts w:ascii="Times New Roman" w:hAnsi="Times New Roman" w:cs="Times New Roman"/>
          <w:b/>
          <w:bCs/>
          <w:sz w:val="24"/>
          <w:szCs w:val="24"/>
        </w:rPr>
        <w:t xml:space="preserve"> </w:t>
      </w:r>
      <w:r w:rsidRPr="004606BF">
        <w:rPr>
          <w:rFonts w:ascii="Times New Roman" w:hAnsi="Times New Roman" w:cs="Times New Roman"/>
          <w:b/>
          <w:bCs/>
          <w:sz w:val="24"/>
          <w:szCs w:val="24"/>
        </w:rPr>
        <w:t>Advance</w:t>
      </w:r>
      <w:r w:rsidR="00DF744B">
        <w:rPr>
          <w:rFonts w:ascii="Times New Roman" w:hAnsi="Times New Roman" w:cs="Times New Roman"/>
          <w:b/>
          <w:bCs/>
          <w:sz w:val="24"/>
          <w:szCs w:val="24"/>
        </w:rPr>
        <w:t>d</w:t>
      </w:r>
      <w:r w:rsidRPr="004606BF">
        <w:rPr>
          <w:rFonts w:ascii="Times New Roman" w:hAnsi="Times New Roman" w:cs="Times New Roman"/>
          <w:b/>
          <w:bCs/>
          <w:sz w:val="24"/>
          <w:szCs w:val="24"/>
        </w:rPr>
        <w:t xml:space="preserve"> Bioprocess Engineering</w:t>
      </w:r>
      <w:r w:rsidR="002779E6">
        <w:rPr>
          <w:rFonts w:ascii="Times New Roman" w:hAnsi="Times New Roman" w:cs="Times New Roman"/>
          <w:b/>
          <w:bCs/>
          <w:sz w:val="24"/>
          <w:szCs w:val="24"/>
        </w:rPr>
        <w:t xml:space="preserve"> (</w:t>
      </w:r>
      <w:r w:rsidR="003C5F74">
        <w:rPr>
          <w:rFonts w:ascii="Times New Roman" w:hAnsi="Times New Roman" w:cs="Times New Roman"/>
          <w:b/>
          <w:bCs/>
          <w:sz w:val="24"/>
          <w:szCs w:val="24"/>
        </w:rPr>
        <w:t>P</w:t>
      </w:r>
      <w:r w:rsidR="002779E6">
        <w:rPr>
          <w:rFonts w:ascii="Times New Roman" w:hAnsi="Times New Roman" w:cs="Times New Roman"/>
          <w:b/>
          <w:bCs/>
          <w:sz w:val="24"/>
          <w:szCs w:val="24"/>
        </w:rPr>
        <w:t>P</w:t>
      </w:r>
      <w:r w:rsidR="003C5F74">
        <w:rPr>
          <w:rFonts w:ascii="Times New Roman" w:hAnsi="Times New Roman" w:cs="Times New Roman"/>
          <w:b/>
          <w:bCs/>
          <w:sz w:val="24"/>
          <w:szCs w:val="24"/>
        </w:rPr>
        <w:t>CBT101)</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Isolation, screening and maintenance of industrially important microbes: Growth Kinetics: Batch growth quantifying cell concentration, growth profiles and kinetics in batch culture, fed batch growth, continuous growth and their grow the kinetic quantification; death kinetics (an example from each group); yield coefficients; unstructured models of microbial growth; structured models of microbial growth.</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Bioreactors: Introduction to bioreactors, Types of reactors: Batch and Fed-batch bioreactors, Continuous bioreactors; concept of ideal and non-ideal reactor, Air lift, Packed bed, Bubble column, Fluidized bed, Tower Bioreactor, Photo bioreactor, Unconventional bioreactors (Hollow fibre reactor, membrane reactor, perfusion reactor). Criteria for selection of bioreactors;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Instrumentation: Agitation and aeration: types of impellors and </w:t>
      </w:r>
      <w:proofErr w:type="spellStart"/>
      <w:r w:rsidRPr="004606BF">
        <w:rPr>
          <w:rFonts w:ascii="Times New Roman" w:hAnsi="Times New Roman" w:cs="Times New Roman"/>
          <w:sz w:val="24"/>
          <w:szCs w:val="24"/>
        </w:rPr>
        <w:t>sparger</w:t>
      </w:r>
      <w:proofErr w:type="spellEnd"/>
      <w:r w:rsidRPr="004606BF">
        <w:rPr>
          <w:rFonts w:ascii="Times New Roman" w:hAnsi="Times New Roman" w:cs="Times New Roman"/>
          <w:sz w:val="24"/>
          <w:szCs w:val="24"/>
        </w:rPr>
        <w:t xml:space="preserve">, oxygen transfer rate, oxygen uptake rate, volumetric oxygen </w:t>
      </w:r>
      <w:proofErr w:type="gramStart"/>
      <w:r w:rsidRPr="004606BF">
        <w:rPr>
          <w:rFonts w:ascii="Times New Roman" w:hAnsi="Times New Roman" w:cs="Times New Roman"/>
          <w:sz w:val="24"/>
          <w:szCs w:val="24"/>
        </w:rPr>
        <w:t>transfer</w:t>
      </w:r>
      <w:proofErr w:type="gramEnd"/>
      <w:r w:rsidRPr="004606BF">
        <w:rPr>
          <w:rFonts w:ascii="Times New Roman" w:hAnsi="Times New Roman" w:cs="Times New Roman"/>
          <w:sz w:val="24"/>
          <w:szCs w:val="24"/>
        </w:rPr>
        <w:t xml:space="preserve"> rate (</w:t>
      </w:r>
      <w:proofErr w:type="spellStart"/>
      <w:r w:rsidRPr="004606BF">
        <w:rPr>
          <w:rFonts w:ascii="Times New Roman" w:hAnsi="Times New Roman" w:cs="Times New Roman"/>
          <w:sz w:val="24"/>
          <w:szCs w:val="24"/>
        </w:rPr>
        <w:t>kLa</w:t>
      </w:r>
      <w:proofErr w:type="spellEnd"/>
      <w:r w:rsidRPr="004606BF">
        <w:rPr>
          <w:rFonts w:ascii="Times New Roman" w:hAnsi="Times New Roman" w:cs="Times New Roman"/>
          <w:sz w:val="24"/>
          <w:szCs w:val="24"/>
        </w:rPr>
        <w:t xml:space="preserve">), measurement of </w:t>
      </w:r>
      <w:proofErr w:type="spellStart"/>
      <w:r w:rsidRPr="004606BF">
        <w:rPr>
          <w:rFonts w:ascii="Times New Roman" w:hAnsi="Times New Roman" w:cs="Times New Roman"/>
          <w:sz w:val="24"/>
          <w:szCs w:val="24"/>
        </w:rPr>
        <w:t>kLa</w:t>
      </w:r>
      <w:proofErr w:type="spellEnd"/>
      <w:r w:rsidRPr="004606BF">
        <w:rPr>
          <w:rFonts w:ascii="Times New Roman" w:hAnsi="Times New Roman" w:cs="Times New Roman"/>
          <w:sz w:val="24"/>
          <w:szCs w:val="24"/>
        </w:rPr>
        <w:t xml:space="preserve">, power requirement for agitation in gaseous and </w:t>
      </w:r>
      <w:r w:rsidR="00DF744B" w:rsidRPr="004606BF">
        <w:rPr>
          <w:rFonts w:ascii="Times New Roman" w:hAnsi="Times New Roman" w:cs="Times New Roman"/>
          <w:sz w:val="24"/>
          <w:szCs w:val="24"/>
        </w:rPr>
        <w:t>non-gaseous</w:t>
      </w:r>
      <w:r w:rsidRPr="004606BF">
        <w:rPr>
          <w:rFonts w:ascii="Times New Roman" w:hAnsi="Times New Roman" w:cs="Times New Roman"/>
          <w:sz w:val="24"/>
          <w:szCs w:val="24"/>
        </w:rPr>
        <w:t xml:space="preserve"> systems,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Downstream</w:t>
      </w:r>
      <w:r w:rsidRPr="004606BF">
        <w:rPr>
          <w:rFonts w:ascii="Times New Roman" w:hAnsi="Times New Roman" w:cs="Times New Roman"/>
          <w:sz w:val="24"/>
          <w:szCs w:val="24"/>
        </w:rPr>
        <w:tab/>
        <w:t>process engineering: Basic concepts of downstream Process, Characteristics of bio-products,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Filtration: Filtration at constant pressure and at constant rate, numerical examples; Centrifugation: basic principles, design characteristics; ultracentrifuges: principles and applications; Cell disruption techniques (mechanical, chemical, enzymatic), Solvent extraction of bio-processes (liquid-liquid extraction, aqueous two-phase extraction), Precipitation (organic solvent, salting out method), Chromatographic separation (Affinity based, IMAC, ion exchange chromatography, size exclusion etc.); Membrane based separation: Micro-filtration, Reverse osmosis, Ultra filtration.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Reference Books</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Principle of Fermentation Technology. By P.F. </w:t>
      </w:r>
      <w:proofErr w:type="spellStart"/>
      <w:r w:rsidRPr="004606BF">
        <w:rPr>
          <w:rFonts w:ascii="Times New Roman" w:hAnsi="Times New Roman" w:cs="Times New Roman"/>
          <w:sz w:val="24"/>
          <w:szCs w:val="24"/>
        </w:rPr>
        <w:t>Stanbury</w:t>
      </w:r>
      <w:proofErr w:type="spellEnd"/>
      <w:r w:rsidRPr="004606BF">
        <w:rPr>
          <w:rFonts w:ascii="Times New Roman" w:hAnsi="Times New Roman" w:cs="Times New Roman"/>
          <w:sz w:val="24"/>
          <w:szCs w:val="24"/>
        </w:rPr>
        <w:t>, A. Whitaker and S.J. Hall, Butterworth and Heinemann., Elsevier</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Bioprocess Engineering Principles (2nd Edition), By </w:t>
      </w:r>
      <w:proofErr w:type="spellStart"/>
      <w:r w:rsidRPr="004606BF">
        <w:rPr>
          <w:rFonts w:ascii="Times New Roman" w:hAnsi="Times New Roman" w:cs="Times New Roman"/>
          <w:sz w:val="24"/>
          <w:szCs w:val="24"/>
        </w:rPr>
        <w:t>by</w:t>
      </w:r>
      <w:proofErr w:type="spellEnd"/>
      <w:r w:rsidRPr="004606BF">
        <w:rPr>
          <w:rFonts w:ascii="Times New Roman" w:hAnsi="Times New Roman" w:cs="Times New Roman"/>
          <w:sz w:val="24"/>
          <w:szCs w:val="24"/>
        </w:rPr>
        <w:t xml:space="preserve"> Pauline M Doran, Academic Press.</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Introduction to Biochemical Engineering. By D.G. Rao, Tata McGraw-Hill Education.</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Fundamentals of Biochemical Engineering. By Rajiv Dutta, </w:t>
      </w:r>
      <w:proofErr w:type="spellStart"/>
      <w:r w:rsidRPr="004606BF">
        <w:rPr>
          <w:rFonts w:ascii="Times New Roman" w:hAnsi="Times New Roman" w:cs="Times New Roman"/>
          <w:sz w:val="24"/>
          <w:szCs w:val="24"/>
        </w:rPr>
        <w:t>Ane</w:t>
      </w:r>
      <w:proofErr w:type="spellEnd"/>
      <w:r w:rsidRPr="004606BF">
        <w:rPr>
          <w:rFonts w:ascii="Times New Roman" w:hAnsi="Times New Roman" w:cs="Times New Roman"/>
          <w:sz w:val="24"/>
          <w:szCs w:val="24"/>
        </w:rPr>
        <w:t xml:space="preserve"> Books India, Springer.</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Bioprocess Engineering Basic Concepts. By Michael L. Shuler and </w:t>
      </w:r>
      <w:proofErr w:type="spellStart"/>
      <w:r w:rsidRPr="004606BF">
        <w:rPr>
          <w:rFonts w:ascii="Times New Roman" w:hAnsi="Times New Roman" w:cs="Times New Roman"/>
          <w:sz w:val="24"/>
          <w:szCs w:val="24"/>
        </w:rPr>
        <w:t>FikretKargi</w:t>
      </w:r>
      <w:proofErr w:type="spellEnd"/>
      <w:r w:rsidRPr="004606BF">
        <w:rPr>
          <w:rFonts w:ascii="Times New Roman" w:hAnsi="Times New Roman" w:cs="Times New Roman"/>
          <w:sz w:val="24"/>
          <w:szCs w:val="24"/>
        </w:rPr>
        <w:t>. Prentice Hall PTR</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Biochemical Engineering and Biotechnology. By GHASEM D. NAJAFPOUR, Elsevier.</w:t>
      </w:r>
    </w:p>
    <w:p w:rsidR="004606BF" w:rsidRPr="004606BF" w:rsidRDefault="004606BF" w:rsidP="004606BF">
      <w:pPr>
        <w:pStyle w:val="ListParagraph"/>
        <w:numPr>
          <w:ilvl w:val="0"/>
          <w:numId w:val="2"/>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Bioprocess Engineering. Kinetics, </w:t>
      </w:r>
      <w:proofErr w:type="spellStart"/>
      <w:r w:rsidRPr="004606BF">
        <w:rPr>
          <w:rFonts w:ascii="Times New Roman" w:hAnsi="Times New Roman" w:cs="Times New Roman"/>
          <w:sz w:val="24"/>
          <w:szCs w:val="24"/>
        </w:rPr>
        <w:t>Biosystems</w:t>
      </w:r>
      <w:proofErr w:type="spellEnd"/>
      <w:r w:rsidRPr="004606BF">
        <w:rPr>
          <w:rFonts w:ascii="Times New Roman" w:hAnsi="Times New Roman" w:cs="Times New Roman"/>
          <w:sz w:val="24"/>
          <w:szCs w:val="24"/>
        </w:rPr>
        <w:t>, Sustainability, and Reactor Design. By SHIJIE LIU. Elsevier.</w:t>
      </w:r>
    </w:p>
    <w:p w:rsidR="004606BF" w:rsidRPr="004606BF" w:rsidRDefault="004606BF" w:rsidP="004606BF">
      <w:pPr>
        <w:spacing w:after="0" w:line="240" w:lineRule="auto"/>
        <w:jc w:val="both"/>
        <w:rPr>
          <w:rFonts w:ascii="Times New Roman" w:hAnsi="Times New Roman" w:cs="Times New Roman"/>
          <w:sz w:val="24"/>
          <w:szCs w:val="24"/>
        </w:rPr>
      </w:pPr>
    </w:p>
    <w:p w:rsidR="004606BF" w:rsidRDefault="004606BF"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606BF" w:rsidRPr="004606BF" w:rsidRDefault="004606BF" w:rsidP="004606BF">
      <w:pPr>
        <w:spacing w:after="0" w:line="240" w:lineRule="auto"/>
        <w:jc w:val="center"/>
        <w:rPr>
          <w:rFonts w:ascii="Times New Roman" w:hAnsi="Times New Roman" w:cs="Times New Roman"/>
          <w:b/>
          <w:bCs/>
          <w:sz w:val="24"/>
          <w:szCs w:val="24"/>
        </w:rPr>
      </w:pPr>
      <w:r w:rsidRPr="004606BF">
        <w:rPr>
          <w:rFonts w:ascii="Times New Roman" w:hAnsi="Times New Roman" w:cs="Times New Roman"/>
          <w:b/>
          <w:bCs/>
          <w:sz w:val="24"/>
          <w:szCs w:val="24"/>
        </w:rPr>
        <w:lastRenderedPageBreak/>
        <w:t>Core 2</w:t>
      </w:r>
      <w:r w:rsidR="003C5F74">
        <w:rPr>
          <w:rFonts w:ascii="Times New Roman" w:hAnsi="Times New Roman" w:cs="Times New Roman"/>
          <w:b/>
          <w:bCs/>
          <w:sz w:val="24"/>
          <w:szCs w:val="24"/>
        </w:rPr>
        <w:t xml:space="preserve">: </w:t>
      </w:r>
      <w:r w:rsidRPr="004606BF">
        <w:rPr>
          <w:rFonts w:ascii="Times New Roman" w:hAnsi="Times New Roman" w:cs="Times New Roman"/>
          <w:b/>
          <w:bCs/>
          <w:sz w:val="24"/>
          <w:szCs w:val="24"/>
        </w:rPr>
        <w:t>Bioinstrumentation and Biostatistics</w:t>
      </w:r>
      <w:r w:rsidR="003C5F74">
        <w:rPr>
          <w:rFonts w:ascii="Times New Roman" w:hAnsi="Times New Roman" w:cs="Times New Roman"/>
          <w:b/>
          <w:bCs/>
          <w:sz w:val="24"/>
          <w:szCs w:val="24"/>
        </w:rPr>
        <w:t xml:space="preserve"> (PPCBT102)</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Microscopy Techniques: Bright field microscope, Phase contrast microscope, Differential interface contrast microscope,</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Principles &amp; applications of UV-Vis spectroscopy (Beer-Lambert’s law, limitations); Fluorescence: Molecular fluorescence, influencing factors, basic instruments, standardization, quantitative methods and applications.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Calorimeters: Bomb calorimeters, DSC (Differential Scanning Calorimeters), Isothermal titration calorimeters, </w:t>
      </w:r>
      <w:proofErr w:type="spellStart"/>
      <w:r w:rsidRPr="004606BF">
        <w:rPr>
          <w:rFonts w:ascii="Times New Roman" w:hAnsi="Times New Roman" w:cs="Times New Roman"/>
          <w:sz w:val="24"/>
          <w:szCs w:val="24"/>
        </w:rPr>
        <w:t>Calvet</w:t>
      </w:r>
      <w:proofErr w:type="spellEnd"/>
      <w:r w:rsidRPr="004606BF">
        <w:rPr>
          <w:rFonts w:ascii="Times New Roman" w:hAnsi="Times New Roman" w:cs="Times New Roman"/>
          <w:sz w:val="24"/>
          <w:szCs w:val="24"/>
        </w:rPr>
        <w:t xml:space="preserve"> type calorimeters.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Principles and applications of FT-IR, NMR, Circular dichroism (CD), Mass-spectroscopy, Optical rotatory dispersion (ORD).</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Introduction and definition of Biostatistics: Mean, Median and Mode, Errors of mean, distribution of means and standard deviation</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Probability: Concept of probability, population, sample, parameters.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Distributions: Binomial, Poisson and Normal Distributions and their equations.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Statistical analysis: maximum-likelihood method, t-distribution, confidence levels and test of significance. Chi-square and F-statistics.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Regression and Correlation: Estimation of simple regression models and hypothesis concerning regression coefficients, Estimation of correlation coefficient, hypothesis concerning correlation coefficient.</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Analysis of variance: General principles, completely randomized designs, Randomized block diagram, Latin square designs, Analysis of covariance. One-way ANOVA, Two-way ANOVA Principal component analysis (PCA)</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b/>
          <w:bCs/>
          <w:sz w:val="24"/>
          <w:szCs w:val="24"/>
        </w:rPr>
      </w:pPr>
      <w:r w:rsidRPr="004606BF">
        <w:rPr>
          <w:rFonts w:ascii="Times New Roman" w:hAnsi="Times New Roman" w:cs="Times New Roman"/>
          <w:b/>
          <w:bCs/>
          <w:sz w:val="24"/>
          <w:szCs w:val="24"/>
        </w:rPr>
        <w:t>Recommended Books</w:t>
      </w:r>
    </w:p>
    <w:p w:rsidR="004606BF" w:rsidRPr="004606BF" w:rsidRDefault="004606BF" w:rsidP="004606BF">
      <w:pPr>
        <w:pStyle w:val="ListParagraph"/>
        <w:numPr>
          <w:ilvl w:val="0"/>
          <w:numId w:val="4"/>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to Biophysics by </w:t>
      </w:r>
      <w:proofErr w:type="spellStart"/>
      <w:r w:rsidRPr="004606BF">
        <w:rPr>
          <w:rFonts w:ascii="Times New Roman" w:hAnsi="Times New Roman" w:cs="Times New Roman"/>
          <w:sz w:val="24"/>
          <w:szCs w:val="24"/>
        </w:rPr>
        <w:t>Pranab</w:t>
      </w:r>
      <w:proofErr w:type="spellEnd"/>
      <w:r w:rsidRPr="004606BF">
        <w:rPr>
          <w:rFonts w:ascii="Times New Roman" w:hAnsi="Times New Roman" w:cs="Times New Roman"/>
          <w:sz w:val="24"/>
          <w:szCs w:val="24"/>
        </w:rPr>
        <w:t xml:space="preserve"> Kumar Banerjee, S Chand and company, 2008.</w:t>
      </w:r>
    </w:p>
    <w:p w:rsidR="004606BF" w:rsidRPr="004606BF" w:rsidRDefault="004606BF" w:rsidP="004606BF">
      <w:pPr>
        <w:pStyle w:val="ListParagraph"/>
        <w:numPr>
          <w:ilvl w:val="0"/>
          <w:numId w:val="4"/>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Instrumental methods of chemical analysis by G. R Chatwal and </w:t>
      </w:r>
      <w:proofErr w:type="gramStart"/>
      <w:r w:rsidRPr="004606BF">
        <w:rPr>
          <w:rFonts w:ascii="Times New Roman" w:hAnsi="Times New Roman" w:cs="Times New Roman"/>
          <w:sz w:val="24"/>
          <w:szCs w:val="24"/>
        </w:rPr>
        <w:t>S .K</w:t>
      </w:r>
      <w:proofErr w:type="gram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Anand</w:t>
      </w:r>
      <w:proofErr w:type="spellEnd"/>
      <w:r w:rsidRPr="004606BF">
        <w:rPr>
          <w:rFonts w:ascii="Times New Roman" w:hAnsi="Times New Roman" w:cs="Times New Roman"/>
          <w:sz w:val="24"/>
          <w:szCs w:val="24"/>
        </w:rPr>
        <w:t>, Himalaya Publishing House</w:t>
      </w:r>
    </w:p>
    <w:p w:rsidR="004606BF" w:rsidRPr="004606BF" w:rsidRDefault="004606BF" w:rsidP="004606BF">
      <w:pPr>
        <w:pStyle w:val="ListParagraph"/>
        <w:numPr>
          <w:ilvl w:val="0"/>
          <w:numId w:val="4"/>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Wayne Daniel: Biostatistics: Foundation for Analysis in the Health Sciences, 5th Ed., John Wiley &amp; Sons, New York, 2009. 9th Edition.</w:t>
      </w:r>
    </w:p>
    <w:p w:rsidR="004606BF" w:rsidRPr="004606BF" w:rsidRDefault="004606BF" w:rsidP="004606BF">
      <w:pPr>
        <w:pStyle w:val="ListParagraph"/>
        <w:numPr>
          <w:ilvl w:val="0"/>
          <w:numId w:val="4"/>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Biostatistics: Rao KS, Himalaya Publishing House.</w:t>
      </w:r>
    </w:p>
    <w:p w:rsidR="004606BF" w:rsidRPr="004606BF" w:rsidRDefault="004606BF" w:rsidP="004606BF">
      <w:pPr>
        <w:pStyle w:val="ListParagraph"/>
        <w:numPr>
          <w:ilvl w:val="0"/>
          <w:numId w:val="4"/>
        </w:numPr>
        <w:spacing w:after="0" w:line="240" w:lineRule="auto"/>
        <w:ind w:left="426" w:hanging="426"/>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to Biostatistics &amp; Research Methods: </w:t>
      </w:r>
      <w:proofErr w:type="spellStart"/>
      <w:r w:rsidRPr="004606BF">
        <w:rPr>
          <w:rFonts w:ascii="Times New Roman" w:hAnsi="Times New Roman" w:cs="Times New Roman"/>
          <w:sz w:val="24"/>
          <w:szCs w:val="24"/>
        </w:rPr>
        <w:t>Sundar</w:t>
      </w:r>
      <w:proofErr w:type="spellEnd"/>
      <w:r w:rsidRPr="004606BF">
        <w:rPr>
          <w:rFonts w:ascii="Times New Roman" w:hAnsi="Times New Roman" w:cs="Times New Roman"/>
          <w:sz w:val="24"/>
          <w:szCs w:val="24"/>
        </w:rPr>
        <w:t xml:space="preserve"> Rao PSS &amp; Richard J, PHI learning </w:t>
      </w:r>
      <w:proofErr w:type="spellStart"/>
      <w:r w:rsidRPr="004606BF">
        <w:rPr>
          <w:rFonts w:ascii="Times New Roman" w:hAnsi="Times New Roman" w:cs="Times New Roman"/>
          <w:sz w:val="24"/>
          <w:szCs w:val="24"/>
        </w:rPr>
        <w:t>Pvt.</w:t>
      </w:r>
      <w:proofErr w:type="spellEnd"/>
      <w:r w:rsidRPr="004606BF">
        <w:rPr>
          <w:rFonts w:ascii="Times New Roman" w:hAnsi="Times New Roman" w:cs="Times New Roman"/>
          <w:sz w:val="24"/>
          <w:szCs w:val="24"/>
        </w:rPr>
        <w:t xml:space="preserve"> Ltd </w:t>
      </w:r>
    </w:p>
    <w:p w:rsidR="004606BF" w:rsidRDefault="004606BF" w:rsidP="004606BF">
      <w:pPr>
        <w:spacing w:after="0" w:line="240" w:lineRule="auto"/>
        <w:jc w:val="both"/>
        <w:rPr>
          <w:rFonts w:ascii="Times New Roman" w:hAnsi="Times New Roman" w:cs="Times New Roman"/>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12124" w:rsidRDefault="00412124" w:rsidP="004606BF">
      <w:pPr>
        <w:spacing w:after="0" w:line="240" w:lineRule="auto"/>
        <w:jc w:val="center"/>
        <w:rPr>
          <w:rFonts w:ascii="Times New Roman" w:hAnsi="Times New Roman" w:cs="Times New Roman"/>
          <w:b/>
          <w:bCs/>
          <w:sz w:val="24"/>
          <w:szCs w:val="24"/>
        </w:rPr>
      </w:pPr>
    </w:p>
    <w:p w:rsidR="004606BF" w:rsidRPr="00D024CE" w:rsidRDefault="00D024CE" w:rsidP="004606BF">
      <w:pPr>
        <w:spacing w:after="0" w:line="240" w:lineRule="auto"/>
        <w:jc w:val="center"/>
        <w:rPr>
          <w:rFonts w:ascii="Times New Roman" w:hAnsi="Times New Roman" w:cs="Times New Roman"/>
          <w:b/>
          <w:bCs/>
          <w:sz w:val="24"/>
          <w:szCs w:val="24"/>
        </w:rPr>
      </w:pPr>
      <w:r w:rsidRPr="00D024CE">
        <w:rPr>
          <w:rFonts w:ascii="Times New Roman" w:hAnsi="Times New Roman" w:cs="Times New Roman"/>
          <w:b/>
          <w:bCs/>
          <w:sz w:val="24"/>
          <w:szCs w:val="24"/>
        </w:rPr>
        <w:lastRenderedPageBreak/>
        <w:t>PE 1</w:t>
      </w:r>
      <w:r w:rsidR="003C5F74">
        <w:rPr>
          <w:rFonts w:ascii="Times New Roman" w:hAnsi="Times New Roman" w:cs="Times New Roman"/>
          <w:b/>
          <w:bCs/>
          <w:sz w:val="24"/>
          <w:szCs w:val="24"/>
        </w:rPr>
        <w:t>:</w:t>
      </w:r>
      <w:r w:rsidRPr="00D024CE">
        <w:rPr>
          <w:rFonts w:ascii="Times New Roman" w:hAnsi="Times New Roman" w:cs="Times New Roman"/>
          <w:b/>
          <w:bCs/>
          <w:sz w:val="24"/>
          <w:szCs w:val="24"/>
        </w:rPr>
        <w:t xml:space="preserve"> Computation Methods </w:t>
      </w:r>
      <w:r>
        <w:rPr>
          <w:rFonts w:ascii="Times New Roman" w:hAnsi="Times New Roman" w:cs="Times New Roman"/>
          <w:b/>
          <w:bCs/>
          <w:sz w:val="24"/>
          <w:szCs w:val="24"/>
        </w:rPr>
        <w:t>a</w:t>
      </w:r>
      <w:r w:rsidRPr="00D024CE">
        <w:rPr>
          <w:rFonts w:ascii="Times New Roman" w:hAnsi="Times New Roman" w:cs="Times New Roman"/>
          <w:b/>
          <w:bCs/>
          <w:sz w:val="24"/>
          <w:szCs w:val="24"/>
        </w:rPr>
        <w:t>nd Techniques</w:t>
      </w:r>
      <w:r w:rsidR="003C5F74">
        <w:rPr>
          <w:rFonts w:ascii="Times New Roman" w:hAnsi="Times New Roman" w:cs="Times New Roman"/>
          <w:b/>
          <w:bCs/>
          <w:sz w:val="24"/>
          <w:szCs w:val="24"/>
        </w:rPr>
        <w:t xml:space="preserve"> (PPEBT101)</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Neural Networks: Artificial Neural Network and Introduction, Learning Rules, Knowledge Representation and Acquisition, Different Methods of Learning. Algorithms of Neural Network: Feed-forward Error Back Propagation, Hopfield Model, </w:t>
      </w:r>
      <w:proofErr w:type="spellStart"/>
      <w:r w:rsidRPr="004606BF">
        <w:rPr>
          <w:rFonts w:ascii="Times New Roman" w:hAnsi="Times New Roman" w:cs="Times New Roman"/>
          <w:sz w:val="24"/>
          <w:szCs w:val="24"/>
        </w:rPr>
        <w:t>Kohonen’sFeatrure</w:t>
      </w:r>
      <w:proofErr w:type="spellEnd"/>
      <w:r w:rsidRPr="004606BF">
        <w:rPr>
          <w:rFonts w:ascii="Times New Roman" w:hAnsi="Times New Roman" w:cs="Times New Roman"/>
          <w:sz w:val="24"/>
          <w:szCs w:val="24"/>
        </w:rPr>
        <w:t xml:space="preserve"> Map, K-Means Clustering, ART Networks, RBFN, Application of Neural Network to the relevant field.</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Fuzzy Logic: Basic Concepts of Fuzzy Logic, Fuzzy vs Crisp Set, Linguistic variables, Membership Functions, Operations of Fuzzy Sets, Fuzzy If-Then Rules, Variable Inference Techniques, </w:t>
      </w:r>
      <w:proofErr w:type="spellStart"/>
      <w:r w:rsidRPr="004606BF">
        <w:rPr>
          <w:rFonts w:ascii="Times New Roman" w:hAnsi="Times New Roman" w:cs="Times New Roman"/>
          <w:sz w:val="24"/>
          <w:szCs w:val="24"/>
        </w:rPr>
        <w:t>Defuzzification</w:t>
      </w:r>
      <w:proofErr w:type="spellEnd"/>
      <w:r w:rsidRPr="004606BF">
        <w:rPr>
          <w:rFonts w:ascii="Times New Roman" w:hAnsi="Times New Roman" w:cs="Times New Roman"/>
          <w:sz w:val="24"/>
          <w:szCs w:val="24"/>
        </w:rPr>
        <w:t xml:space="preserve">, Basic Fuzzy Inference Algorithm, Fuzzy System Design, FKBC and PID Control, Antilock </w:t>
      </w:r>
      <w:proofErr w:type="spellStart"/>
      <w:r w:rsidRPr="004606BF">
        <w:rPr>
          <w:rFonts w:ascii="Times New Roman" w:hAnsi="Times New Roman" w:cs="Times New Roman"/>
          <w:sz w:val="24"/>
          <w:szCs w:val="24"/>
        </w:rPr>
        <w:t>Breaking</w:t>
      </w:r>
      <w:proofErr w:type="spellEnd"/>
      <w:r w:rsidRPr="004606BF">
        <w:rPr>
          <w:rFonts w:ascii="Times New Roman" w:hAnsi="Times New Roman" w:cs="Times New Roman"/>
          <w:sz w:val="24"/>
          <w:szCs w:val="24"/>
        </w:rPr>
        <w:t xml:space="preserve"> System (ABS), Industrial Applications.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Optimization Fundamentals: Definition, Classification of Optimization Problems, Unconstrained and Constrained Optimization, Optimality Conditions.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LINEAR Programming: Simplex Method, Duality, Sensitivity Methods. NON-LINEAR Programming: Newton’s Method, GRG Method, Penalty Function Method, Augmented </w:t>
      </w:r>
      <w:proofErr w:type="spellStart"/>
      <w:r w:rsidRPr="004606BF">
        <w:rPr>
          <w:rFonts w:ascii="Times New Roman" w:hAnsi="Times New Roman" w:cs="Times New Roman"/>
          <w:sz w:val="24"/>
          <w:szCs w:val="24"/>
        </w:rPr>
        <w:t>Langrange</w:t>
      </w:r>
      <w:proofErr w:type="spellEnd"/>
      <w:r w:rsidRPr="004606BF">
        <w:rPr>
          <w:rFonts w:ascii="Times New Roman" w:hAnsi="Times New Roman" w:cs="Times New Roman"/>
          <w:sz w:val="24"/>
          <w:szCs w:val="24"/>
        </w:rPr>
        <w:t xml:space="preserve"> Multiplier Method, Dynamic Programming and Integer Programming, Interior Point Methods, </w:t>
      </w:r>
      <w:proofErr w:type="spellStart"/>
      <w:r w:rsidRPr="004606BF">
        <w:rPr>
          <w:rFonts w:ascii="Times New Roman" w:hAnsi="Times New Roman" w:cs="Times New Roman"/>
          <w:sz w:val="24"/>
          <w:szCs w:val="24"/>
        </w:rPr>
        <w:t>Karmakar’s</w:t>
      </w:r>
      <w:proofErr w:type="spellEnd"/>
      <w:r w:rsidRPr="004606BF">
        <w:rPr>
          <w:rFonts w:ascii="Times New Roman" w:hAnsi="Times New Roman" w:cs="Times New Roman"/>
          <w:sz w:val="24"/>
          <w:szCs w:val="24"/>
        </w:rPr>
        <w:t xml:space="preserve"> Algorithm, Dual Affine, Primal Affine.</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Genetic Algorithm: GA and Genetic Engineering, Finite Element based Optimization, </w:t>
      </w:r>
      <w:proofErr w:type="gramStart"/>
      <w:r w:rsidRPr="004606BF">
        <w:rPr>
          <w:rFonts w:ascii="Times New Roman" w:hAnsi="Times New Roman" w:cs="Times New Roman"/>
          <w:sz w:val="24"/>
          <w:szCs w:val="24"/>
        </w:rPr>
        <w:t>PSO,BFO</w:t>
      </w:r>
      <w:proofErr w:type="gramEnd"/>
      <w:r w:rsidRPr="004606BF">
        <w:rPr>
          <w:rFonts w:ascii="Times New Roman" w:hAnsi="Times New Roman" w:cs="Times New Roman"/>
          <w:sz w:val="24"/>
          <w:szCs w:val="24"/>
        </w:rPr>
        <w:t xml:space="preserve">, Hybridization of Optimization Technique, Application of Optimization Technique for Solving Projects(Project solutions). Implementation of Branch Relevant Industrial Applications by </w:t>
      </w:r>
      <w:proofErr w:type="spellStart"/>
      <w:r w:rsidRPr="004606BF">
        <w:rPr>
          <w:rFonts w:ascii="Times New Roman" w:hAnsi="Times New Roman" w:cs="Times New Roman"/>
          <w:sz w:val="24"/>
          <w:szCs w:val="24"/>
        </w:rPr>
        <w:t>Matlab</w:t>
      </w:r>
      <w:proofErr w:type="spellEnd"/>
      <w:r w:rsidRPr="004606BF">
        <w:rPr>
          <w:rFonts w:ascii="Times New Roman" w:hAnsi="Times New Roman" w:cs="Times New Roman"/>
          <w:sz w:val="24"/>
          <w:szCs w:val="24"/>
        </w:rPr>
        <w:t xml:space="preserve"> Code.</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Recommended Books:</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Neural Networks- by Simon </w:t>
      </w:r>
      <w:proofErr w:type="spellStart"/>
      <w:r w:rsidRPr="00D024CE">
        <w:rPr>
          <w:rFonts w:ascii="Times New Roman" w:hAnsi="Times New Roman" w:cs="Times New Roman"/>
          <w:sz w:val="24"/>
          <w:szCs w:val="24"/>
        </w:rPr>
        <w:t>Haykin</w:t>
      </w:r>
      <w:proofErr w:type="spellEnd"/>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Fuzzy Logic with Engineering Application- by ROSS J.T (Tata Mc)</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Neural Networks and Fuzzy Logic – by Bart </w:t>
      </w:r>
      <w:proofErr w:type="spellStart"/>
      <w:r w:rsidRPr="00D024CE">
        <w:rPr>
          <w:rFonts w:ascii="Times New Roman" w:hAnsi="Times New Roman" w:cs="Times New Roman"/>
          <w:sz w:val="24"/>
          <w:szCs w:val="24"/>
        </w:rPr>
        <w:t>Kosko</w:t>
      </w:r>
      <w:proofErr w:type="spellEnd"/>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An introduction Fuzzy Control – by </w:t>
      </w:r>
      <w:proofErr w:type="spellStart"/>
      <w:proofErr w:type="gramStart"/>
      <w:r w:rsidRPr="00D024CE">
        <w:rPr>
          <w:rFonts w:ascii="Times New Roman" w:hAnsi="Times New Roman" w:cs="Times New Roman"/>
          <w:sz w:val="24"/>
          <w:szCs w:val="24"/>
        </w:rPr>
        <w:t>D.Driankor</w:t>
      </w:r>
      <w:proofErr w:type="spellEnd"/>
      <w:proofErr w:type="gramEnd"/>
      <w:r w:rsidRPr="00D024CE">
        <w:rPr>
          <w:rFonts w:ascii="Times New Roman" w:hAnsi="Times New Roman" w:cs="Times New Roman"/>
          <w:sz w:val="24"/>
          <w:szCs w:val="24"/>
        </w:rPr>
        <w:t xml:space="preserve">, H. </w:t>
      </w:r>
      <w:proofErr w:type="spellStart"/>
      <w:r w:rsidRPr="00D024CE">
        <w:rPr>
          <w:rFonts w:ascii="Times New Roman" w:hAnsi="Times New Roman" w:cs="Times New Roman"/>
          <w:sz w:val="24"/>
          <w:szCs w:val="24"/>
        </w:rPr>
        <w:t>Hellendorn</w:t>
      </w:r>
      <w:proofErr w:type="spellEnd"/>
      <w:r w:rsidRPr="00D024CE">
        <w:rPr>
          <w:rFonts w:ascii="Times New Roman" w:hAnsi="Times New Roman" w:cs="Times New Roman"/>
          <w:sz w:val="24"/>
          <w:szCs w:val="24"/>
        </w:rPr>
        <w:t xml:space="preserve">, </w:t>
      </w:r>
      <w:proofErr w:type="spellStart"/>
      <w:r w:rsidRPr="00D024CE">
        <w:rPr>
          <w:rFonts w:ascii="Times New Roman" w:hAnsi="Times New Roman" w:cs="Times New Roman"/>
          <w:sz w:val="24"/>
          <w:szCs w:val="24"/>
        </w:rPr>
        <w:t>M.Reinfrank</w:t>
      </w:r>
      <w:proofErr w:type="spellEnd"/>
      <w:r w:rsidRPr="00D024CE">
        <w:rPr>
          <w:rFonts w:ascii="Times New Roman" w:hAnsi="Times New Roman" w:cs="Times New Roman"/>
          <w:sz w:val="24"/>
          <w:szCs w:val="24"/>
        </w:rPr>
        <w:t xml:space="preserve"> (</w:t>
      </w:r>
      <w:proofErr w:type="spellStart"/>
      <w:r w:rsidRPr="00D024CE">
        <w:rPr>
          <w:rFonts w:ascii="Times New Roman" w:hAnsi="Times New Roman" w:cs="Times New Roman"/>
          <w:sz w:val="24"/>
          <w:szCs w:val="24"/>
        </w:rPr>
        <w:t>Narosa</w:t>
      </w:r>
      <w:proofErr w:type="spellEnd"/>
      <w:r w:rsidRPr="00D024CE">
        <w:rPr>
          <w:rFonts w:ascii="Times New Roman" w:hAnsi="Times New Roman" w:cs="Times New Roman"/>
          <w:sz w:val="24"/>
          <w:szCs w:val="24"/>
        </w:rPr>
        <w:t xml:space="preserve"> Pub)</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Fuzzy Neural Control – by </w:t>
      </w:r>
      <w:proofErr w:type="spellStart"/>
      <w:r w:rsidRPr="00D024CE">
        <w:rPr>
          <w:rFonts w:ascii="Times New Roman" w:hAnsi="Times New Roman" w:cs="Times New Roman"/>
          <w:sz w:val="24"/>
          <w:szCs w:val="24"/>
        </w:rPr>
        <w:t>Junhong</w:t>
      </w:r>
      <w:proofErr w:type="spellEnd"/>
      <w:r w:rsidRPr="00D024CE">
        <w:rPr>
          <w:rFonts w:ascii="Times New Roman" w:hAnsi="Times New Roman" w:cs="Times New Roman"/>
          <w:sz w:val="24"/>
          <w:szCs w:val="24"/>
        </w:rPr>
        <w:t xml:space="preserve"> NIE &amp; Derek Linkers (PHI)</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Fuzzy System Design Principles, Building Fuzzy IF-THEN Rule Bases by </w:t>
      </w:r>
      <w:proofErr w:type="spellStart"/>
      <w:r w:rsidRPr="00D024CE">
        <w:rPr>
          <w:rFonts w:ascii="Times New Roman" w:hAnsi="Times New Roman" w:cs="Times New Roman"/>
          <w:sz w:val="24"/>
          <w:szCs w:val="24"/>
        </w:rPr>
        <w:t>Riza</w:t>
      </w:r>
      <w:proofErr w:type="spellEnd"/>
      <w:r w:rsidRPr="00D024CE">
        <w:rPr>
          <w:rFonts w:ascii="Times New Roman" w:hAnsi="Times New Roman" w:cs="Times New Roman"/>
          <w:sz w:val="24"/>
          <w:szCs w:val="24"/>
        </w:rPr>
        <w:t xml:space="preserve"> C. </w:t>
      </w:r>
      <w:proofErr w:type="spellStart"/>
      <w:r w:rsidRPr="00D024CE">
        <w:rPr>
          <w:rFonts w:ascii="Times New Roman" w:hAnsi="Times New Roman" w:cs="Times New Roman"/>
          <w:sz w:val="24"/>
          <w:szCs w:val="24"/>
        </w:rPr>
        <w:t>Berikiu</w:t>
      </w:r>
      <w:proofErr w:type="spellEnd"/>
      <w:r w:rsidRPr="00D024CE">
        <w:rPr>
          <w:rFonts w:ascii="Times New Roman" w:hAnsi="Times New Roman" w:cs="Times New Roman"/>
          <w:sz w:val="24"/>
          <w:szCs w:val="24"/>
        </w:rPr>
        <w:t xml:space="preserve"> and </w:t>
      </w:r>
      <w:proofErr w:type="spellStart"/>
      <w:r w:rsidRPr="00D024CE">
        <w:rPr>
          <w:rFonts w:ascii="Times New Roman" w:hAnsi="Times New Roman" w:cs="Times New Roman"/>
          <w:sz w:val="24"/>
          <w:szCs w:val="24"/>
        </w:rPr>
        <w:t>Trubatch</w:t>
      </w:r>
      <w:proofErr w:type="spellEnd"/>
      <w:r w:rsidRPr="00D024CE">
        <w:rPr>
          <w:rFonts w:ascii="Times New Roman" w:hAnsi="Times New Roman" w:cs="Times New Roman"/>
          <w:sz w:val="24"/>
          <w:szCs w:val="24"/>
        </w:rPr>
        <w:t>, IEEE Press</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Ashok D. </w:t>
      </w:r>
      <w:proofErr w:type="spellStart"/>
      <w:r w:rsidRPr="00D024CE">
        <w:rPr>
          <w:rFonts w:ascii="Times New Roman" w:hAnsi="Times New Roman" w:cs="Times New Roman"/>
          <w:sz w:val="24"/>
          <w:szCs w:val="24"/>
        </w:rPr>
        <w:t>Begundu&amp;chandrapatla</w:t>
      </w:r>
      <w:proofErr w:type="spellEnd"/>
      <w:r w:rsidRPr="00D024CE">
        <w:rPr>
          <w:rFonts w:ascii="Times New Roman" w:hAnsi="Times New Roman" w:cs="Times New Roman"/>
          <w:sz w:val="24"/>
          <w:szCs w:val="24"/>
        </w:rPr>
        <w:t xml:space="preserve"> T.R “Optimization concept and application in </w:t>
      </w:r>
      <w:proofErr w:type="spellStart"/>
      <w:r w:rsidRPr="00D024CE">
        <w:rPr>
          <w:rFonts w:ascii="Times New Roman" w:hAnsi="Times New Roman" w:cs="Times New Roman"/>
          <w:sz w:val="24"/>
          <w:szCs w:val="24"/>
        </w:rPr>
        <w:t>engineering</w:t>
      </w:r>
      <w:proofErr w:type="gramStart"/>
      <w:r w:rsidRPr="00D024CE">
        <w:rPr>
          <w:rFonts w:ascii="Times New Roman" w:hAnsi="Times New Roman" w:cs="Times New Roman"/>
          <w:sz w:val="24"/>
          <w:szCs w:val="24"/>
        </w:rPr>
        <w:t>”,Prentice</w:t>
      </w:r>
      <w:proofErr w:type="spellEnd"/>
      <w:proofErr w:type="gramEnd"/>
      <w:r w:rsidRPr="00D024CE">
        <w:rPr>
          <w:rFonts w:ascii="Times New Roman" w:hAnsi="Times New Roman" w:cs="Times New Roman"/>
          <w:sz w:val="24"/>
          <w:szCs w:val="24"/>
        </w:rPr>
        <w:t xml:space="preserve"> Hall,1999</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Rao S.S “Engineering Optimization”</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proofErr w:type="spellStart"/>
      <w:proofErr w:type="gramStart"/>
      <w:r w:rsidRPr="00D024CE">
        <w:rPr>
          <w:rFonts w:ascii="Times New Roman" w:hAnsi="Times New Roman" w:cs="Times New Roman"/>
          <w:sz w:val="24"/>
          <w:szCs w:val="24"/>
        </w:rPr>
        <w:t>Gill,Murray</w:t>
      </w:r>
      <w:proofErr w:type="spellEnd"/>
      <w:proofErr w:type="gramEnd"/>
      <w:r w:rsidRPr="00D024CE">
        <w:rPr>
          <w:rFonts w:ascii="Times New Roman" w:hAnsi="Times New Roman" w:cs="Times New Roman"/>
          <w:sz w:val="24"/>
          <w:szCs w:val="24"/>
        </w:rPr>
        <w:t xml:space="preserve"> and Wright ,”Practical Optimization”</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James </w:t>
      </w:r>
      <w:proofErr w:type="spellStart"/>
      <w:proofErr w:type="gramStart"/>
      <w:r w:rsidRPr="00D024CE">
        <w:rPr>
          <w:rFonts w:ascii="Times New Roman" w:hAnsi="Times New Roman" w:cs="Times New Roman"/>
          <w:sz w:val="24"/>
          <w:szCs w:val="24"/>
        </w:rPr>
        <w:t>A.Memoh</w:t>
      </w:r>
      <w:proofErr w:type="spellEnd"/>
      <w:proofErr w:type="gramEnd"/>
      <w:r w:rsidRPr="00D024CE">
        <w:rPr>
          <w:rFonts w:ascii="Times New Roman" w:hAnsi="Times New Roman" w:cs="Times New Roman"/>
          <w:sz w:val="24"/>
          <w:szCs w:val="24"/>
        </w:rPr>
        <w:t xml:space="preserve">. “Electric Power System Application </w:t>
      </w:r>
      <w:proofErr w:type="gramStart"/>
      <w:r w:rsidRPr="00D024CE">
        <w:rPr>
          <w:rFonts w:ascii="Times New Roman" w:hAnsi="Times New Roman" w:cs="Times New Roman"/>
          <w:sz w:val="24"/>
          <w:szCs w:val="24"/>
        </w:rPr>
        <w:t>Of</w:t>
      </w:r>
      <w:proofErr w:type="gramEnd"/>
      <w:r w:rsidRPr="00D024CE">
        <w:rPr>
          <w:rFonts w:ascii="Times New Roman" w:hAnsi="Times New Roman" w:cs="Times New Roman"/>
          <w:sz w:val="24"/>
          <w:szCs w:val="24"/>
        </w:rPr>
        <w:t xml:space="preserve"> Optimization”.</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Song </w:t>
      </w:r>
      <w:proofErr w:type="spellStart"/>
      <w:r w:rsidRPr="00D024CE">
        <w:rPr>
          <w:rFonts w:ascii="Times New Roman" w:hAnsi="Times New Roman" w:cs="Times New Roman"/>
          <w:sz w:val="24"/>
          <w:szCs w:val="24"/>
        </w:rPr>
        <w:t>Y.</w:t>
      </w:r>
      <w:proofErr w:type="gramStart"/>
      <w:r w:rsidRPr="00D024CE">
        <w:rPr>
          <w:rFonts w:ascii="Times New Roman" w:hAnsi="Times New Roman" w:cs="Times New Roman"/>
          <w:sz w:val="24"/>
          <w:szCs w:val="24"/>
        </w:rPr>
        <w:t>,”Modern</w:t>
      </w:r>
      <w:proofErr w:type="spellEnd"/>
      <w:proofErr w:type="gramEnd"/>
      <w:r w:rsidRPr="00D024CE">
        <w:rPr>
          <w:rFonts w:ascii="Times New Roman" w:hAnsi="Times New Roman" w:cs="Times New Roman"/>
          <w:sz w:val="24"/>
          <w:szCs w:val="24"/>
        </w:rPr>
        <w:t xml:space="preserve"> Optimization Techniques In Power System”</w:t>
      </w:r>
    </w:p>
    <w:p w:rsidR="004606BF" w:rsidRPr="00D024CE" w:rsidRDefault="004606BF" w:rsidP="00D024CE">
      <w:pPr>
        <w:pStyle w:val="ListParagraph"/>
        <w:numPr>
          <w:ilvl w:val="0"/>
          <w:numId w:val="6"/>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Optimization Research; </w:t>
      </w:r>
      <w:proofErr w:type="spellStart"/>
      <w:proofErr w:type="gramStart"/>
      <w:r w:rsidRPr="00D024CE">
        <w:rPr>
          <w:rFonts w:ascii="Times New Roman" w:hAnsi="Times New Roman" w:cs="Times New Roman"/>
          <w:sz w:val="24"/>
          <w:szCs w:val="24"/>
        </w:rPr>
        <w:t>PrabhakarPai,Oxford</w:t>
      </w:r>
      <w:proofErr w:type="spellEnd"/>
      <w:proofErr w:type="gramEnd"/>
      <w:r w:rsidRPr="00D024CE">
        <w:rPr>
          <w:rFonts w:ascii="Times New Roman" w:hAnsi="Times New Roman" w:cs="Times New Roman"/>
          <w:sz w:val="24"/>
          <w:szCs w:val="24"/>
        </w:rPr>
        <w:t xml:space="preserve"> University Press.</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606BF" w:rsidRPr="00D024CE" w:rsidRDefault="003C5F74" w:rsidP="00D024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PE 1: </w:t>
      </w:r>
      <w:r w:rsidR="00D024CE" w:rsidRPr="00D024CE">
        <w:rPr>
          <w:rFonts w:ascii="Times New Roman" w:hAnsi="Times New Roman" w:cs="Times New Roman"/>
          <w:b/>
          <w:bCs/>
          <w:sz w:val="24"/>
          <w:szCs w:val="24"/>
        </w:rPr>
        <w:t xml:space="preserve">Cell Culture </w:t>
      </w:r>
      <w:r w:rsidR="00D024CE">
        <w:rPr>
          <w:rFonts w:ascii="Times New Roman" w:hAnsi="Times New Roman" w:cs="Times New Roman"/>
          <w:b/>
          <w:bCs/>
          <w:sz w:val="24"/>
          <w:szCs w:val="24"/>
        </w:rPr>
        <w:t>a</w:t>
      </w:r>
      <w:r w:rsidR="00D024CE" w:rsidRPr="00D024CE">
        <w:rPr>
          <w:rFonts w:ascii="Times New Roman" w:hAnsi="Times New Roman" w:cs="Times New Roman"/>
          <w:b/>
          <w:bCs/>
          <w:sz w:val="24"/>
          <w:szCs w:val="24"/>
        </w:rPr>
        <w:t>nd Metabolic Regulations</w:t>
      </w:r>
      <w:r>
        <w:rPr>
          <w:rFonts w:ascii="Times New Roman" w:hAnsi="Times New Roman" w:cs="Times New Roman"/>
          <w:b/>
          <w:bCs/>
          <w:sz w:val="24"/>
          <w:szCs w:val="24"/>
        </w:rPr>
        <w:t xml:space="preserve"> (PPEBT102)</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 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Animal cell culture: Basic concepts animal cell culture; Cell culture media and reagents; Animal cell, tissue and organ cultures; Primary culture, secondary culture; Continuous cell lines; Suspension cultures; Somatic cell cloning and hybridization; Transfection and transformation of cells; Commercial scale production of animal cells; Stem cells and their application; Application of animal cell culture for in vitro testing of drugs; Testing of toxicity of environmental pollutants in cell culture; Application of cell culture technology in production of human and animal vaccines and pharmaceutical proteins.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Carbohydrate metabolism: Glycolysis, Krebs cycle, ETS, Energetics and regulation of these pathways, HMP pathway and its importance, Gluconeogenesis, Mechanism of Oxidative Phosphorylation.</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Lipid metabolism: Fatty acid oxidation and their metabolic routes of carbon.</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Glycogen metabolism: Protein metabolism: Oxidative deamination, decarboxylation, and transamination reactions, Urea cycle.</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Integration of metabolism and concept of metabolic regulation: Elucidation of metabolic pathways; Major pathway and strategies of energy metabolism, entry/ exit of various biomolecules from central pathways; Principles of metabolic regulation; Regulatory steps; Signals and second messengers.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Coordination of metabolic reactions: Feedback inhibition, Energy charge, Multigene networks. Transcriptome, Proteome, Metabolome, </w:t>
      </w:r>
      <w:proofErr w:type="spellStart"/>
      <w:r w:rsidRPr="004606BF">
        <w:rPr>
          <w:rFonts w:ascii="Times New Roman" w:hAnsi="Times New Roman" w:cs="Times New Roman"/>
          <w:sz w:val="24"/>
          <w:szCs w:val="24"/>
        </w:rPr>
        <w:t>Fluxome</w:t>
      </w:r>
      <w:proofErr w:type="spellEnd"/>
      <w:r w:rsidRPr="004606BF">
        <w:rPr>
          <w:rFonts w:ascii="Times New Roman" w:hAnsi="Times New Roman" w:cs="Times New Roman"/>
          <w:sz w:val="24"/>
          <w:szCs w:val="24"/>
        </w:rPr>
        <w:t>. Metabolic design: Gene amplification, Gene-disruption, Randomized and targeted strain development.</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Metabolic flux analysis: Overdetermined and undetermined systems, Sensitivity analysis. Metabolic control analysis (MCA): Determination of Flux control coefficients, MCA of Linear and Branched pathways.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Recommended Books:</w:t>
      </w:r>
    </w:p>
    <w:p w:rsidR="004606BF" w:rsidRPr="00D024CE" w:rsidRDefault="004606BF" w:rsidP="00D024CE">
      <w:pPr>
        <w:pStyle w:val="ListParagraph"/>
        <w:numPr>
          <w:ilvl w:val="0"/>
          <w:numId w:val="8"/>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Animal Cell Culture and Technology. By Michael Butler. Taylor &amp; Francis.</w:t>
      </w:r>
    </w:p>
    <w:p w:rsidR="004606BF" w:rsidRPr="00D024CE" w:rsidRDefault="004606BF" w:rsidP="00D024CE">
      <w:pPr>
        <w:pStyle w:val="ListParagraph"/>
        <w:numPr>
          <w:ilvl w:val="0"/>
          <w:numId w:val="8"/>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Culture of Animal Cells. By Ian </w:t>
      </w:r>
      <w:proofErr w:type="spellStart"/>
      <w:r w:rsidRPr="00D024CE">
        <w:rPr>
          <w:rFonts w:ascii="Times New Roman" w:hAnsi="Times New Roman" w:cs="Times New Roman"/>
          <w:sz w:val="24"/>
          <w:szCs w:val="24"/>
        </w:rPr>
        <w:t>Freshney</w:t>
      </w:r>
      <w:proofErr w:type="spellEnd"/>
      <w:r w:rsidRPr="00D024CE">
        <w:rPr>
          <w:rFonts w:ascii="Times New Roman" w:hAnsi="Times New Roman" w:cs="Times New Roman"/>
          <w:sz w:val="24"/>
          <w:szCs w:val="24"/>
        </w:rPr>
        <w:t>. John Wiley &amp; Sons, Inc.</w:t>
      </w:r>
    </w:p>
    <w:p w:rsidR="004606BF" w:rsidRPr="00D024CE" w:rsidRDefault="004606BF" w:rsidP="00D024CE">
      <w:pPr>
        <w:pStyle w:val="ListParagraph"/>
        <w:numPr>
          <w:ilvl w:val="0"/>
          <w:numId w:val="8"/>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 xml:space="preserve">Metabolic Regulation: A Human Perspective by Keith N. </w:t>
      </w:r>
      <w:proofErr w:type="spellStart"/>
      <w:r w:rsidRPr="00D024CE">
        <w:rPr>
          <w:rFonts w:ascii="Times New Roman" w:hAnsi="Times New Roman" w:cs="Times New Roman"/>
          <w:sz w:val="24"/>
          <w:szCs w:val="24"/>
        </w:rPr>
        <w:t>Frayn</w:t>
      </w:r>
      <w:proofErr w:type="spellEnd"/>
      <w:r w:rsidRPr="00D024CE">
        <w:rPr>
          <w:rFonts w:ascii="Times New Roman" w:hAnsi="Times New Roman" w:cs="Times New Roman"/>
          <w:sz w:val="24"/>
          <w:szCs w:val="24"/>
        </w:rPr>
        <w:t>. Wiley-Blackwell.</w:t>
      </w:r>
    </w:p>
    <w:p w:rsidR="004606BF" w:rsidRPr="00D024CE" w:rsidRDefault="004606BF" w:rsidP="00D024CE">
      <w:pPr>
        <w:pStyle w:val="ListParagraph"/>
        <w:numPr>
          <w:ilvl w:val="0"/>
          <w:numId w:val="8"/>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Metabolic Regulation: Metabolic Pathways. Henry J. Vogel.</w:t>
      </w:r>
    </w:p>
    <w:p w:rsidR="004606BF" w:rsidRPr="00D024CE" w:rsidRDefault="004606BF" w:rsidP="00D024CE">
      <w:pPr>
        <w:pStyle w:val="ListParagraph"/>
        <w:numPr>
          <w:ilvl w:val="0"/>
          <w:numId w:val="8"/>
        </w:numPr>
        <w:spacing w:after="0" w:line="240" w:lineRule="auto"/>
        <w:ind w:left="426" w:hanging="426"/>
        <w:jc w:val="both"/>
        <w:rPr>
          <w:rFonts w:ascii="Times New Roman" w:hAnsi="Times New Roman" w:cs="Times New Roman"/>
          <w:sz w:val="24"/>
          <w:szCs w:val="24"/>
        </w:rPr>
      </w:pPr>
      <w:r w:rsidRPr="00D024CE">
        <w:rPr>
          <w:rFonts w:ascii="Times New Roman" w:hAnsi="Times New Roman" w:cs="Times New Roman"/>
          <w:sz w:val="24"/>
          <w:szCs w:val="24"/>
        </w:rPr>
        <w:t>Metabolic Regulation in Mammals. By David Gibson, Robert A. Harris. CRC Press</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12124" w:rsidRDefault="00412124" w:rsidP="00D024CE">
      <w:pPr>
        <w:spacing w:after="0" w:line="240" w:lineRule="auto"/>
        <w:jc w:val="center"/>
        <w:rPr>
          <w:rFonts w:ascii="Times New Roman" w:hAnsi="Times New Roman" w:cs="Times New Roman"/>
          <w:b/>
          <w:bCs/>
          <w:sz w:val="24"/>
          <w:szCs w:val="24"/>
        </w:rPr>
      </w:pPr>
    </w:p>
    <w:p w:rsidR="004606BF" w:rsidRPr="00D024CE" w:rsidRDefault="00D024CE" w:rsidP="00D024C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 2</w:t>
      </w:r>
      <w:r w:rsidR="003C5F74">
        <w:rPr>
          <w:rFonts w:ascii="Times New Roman" w:hAnsi="Times New Roman" w:cs="Times New Roman"/>
          <w:b/>
          <w:bCs/>
          <w:sz w:val="24"/>
          <w:szCs w:val="24"/>
        </w:rPr>
        <w:t xml:space="preserve">: </w:t>
      </w:r>
      <w:r w:rsidRPr="00D024CE">
        <w:rPr>
          <w:rFonts w:ascii="Times New Roman" w:hAnsi="Times New Roman" w:cs="Times New Roman"/>
          <w:b/>
          <w:bCs/>
          <w:sz w:val="24"/>
          <w:szCs w:val="24"/>
        </w:rPr>
        <w:t xml:space="preserve">Internet </w:t>
      </w:r>
      <w:r>
        <w:rPr>
          <w:rFonts w:ascii="Times New Roman" w:hAnsi="Times New Roman" w:cs="Times New Roman"/>
          <w:b/>
          <w:bCs/>
          <w:sz w:val="24"/>
          <w:szCs w:val="24"/>
        </w:rPr>
        <w:t>o</w:t>
      </w:r>
      <w:r w:rsidRPr="00D024CE">
        <w:rPr>
          <w:rFonts w:ascii="Times New Roman" w:hAnsi="Times New Roman" w:cs="Times New Roman"/>
          <w:b/>
          <w:bCs/>
          <w:sz w:val="24"/>
          <w:szCs w:val="24"/>
        </w:rPr>
        <w:t xml:space="preserve">f Things </w:t>
      </w:r>
      <w:r w:rsidR="004606BF" w:rsidRPr="00D024CE">
        <w:rPr>
          <w:rFonts w:ascii="Times New Roman" w:hAnsi="Times New Roman" w:cs="Times New Roman"/>
          <w:b/>
          <w:bCs/>
          <w:sz w:val="24"/>
          <w:szCs w:val="24"/>
        </w:rPr>
        <w:t>(</w:t>
      </w:r>
      <w:proofErr w:type="spellStart"/>
      <w:r w:rsidR="004606BF" w:rsidRPr="00D024CE">
        <w:rPr>
          <w:rFonts w:ascii="Times New Roman" w:hAnsi="Times New Roman" w:cs="Times New Roman"/>
          <w:b/>
          <w:bCs/>
          <w:sz w:val="24"/>
          <w:szCs w:val="24"/>
        </w:rPr>
        <w:t>IoT</w:t>
      </w:r>
      <w:proofErr w:type="spellEnd"/>
      <w:r w:rsidR="004606BF" w:rsidRPr="00D024CE">
        <w:rPr>
          <w:rFonts w:ascii="Times New Roman" w:hAnsi="Times New Roman" w:cs="Times New Roman"/>
          <w:b/>
          <w:bCs/>
          <w:sz w:val="24"/>
          <w:szCs w:val="24"/>
        </w:rPr>
        <w:t>)</w:t>
      </w:r>
      <w:r w:rsidR="003C5F74">
        <w:rPr>
          <w:rFonts w:ascii="Times New Roman" w:hAnsi="Times New Roman" w:cs="Times New Roman"/>
          <w:b/>
          <w:bCs/>
          <w:sz w:val="24"/>
          <w:szCs w:val="24"/>
        </w:rPr>
        <w:t xml:space="preserve"> (PPEBT103)</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 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to Internet of Things: Definition &amp; Characteristics of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Physical Design of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Things in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Protocols, Logical Design of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Functional Blocks,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Communication Models,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Communication APIs,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Enabling Technologies: Wireless Sensor Networks, Cloud Computing, Big Data Analytics, Communication Protocols, Embedded Systems,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Levels &amp; Deployment Templates.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 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Domain Specific </w:t>
      </w:r>
      <w:proofErr w:type="spellStart"/>
      <w:r w:rsidRPr="004606BF">
        <w:rPr>
          <w:rFonts w:ascii="Times New Roman" w:hAnsi="Times New Roman" w:cs="Times New Roman"/>
          <w:sz w:val="24"/>
          <w:szCs w:val="24"/>
        </w:rPr>
        <w:t>IoTs</w:t>
      </w:r>
      <w:proofErr w:type="spellEnd"/>
      <w:r w:rsidRPr="004606BF">
        <w:rPr>
          <w:rFonts w:ascii="Times New Roman" w:hAnsi="Times New Roman" w:cs="Times New Roman"/>
          <w:sz w:val="24"/>
          <w:szCs w:val="24"/>
        </w:rPr>
        <w:t xml:space="preserve">: Home Automation: Smart Lighting, Smart Appliances, Intrusion Detection, Smoke/Gas Detectors, Cities-Smart Parking, Smart Lighting, Smart Roads, Structural Health Monitoring, Surveillance, Emergency Response, Environment-Weather Monitoring, Air Pollution Monitoring, Noise Pollution Monitoring, Forest Fire Detection , River Floods Detection , Energy- Smart Grids , Renewable Energy Systems , Prognostics, Retail-Inventory Management, Smart Payments, Smart Vending Machines, Logistics-Route Generation &amp; Scheduling , Fleet Tracking , Shipment Monitoring , Remote Vehicle Diagnostics, Agriculture-Smart Irrigation ,Green House Control, Industry -Machine Diagnosis &amp; Prognosis Indoor Air Quality Monitoring, Health &amp; Lifestyle -Health &amp; Fitness Monitoring, Wearable Electronics,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and M2M Introduction, M2M-Difference between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and M2M, SDN and NFV for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Software Defined Networking, Network Function Virtualization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Module III</w:t>
      </w:r>
    </w:p>
    <w:p w:rsidR="004606BF" w:rsidRPr="004606BF" w:rsidRDefault="004606BF" w:rsidP="004606BF">
      <w:pPr>
        <w:spacing w:after="0" w:line="240" w:lineRule="auto"/>
        <w:jc w:val="both"/>
        <w:rPr>
          <w:rFonts w:ascii="Times New Roman" w:hAnsi="Times New Roman" w:cs="Times New Roman"/>
          <w:sz w:val="24"/>
          <w:szCs w:val="24"/>
        </w:rPr>
      </w:pP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Platforms Design Methodology: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Design Methodology-Purpose &amp; Requirements Specification ,Process Specification, Domain Model Specification, Information Model Specification , Service Specifications ,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Level Specification, Functional View Specification, Operational View Specification , Device &amp; Component Integration , Application Development, Case Study on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System for Weather Monitoring, Motivation for Using Python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Physical Devices &amp; Endpoints, What is an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Device-Basic building blocks of an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Device, Exemplary Device: Raspberry Pi, About the Board, Linux on Raspberry Pi , Raspberry Pi Interfaces – Serial, SPI , I2C , Programming Raspberry Pi with Python-Controlling LED with Raspberry Pi , Interfacing an LED and Switch with Raspberry Pi ,Interfacing a Light Sensor (LDR) with Raspberry Pi , Other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Devices- </w:t>
      </w:r>
      <w:proofErr w:type="spellStart"/>
      <w:r w:rsidRPr="004606BF">
        <w:rPr>
          <w:rFonts w:ascii="Times New Roman" w:hAnsi="Times New Roman" w:cs="Times New Roman"/>
          <w:sz w:val="24"/>
          <w:szCs w:val="24"/>
        </w:rPr>
        <w:t>pcDuino</w:t>
      </w:r>
      <w:proofErr w:type="spellEnd"/>
      <w:r w:rsidRPr="004606BF">
        <w:rPr>
          <w:rFonts w:ascii="Times New Roman" w:hAnsi="Times New Roman" w:cs="Times New Roman"/>
          <w:sz w:val="24"/>
          <w:szCs w:val="24"/>
        </w:rPr>
        <w:t xml:space="preserve">, Beagle Bone Black, </w:t>
      </w:r>
      <w:proofErr w:type="spellStart"/>
      <w:r w:rsidRPr="004606BF">
        <w:rPr>
          <w:rFonts w:ascii="Times New Roman" w:hAnsi="Times New Roman" w:cs="Times New Roman"/>
          <w:sz w:val="24"/>
          <w:szCs w:val="24"/>
        </w:rPr>
        <w:t>Cubieboard</w:t>
      </w:r>
      <w:proofErr w:type="spellEnd"/>
    </w:p>
    <w:p w:rsidR="004606BF" w:rsidRPr="004606BF" w:rsidRDefault="004606BF" w:rsidP="004606BF">
      <w:pPr>
        <w:spacing w:after="0" w:line="240" w:lineRule="auto"/>
        <w:jc w:val="both"/>
        <w:rPr>
          <w:rFonts w:ascii="Times New Roman" w:hAnsi="Times New Roman" w:cs="Times New Roman"/>
          <w:sz w:val="24"/>
          <w:szCs w:val="24"/>
        </w:rPr>
      </w:pP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&amp; Beyond: Use of Big Data and Visualization in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Industry 4.0 Concepts. Overview of RFID, Low-power design (Bluetooth Low Energy), range extension techniques (data mining and mesh networking), and </w:t>
      </w:r>
      <w:proofErr w:type="spellStart"/>
      <w:r w:rsidRPr="004606BF">
        <w:rPr>
          <w:rFonts w:ascii="Times New Roman" w:hAnsi="Times New Roman" w:cs="Times New Roman"/>
          <w:sz w:val="24"/>
          <w:szCs w:val="24"/>
        </w:rPr>
        <w:t>dataintensive</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IoT</w:t>
      </w:r>
      <w:proofErr w:type="spellEnd"/>
      <w:r w:rsidRPr="004606BF">
        <w:rPr>
          <w:rFonts w:ascii="Times New Roman" w:hAnsi="Times New Roman" w:cs="Times New Roman"/>
          <w:sz w:val="24"/>
          <w:szCs w:val="24"/>
        </w:rPr>
        <w:t xml:space="preserve"> for continuous recognition applications. Overview of Android / IOS App Development tools &amp; Internet of Everything.</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D024CE" w:rsidRDefault="004606BF" w:rsidP="004606BF">
      <w:pPr>
        <w:spacing w:after="0" w:line="240" w:lineRule="auto"/>
        <w:jc w:val="both"/>
        <w:rPr>
          <w:rFonts w:ascii="Times New Roman" w:hAnsi="Times New Roman" w:cs="Times New Roman"/>
          <w:b/>
          <w:bCs/>
          <w:sz w:val="24"/>
          <w:szCs w:val="24"/>
        </w:rPr>
      </w:pPr>
      <w:r w:rsidRPr="00D024CE">
        <w:rPr>
          <w:rFonts w:ascii="Times New Roman" w:hAnsi="Times New Roman" w:cs="Times New Roman"/>
          <w:b/>
          <w:bCs/>
          <w:sz w:val="24"/>
          <w:szCs w:val="24"/>
        </w:rPr>
        <w:t>Recommended Books: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CB3838">
      <w:pPr>
        <w:pStyle w:val="ListParagraph"/>
        <w:numPr>
          <w:ilvl w:val="0"/>
          <w:numId w:val="10"/>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Internet of Things, A Hand Approach, by </w:t>
      </w:r>
      <w:proofErr w:type="spellStart"/>
      <w:r w:rsidRPr="00CB3838">
        <w:rPr>
          <w:rFonts w:ascii="Times New Roman" w:hAnsi="Times New Roman" w:cs="Times New Roman"/>
          <w:sz w:val="24"/>
          <w:szCs w:val="24"/>
        </w:rPr>
        <w:t>ArshdeepBahga</w:t>
      </w:r>
      <w:proofErr w:type="spellEnd"/>
      <w:r w:rsidRPr="00CB3838">
        <w:rPr>
          <w:rFonts w:ascii="Times New Roman" w:hAnsi="Times New Roman" w:cs="Times New Roman"/>
          <w:sz w:val="24"/>
          <w:szCs w:val="24"/>
        </w:rPr>
        <w:t xml:space="preserve">&amp; Vijay </w:t>
      </w:r>
      <w:proofErr w:type="spellStart"/>
      <w:r w:rsidRPr="00CB3838">
        <w:rPr>
          <w:rFonts w:ascii="Times New Roman" w:hAnsi="Times New Roman" w:cs="Times New Roman"/>
          <w:sz w:val="24"/>
          <w:szCs w:val="24"/>
        </w:rPr>
        <w:t>audisetti</w:t>
      </w:r>
      <w:proofErr w:type="spellEnd"/>
      <w:r w:rsidRPr="00CB3838">
        <w:rPr>
          <w:rFonts w:ascii="Times New Roman" w:hAnsi="Times New Roman" w:cs="Times New Roman"/>
          <w:sz w:val="24"/>
          <w:szCs w:val="24"/>
        </w:rPr>
        <w:t>, University Press.</w:t>
      </w:r>
    </w:p>
    <w:p w:rsidR="004606BF" w:rsidRPr="00CB3838" w:rsidRDefault="004606BF" w:rsidP="00CB3838">
      <w:pPr>
        <w:pStyle w:val="ListParagraph"/>
        <w:numPr>
          <w:ilvl w:val="0"/>
          <w:numId w:val="10"/>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The Internet of Things, by Michael Millen, Pearson</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606BF" w:rsidRPr="00CB3838" w:rsidRDefault="00CB3838" w:rsidP="00CB38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 2</w:t>
      </w:r>
      <w:r w:rsidR="003C5F74">
        <w:rPr>
          <w:rFonts w:ascii="Times New Roman" w:hAnsi="Times New Roman" w:cs="Times New Roman"/>
          <w:b/>
          <w:bCs/>
          <w:sz w:val="24"/>
          <w:szCs w:val="24"/>
        </w:rPr>
        <w:t xml:space="preserve">: </w:t>
      </w:r>
      <w:r w:rsidRPr="00CB3838">
        <w:rPr>
          <w:rFonts w:ascii="Times New Roman" w:hAnsi="Times New Roman" w:cs="Times New Roman"/>
          <w:b/>
          <w:bCs/>
          <w:sz w:val="24"/>
          <w:szCs w:val="24"/>
        </w:rPr>
        <w:t>Applied Bioinformatics</w:t>
      </w:r>
      <w:r w:rsidR="003C5F74">
        <w:rPr>
          <w:rFonts w:ascii="Times New Roman" w:hAnsi="Times New Roman" w:cs="Times New Roman"/>
          <w:b/>
          <w:bCs/>
          <w:sz w:val="24"/>
          <w:szCs w:val="24"/>
        </w:rPr>
        <w:t xml:space="preserve"> (PPEBT104)</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Algorithms and Complexity, Biological algorithms versus computer algorithms, The ‘Change problem’, Recursive Algorithms, Iterative versus Recursive Algorithms, Big-O Notations, Algorithm design techniques and the different types of algorithms. Dynamic Programming: DNA Sequence comparison, Manhattan Tourist Problem, Edit Distance and Alignments, Longest commons </w:t>
      </w:r>
      <w:proofErr w:type="spellStart"/>
      <w:r w:rsidRPr="004606BF">
        <w:rPr>
          <w:rFonts w:ascii="Times New Roman" w:hAnsi="Times New Roman" w:cs="Times New Roman"/>
          <w:sz w:val="24"/>
          <w:szCs w:val="24"/>
        </w:rPr>
        <w:t>Subsequences</w:t>
      </w:r>
      <w:proofErr w:type="spellEnd"/>
      <w:r w:rsidRPr="004606BF">
        <w:rPr>
          <w:rFonts w:ascii="Times New Roman" w:hAnsi="Times New Roman" w:cs="Times New Roman"/>
          <w:sz w:val="24"/>
          <w:szCs w:val="24"/>
        </w:rPr>
        <w:t>, Global Sequence Alignment, Scoring Alignment: Local Sequence Alignment, Alignment with Gap Penalties, Multiple Alignment.</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Tools for analysis of human genome: Alternative splicing models, </w:t>
      </w:r>
      <w:proofErr w:type="gramStart"/>
      <w:r w:rsidRPr="004606BF">
        <w:rPr>
          <w:rFonts w:ascii="Times New Roman" w:hAnsi="Times New Roman" w:cs="Times New Roman"/>
          <w:sz w:val="24"/>
          <w:szCs w:val="24"/>
        </w:rPr>
        <w:t>Probing</w:t>
      </w:r>
      <w:proofErr w:type="gramEnd"/>
      <w:r w:rsidRPr="004606BF">
        <w:rPr>
          <w:rFonts w:ascii="Times New Roman" w:hAnsi="Times New Roman" w:cs="Times New Roman"/>
          <w:sz w:val="24"/>
          <w:szCs w:val="24"/>
        </w:rPr>
        <w:t xml:space="preserve"> with ESTs, Exon Microarray, Implications in Cancer genetics, SNPs, Pharmacogenomics, DNA microarrays, Basics of designing a microarray, Image analysis, Normalization Variability and replication, Clustering, Microarray Databases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Clustering and trees: Gene expression analysis, Hierarchical clustering-k-means clustering, Clustering and corrupted Cliques - Evolutionary Trees, Distance-based tree reconstruction, Reconstruction trees from additive matrices - Evolutionary trees and hierarchical, clustering, Character-based tree reconstruction, Small and large Parsimony, Hidden Markov Models; Protein Structure prediction; Secondary structure prediction methods and algorithms; Tertiary structure prediction methods and algorithms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Recommended Books</w:t>
      </w:r>
    </w:p>
    <w:p w:rsidR="004606BF" w:rsidRPr="00CB3838" w:rsidRDefault="004606BF" w:rsidP="00CB3838">
      <w:pPr>
        <w:pStyle w:val="ListParagraph"/>
        <w:numPr>
          <w:ilvl w:val="0"/>
          <w:numId w:val="12"/>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Bioinformatics: Sequence and Genome Analysis. Mount DW, Spring </w:t>
      </w:r>
      <w:proofErr w:type="spellStart"/>
      <w:r w:rsidRPr="00CB3838">
        <w:rPr>
          <w:rFonts w:ascii="Times New Roman" w:hAnsi="Times New Roman" w:cs="Times New Roman"/>
          <w:sz w:val="24"/>
          <w:szCs w:val="24"/>
        </w:rPr>
        <w:t>Harbor</w:t>
      </w:r>
      <w:proofErr w:type="spellEnd"/>
      <w:r w:rsidRPr="00CB3838">
        <w:rPr>
          <w:rFonts w:ascii="Times New Roman" w:hAnsi="Times New Roman" w:cs="Times New Roman"/>
          <w:sz w:val="24"/>
          <w:szCs w:val="24"/>
        </w:rPr>
        <w:t xml:space="preserve"> Press</w:t>
      </w:r>
    </w:p>
    <w:p w:rsidR="004606BF" w:rsidRPr="00CB3838" w:rsidRDefault="004606BF" w:rsidP="00CB3838">
      <w:pPr>
        <w:pStyle w:val="ListParagraph"/>
        <w:numPr>
          <w:ilvl w:val="0"/>
          <w:numId w:val="12"/>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Introduction to Bioinformatics, Arthur </w:t>
      </w:r>
      <w:proofErr w:type="spellStart"/>
      <w:r w:rsidRPr="00CB3838">
        <w:rPr>
          <w:rFonts w:ascii="Times New Roman" w:hAnsi="Times New Roman" w:cs="Times New Roman"/>
          <w:sz w:val="24"/>
          <w:szCs w:val="24"/>
        </w:rPr>
        <w:t>Lesk</w:t>
      </w:r>
      <w:proofErr w:type="spellEnd"/>
      <w:r w:rsidRPr="00CB3838">
        <w:rPr>
          <w:rFonts w:ascii="Times New Roman" w:hAnsi="Times New Roman" w:cs="Times New Roman"/>
          <w:sz w:val="24"/>
          <w:szCs w:val="24"/>
        </w:rPr>
        <w:t>, Oxford University Press.</w:t>
      </w:r>
    </w:p>
    <w:p w:rsidR="004606BF" w:rsidRPr="00CB3838" w:rsidRDefault="004606BF" w:rsidP="00CB3838">
      <w:pPr>
        <w:pStyle w:val="ListParagraph"/>
        <w:numPr>
          <w:ilvl w:val="0"/>
          <w:numId w:val="12"/>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Bioinformatics: A Practical Guide to the Analysis of Genes and Proteins, </w:t>
      </w:r>
      <w:proofErr w:type="spellStart"/>
      <w:r w:rsidRPr="00CB3838">
        <w:rPr>
          <w:rFonts w:ascii="Times New Roman" w:hAnsi="Times New Roman" w:cs="Times New Roman"/>
          <w:sz w:val="24"/>
          <w:szCs w:val="24"/>
        </w:rPr>
        <w:t>Baxevanis</w:t>
      </w:r>
      <w:proofErr w:type="spellEnd"/>
      <w:r w:rsidRPr="00CB3838">
        <w:rPr>
          <w:rFonts w:ascii="Times New Roman" w:hAnsi="Times New Roman" w:cs="Times New Roman"/>
          <w:sz w:val="24"/>
          <w:szCs w:val="24"/>
        </w:rPr>
        <w:t xml:space="preserve"> AS and Ouellette BF, Wiley International Science.</w:t>
      </w:r>
    </w:p>
    <w:p w:rsidR="004606BF" w:rsidRPr="00CB3838" w:rsidRDefault="004606BF" w:rsidP="00CB3838">
      <w:pPr>
        <w:pStyle w:val="ListParagraph"/>
        <w:numPr>
          <w:ilvl w:val="0"/>
          <w:numId w:val="12"/>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Bioinformatics computing, Bryan Bergeron, Prentice Hall </w:t>
      </w:r>
      <w:proofErr w:type="spellStart"/>
      <w:r w:rsidRPr="00CB3838">
        <w:rPr>
          <w:rFonts w:ascii="Times New Roman" w:hAnsi="Times New Roman" w:cs="Times New Roman"/>
          <w:sz w:val="24"/>
          <w:szCs w:val="24"/>
        </w:rPr>
        <w:t>Inc</w:t>
      </w:r>
      <w:proofErr w:type="spellEnd"/>
    </w:p>
    <w:p w:rsidR="004606BF" w:rsidRPr="00CB3838" w:rsidRDefault="004606BF" w:rsidP="00CB3838">
      <w:pPr>
        <w:pStyle w:val="ListParagraph"/>
        <w:numPr>
          <w:ilvl w:val="0"/>
          <w:numId w:val="12"/>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Introduction to computational biology: an evolutionary approach Bernhard </w:t>
      </w:r>
      <w:proofErr w:type="spellStart"/>
      <w:r w:rsidRPr="00CB3838">
        <w:rPr>
          <w:rFonts w:ascii="Times New Roman" w:hAnsi="Times New Roman" w:cs="Times New Roman"/>
          <w:sz w:val="24"/>
          <w:szCs w:val="24"/>
        </w:rPr>
        <w:t>houbold</w:t>
      </w:r>
      <w:proofErr w:type="spellEnd"/>
      <w:r w:rsidRPr="00CB3838">
        <w:rPr>
          <w:rFonts w:ascii="Times New Roman" w:hAnsi="Times New Roman" w:cs="Times New Roman"/>
          <w:sz w:val="24"/>
          <w:szCs w:val="24"/>
        </w:rPr>
        <w:t xml:space="preserve">, </w:t>
      </w:r>
      <w:proofErr w:type="spellStart"/>
      <w:r w:rsidRPr="00CB3838">
        <w:rPr>
          <w:rFonts w:ascii="Times New Roman" w:hAnsi="Times New Roman" w:cs="Times New Roman"/>
          <w:sz w:val="24"/>
          <w:szCs w:val="24"/>
        </w:rPr>
        <w:t>ThomasWiehe</w:t>
      </w:r>
      <w:proofErr w:type="spellEnd"/>
      <w:r w:rsidRPr="00CB3838">
        <w:rPr>
          <w:rFonts w:ascii="Times New Roman" w:hAnsi="Times New Roman" w:cs="Times New Roman"/>
          <w:sz w:val="24"/>
          <w:szCs w:val="24"/>
        </w:rPr>
        <w:t xml:space="preserve">, </w:t>
      </w:r>
      <w:proofErr w:type="spellStart"/>
      <w:r w:rsidRPr="00CB3838">
        <w:rPr>
          <w:rFonts w:ascii="Times New Roman" w:hAnsi="Times New Roman" w:cs="Times New Roman"/>
          <w:sz w:val="24"/>
          <w:szCs w:val="24"/>
        </w:rPr>
        <w:t>Blkhauserverlag</w:t>
      </w:r>
      <w:proofErr w:type="spellEnd"/>
      <w:r w:rsidRPr="00CB3838">
        <w:rPr>
          <w:rFonts w:ascii="Times New Roman" w:hAnsi="Times New Roman" w:cs="Times New Roman"/>
          <w:sz w:val="24"/>
          <w:szCs w:val="24"/>
        </w:rPr>
        <w:t xml:space="preserve"> press.</w:t>
      </w:r>
    </w:p>
    <w:p w:rsidR="00627DCE" w:rsidRDefault="00627DCE" w:rsidP="00627DCE">
      <w:pPr>
        <w:spacing w:after="0" w:line="240" w:lineRule="auto"/>
        <w:jc w:val="center"/>
        <w:rPr>
          <w:rFonts w:ascii="Times New Roman" w:hAnsi="Times New Roman" w:cs="Times New Roman"/>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412124" w:rsidRDefault="00412124" w:rsidP="00627DCE">
      <w:pPr>
        <w:spacing w:after="0" w:line="240" w:lineRule="auto"/>
        <w:jc w:val="center"/>
        <w:rPr>
          <w:rFonts w:ascii="Times New Roman" w:eastAsia="Arial" w:hAnsi="Times New Roman"/>
          <w:b/>
          <w:sz w:val="24"/>
          <w:szCs w:val="24"/>
        </w:rPr>
      </w:pPr>
    </w:p>
    <w:p w:rsidR="00627DCE" w:rsidRPr="002B0B0F" w:rsidRDefault="002D658B" w:rsidP="00627DCE">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627DCE" w:rsidRPr="002B0B0F">
        <w:rPr>
          <w:rFonts w:ascii="Times New Roman" w:eastAsia="Arial" w:hAnsi="Times New Roman"/>
          <w:b/>
          <w:sz w:val="24"/>
          <w:szCs w:val="24"/>
        </w:rPr>
        <w:t>Research Methodology</w:t>
      </w:r>
      <w:r w:rsidR="003C5F74">
        <w:rPr>
          <w:rFonts w:ascii="Times New Roman" w:eastAsia="Arial" w:hAnsi="Times New Roman"/>
          <w:b/>
          <w:sz w:val="24"/>
          <w:szCs w:val="24"/>
        </w:rPr>
        <w:t xml:space="preserve"> &amp; IPR (PMCMH101)</w:t>
      </w:r>
    </w:p>
    <w:p w:rsidR="00627DCE" w:rsidRPr="002B0B0F" w:rsidRDefault="00627DCE" w:rsidP="00627DC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 (10 Hours)</w:t>
      </w:r>
    </w:p>
    <w:p w:rsidR="00627DCE" w:rsidRPr="002B0B0F" w:rsidRDefault="00627DCE" w:rsidP="00627DC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627DCE" w:rsidRPr="002B0B0F" w:rsidRDefault="00627DCE" w:rsidP="00627DC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627DCE" w:rsidRPr="002B0B0F" w:rsidRDefault="00627DCE" w:rsidP="00627DCE">
      <w:pPr>
        <w:spacing w:after="0" w:line="240" w:lineRule="auto"/>
        <w:contextualSpacing/>
        <w:jc w:val="both"/>
        <w:rPr>
          <w:rFonts w:ascii="Times New Roman" w:eastAsia="Arial" w:hAnsi="Times New Roman"/>
          <w:sz w:val="24"/>
          <w:szCs w:val="24"/>
        </w:rPr>
      </w:pPr>
    </w:p>
    <w:p w:rsidR="00627DCE" w:rsidRPr="002B0B0F" w:rsidRDefault="00627DCE" w:rsidP="00627DC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 (10 Hours)</w:t>
      </w:r>
    </w:p>
    <w:p w:rsidR="00627DCE" w:rsidRPr="002B0B0F" w:rsidRDefault="00627DCE" w:rsidP="00627DC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rsidR="00627DCE" w:rsidRPr="002B0B0F" w:rsidRDefault="00627DCE" w:rsidP="00627DCE">
      <w:pPr>
        <w:spacing w:after="0" w:line="240" w:lineRule="auto"/>
        <w:contextualSpacing/>
        <w:jc w:val="both"/>
        <w:rPr>
          <w:rFonts w:ascii="Times New Roman" w:eastAsia="Arial" w:hAnsi="Times New Roman"/>
          <w:sz w:val="24"/>
          <w:szCs w:val="24"/>
        </w:rPr>
      </w:pPr>
    </w:p>
    <w:p w:rsidR="00627DCE" w:rsidRPr="002B0B0F" w:rsidRDefault="00627DCE" w:rsidP="00627DC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 (10 Hours)</w:t>
      </w:r>
    </w:p>
    <w:p w:rsidR="00627DCE" w:rsidRPr="002B0B0F" w:rsidRDefault="00627DCE" w:rsidP="00627DC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627DCE" w:rsidRPr="002B0B0F" w:rsidRDefault="00627DCE" w:rsidP="00627DCE">
      <w:pPr>
        <w:spacing w:after="0" w:line="240" w:lineRule="auto"/>
        <w:contextualSpacing/>
        <w:jc w:val="both"/>
        <w:rPr>
          <w:rFonts w:ascii="Times New Roman" w:eastAsia="Arial" w:hAnsi="Times New Roman"/>
          <w:sz w:val="24"/>
          <w:szCs w:val="24"/>
        </w:rPr>
      </w:pPr>
    </w:p>
    <w:p w:rsidR="00627DCE" w:rsidRPr="002B0B0F" w:rsidRDefault="00627DCE" w:rsidP="00627DC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627DCE" w:rsidRPr="002B0B0F" w:rsidRDefault="00627DCE" w:rsidP="00627DC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rsidR="00627DCE" w:rsidRPr="002B0B0F" w:rsidRDefault="00627DCE" w:rsidP="00627DC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rsidR="00627DCE" w:rsidRDefault="00627DCE"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8B64D6" w:rsidRPr="002B0B0F" w:rsidRDefault="008B64D6" w:rsidP="008B64D6">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8B64D6" w:rsidRPr="002B0B0F" w:rsidRDefault="008B64D6" w:rsidP="008B64D6">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8B64D6" w:rsidRPr="002B0B0F" w:rsidRDefault="008B64D6" w:rsidP="008B64D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8B64D6" w:rsidRPr="002B0B0F" w:rsidRDefault="008B64D6" w:rsidP="008B64D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8B64D6" w:rsidRPr="002B0B0F" w:rsidRDefault="008B64D6" w:rsidP="008B64D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8B64D6" w:rsidRDefault="008B64D6" w:rsidP="008B64D6">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412124" w:rsidRDefault="00412124" w:rsidP="008B64D6">
      <w:pPr>
        <w:spacing w:after="0" w:line="240" w:lineRule="auto"/>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A25308" w:rsidRDefault="00A25308" w:rsidP="00CB3838">
      <w:pPr>
        <w:spacing w:after="0" w:line="240" w:lineRule="auto"/>
        <w:jc w:val="center"/>
        <w:rPr>
          <w:rFonts w:ascii="Times New Roman" w:hAnsi="Times New Roman" w:cs="Times New Roman"/>
          <w:b/>
          <w:bCs/>
          <w:sz w:val="24"/>
          <w:szCs w:val="24"/>
        </w:rPr>
      </w:pPr>
    </w:p>
    <w:p w:rsidR="004606BF" w:rsidRPr="00CB3838" w:rsidRDefault="004606BF" w:rsidP="00CB3838">
      <w:pPr>
        <w:spacing w:after="0" w:line="240" w:lineRule="auto"/>
        <w:jc w:val="center"/>
        <w:rPr>
          <w:rFonts w:ascii="Times New Roman" w:hAnsi="Times New Roman" w:cs="Times New Roman"/>
          <w:b/>
          <w:bCs/>
          <w:sz w:val="24"/>
          <w:szCs w:val="24"/>
        </w:rPr>
      </w:pPr>
      <w:r w:rsidRPr="00CB3838">
        <w:rPr>
          <w:rFonts w:ascii="Times New Roman" w:hAnsi="Times New Roman" w:cs="Times New Roman"/>
          <w:b/>
          <w:bCs/>
          <w:sz w:val="24"/>
          <w:szCs w:val="24"/>
        </w:rPr>
        <w:lastRenderedPageBreak/>
        <w:t>Lab</w:t>
      </w:r>
      <w:r w:rsidR="002D658B">
        <w:rPr>
          <w:rFonts w:ascii="Times New Roman" w:hAnsi="Times New Roman" w:cs="Times New Roman"/>
          <w:b/>
          <w:bCs/>
          <w:sz w:val="24"/>
          <w:szCs w:val="24"/>
        </w:rPr>
        <w:t xml:space="preserve"> </w:t>
      </w:r>
      <w:r w:rsidR="00627DCE">
        <w:rPr>
          <w:rFonts w:ascii="Times New Roman" w:hAnsi="Times New Roman" w:cs="Times New Roman"/>
          <w:b/>
          <w:bCs/>
          <w:sz w:val="24"/>
          <w:szCs w:val="24"/>
        </w:rPr>
        <w:t>1</w:t>
      </w:r>
      <w:r w:rsidR="00F90F15">
        <w:rPr>
          <w:rFonts w:ascii="Times New Roman" w:hAnsi="Times New Roman" w:cs="Times New Roman"/>
          <w:b/>
          <w:bCs/>
          <w:sz w:val="24"/>
          <w:szCs w:val="24"/>
        </w:rPr>
        <w:t>:</w:t>
      </w:r>
      <w:r w:rsidRPr="00CB3838">
        <w:rPr>
          <w:rFonts w:ascii="Times New Roman" w:hAnsi="Times New Roman" w:cs="Times New Roman"/>
          <w:b/>
          <w:bCs/>
          <w:sz w:val="24"/>
          <w:szCs w:val="24"/>
        </w:rPr>
        <w:t xml:space="preserve"> Bioprocess Engineering Laboratory</w:t>
      </w:r>
      <w:r w:rsidR="003C5F74">
        <w:rPr>
          <w:rFonts w:ascii="Times New Roman" w:hAnsi="Times New Roman" w:cs="Times New Roman"/>
          <w:b/>
          <w:bCs/>
          <w:sz w:val="24"/>
          <w:szCs w:val="24"/>
        </w:rPr>
        <w:t xml:space="preserve"> (PLCBT101)</w:t>
      </w:r>
    </w:p>
    <w:p w:rsidR="004606BF" w:rsidRDefault="004606BF" w:rsidP="004606BF">
      <w:pPr>
        <w:spacing w:after="0" w:line="240" w:lineRule="auto"/>
        <w:jc w:val="both"/>
        <w:rPr>
          <w:rFonts w:ascii="Times New Roman" w:hAnsi="Times New Roman" w:cs="Times New Roman"/>
          <w:sz w:val="24"/>
          <w:szCs w:val="24"/>
        </w:rPr>
      </w:pPr>
    </w:p>
    <w:p w:rsidR="00CB3838" w:rsidRPr="00CB3838" w:rsidRDefault="00CB3838" w:rsidP="00460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Conceptual design of reactors, Bioreactor design, Bioreactor Design parameters</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Monod Kinetics in batch culture</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Media Sterilization in the Bioreactor and Thermal deactivation kinetics</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Continuous culture</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Enzyme kinetic study</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Enzyme inhibition kinetics</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Precipitation of protein</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Protein separation by chromatography e.g. Gel chromatography</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Membrane filtration</w:t>
      </w:r>
    </w:p>
    <w:p w:rsidR="004606BF" w:rsidRPr="00CB3838" w:rsidRDefault="004606BF" w:rsidP="00CB3838">
      <w:pPr>
        <w:pStyle w:val="ListParagraph"/>
        <w:numPr>
          <w:ilvl w:val="0"/>
          <w:numId w:val="14"/>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Extraction techniques (like liquid-liquid and Aqueous two phase extraction)</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606BF" w:rsidRPr="00CB3838" w:rsidRDefault="004606BF" w:rsidP="00CB3838">
      <w:pPr>
        <w:spacing w:after="0" w:line="240" w:lineRule="auto"/>
        <w:jc w:val="center"/>
        <w:rPr>
          <w:rFonts w:ascii="Times New Roman" w:hAnsi="Times New Roman" w:cs="Times New Roman"/>
          <w:b/>
          <w:bCs/>
          <w:sz w:val="24"/>
          <w:szCs w:val="24"/>
        </w:rPr>
      </w:pPr>
      <w:r w:rsidRPr="00CB3838">
        <w:rPr>
          <w:rFonts w:ascii="Times New Roman" w:hAnsi="Times New Roman" w:cs="Times New Roman"/>
          <w:b/>
          <w:bCs/>
          <w:sz w:val="24"/>
          <w:szCs w:val="24"/>
        </w:rPr>
        <w:t>Lab</w:t>
      </w:r>
      <w:r w:rsidR="002D658B">
        <w:rPr>
          <w:rFonts w:ascii="Times New Roman" w:hAnsi="Times New Roman" w:cs="Times New Roman"/>
          <w:b/>
          <w:bCs/>
          <w:sz w:val="24"/>
          <w:szCs w:val="24"/>
        </w:rPr>
        <w:t xml:space="preserve"> </w:t>
      </w:r>
      <w:r w:rsidR="00627DCE">
        <w:rPr>
          <w:rFonts w:ascii="Times New Roman" w:hAnsi="Times New Roman" w:cs="Times New Roman"/>
          <w:b/>
          <w:bCs/>
          <w:sz w:val="24"/>
          <w:szCs w:val="24"/>
        </w:rPr>
        <w:t>2</w:t>
      </w:r>
      <w:r w:rsidR="00F90F15">
        <w:rPr>
          <w:rFonts w:ascii="Times New Roman" w:hAnsi="Times New Roman" w:cs="Times New Roman"/>
          <w:b/>
          <w:bCs/>
          <w:sz w:val="24"/>
          <w:szCs w:val="24"/>
        </w:rPr>
        <w:t>:</w:t>
      </w:r>
      <w:r w:rsidRPr="00CB3838">
        <w:rPr>
          <w:rFonts w:ascii="Times New Roman" w:hAnsi="Times New Roman" w:cs="Times New Roman"/>
          <w:b/>
          <w:bCs/>
          <w:sz w:val="24"/>
          <w:szCs w:val="24"/>
        </w:rPr>
        <w:t xml:space="preserve"> Biostatistics and Bioinformatics Laboratory</w:t>
      </w:r>
      <w:r w:rsidR="003C5F74">
        <w:rPr>
          <w:rFonts w:ascii="Times New Roman" w:hAnsi="Times New Roman" w:cs="Times New Roman"/>
          <w:b/>
          <w:bCs/>
          <w:sz w:val="24"/>
          <w:szCs w:val="24"/>
        </w:rPr>
        <w:t xml:space="preserve"> (PLCBT102)</w:t>
      </w:r>
    </w:p>
    <w:p w:rsidR="004606BF" w:rsidRDefault="004606BF" w:rsidP="004606BF">
      <w:pPr>
        <w:spacing w:after="0" w:line="240" w:lineRule="auto"/>
        <w:jc w:val="both"/>
        <w:rPr>
          <w:rFonts w:ascii="Times New Roman" w:hAnsi="Times New Roman" w:cs="Times New Roman"/>
          <w:sz w:val="24"/>
          <w:szCs w:val="24"/>
        </w:rPr>
      </w:pPr>
    </w:p>
    <w:p w:rsidR="00CB3838" w:rsidRPr="00CB3838" w:rsidRDefault="00CB3838" w:rsidP="00460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Law of large numbers and Central limit theorem</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Calculating Mean, median and mode, SEM, SD etc.</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One- way and two-way classifications analysis of variance (ANOVA) in biology</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Conducting correlation and linear regression</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Student T-test and Chi-square test</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Alignment of multiple sequences</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Construction of a phylogenetic trees of aligned sequences</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Statistical analysis of sequence alignments.</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Protein structure prediction.</w:t>
      </w:r>
    </w:p>
    <w:p w:rsidR="004606BF" w:rsidRPr="00CB3838" w:rsidRDefault="004606BF" w:rsidP="00CB3838">
      <w:pPr>
        <w:pStyle w:val="ListParagraph"/>
        <w:numPr>
          <w:ilvl w:val="0"/>
          <w:numId w:val="16"/>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Mining genomic data to identify genomic features: codon usage, repeats, Homologous sequences etc.</w:t>
      </w:r>
    </w:p>
    <w:p w:rsidR="00CB3838" w:rsidRDefault="00CB3838" w:rsidP="004606BF">
      <w:pPr>
        <w:spacing w:after="0" w:line="240" w:lineRule="auto"/>
        <w:jc w:val="both"/>
        <w:rPr>
          <w:rFonts w:ascii="Times New Roman" w:hAnsi="Times New Roman" w:cs="Times New Roman"/>
          <w:sz w:val="24"/>
          <w:szCs w:val="24"/>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Pr="007061C9" w:rsidRDefault="007061C9" w:rsidP="00CB3838">
      <w:pPr>
        <w:spacing w:after="0" w:line="240" w:lineRule="auto"/>
        <w:jc w:val="center"/>
        <w:rPr>
          <w:rFonts w:ascii="Times New Roman" w:hAnsi="Times New Roman" w:cs="Times New Roman"/>
          <w:b/>
          <w:bCs/>
          <w:sz w:val="28"/>
          <w:szCs w:val="28"/>
          <w:u w:val="single"/>
        </w:rPr>
      </w:pPr>
      <w:r w:rsidRPr="007061C9">
        <w:rPr>
          <w:rFonts w:ascii="Times New Roman" w:hAnsi="Times New Roman" w:cs="Times New Roman"/>
          <w:b/>
          <w:bCs/>
          <w:sz w:val="28"/>
          <w:szCs w:val="28"/>
          <w:u w:val="single"/>
        </w:rPr>
        <w:t>Audit-1</w:t>
      </w:r>
    </w:p>
    <w:p w:rsidR="007061C9" w:rsidRPr="007061C9" w:rsidRDefault="007061C9" w:rsidP="007061C9">
      <w:pPr>
        <w:spacing w:after="0" w:line="240" w:lineRule="auto"/>
        <w:rPr>
          <w:rFonts w:ascii="Times New Roman" w:hAnsi="Times New Roman" w:cs="Times New Roman"/>
          <w:b/>
          <w:bCs/>
          <w:sz w:val="24"/>
          <w:szCs w:val="28"/>
        </w:rPr>
      </w:pPr>
    </w:p>
    <w:p w:rsidR="007061C9" w:rsidRPr="007061C9" w:rsidRDefault="00D21C17" w:rsidP="007061C9">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007061C9" w:rsidRPr="007061C9">
        <w:rPr>
          <w:rFonts w:ascii="Times New Roman" w:hAnsi="Times New Roman" w:cs="Times New Roman"/>
          <w:b/>
          <w:bCs/>
          <w:sz w:val="24"/>
          <w:szCs w:val="28"/>
        </w:rPr>
        <w:t>Refer</w:t>
      </w:r>
      <w:r w:rsidR="007061C9">
        <w:rPr>
          <w:rFonts w:ascii="Times New Roman" w:hAnsi="Times New Roman" w:cs="Times New Roman"/>
          <w:b/>
          <w:bCs/>
          <w:sz w:val="24"/>
          <w:szCs w:val="28"/>
        </w:rPr>
        <w:t xml:space="preserve"> Appendix-I</w:t>
      </w: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3C5F74" w:rsidRDefault="003C5F74" w:rsidP="00CB3838">
      <w:pPr>
        <w:spacing w:after="0" w:line="240" w:lineRule="auto"/>
        <w:jc w:val="center"/>
        <w:rPr>
          <w:rFonts w:ascii="Times New Roman" w:hAnsi="Times New Roman" w:cs="Times New Roman"/>
          <w:b/>
          <w:bCs/>
          <w:sz w:val="32"/>
          <w:szCs w:val="32"/>
          <w:u w:val="single"/>
        </w:rPr>
      </w:pPr>
    </w:p>
    <w:p w:rsidR="004606BF" w:rsidRPr="00CB3838" w:rsidRDefault="00CB3838" w:rsidP="00CB3838">
      <w:pPr>
        <w:spacing w:after="0" w:line="240" w:lineRule="auto"/>
        <w:jc w:val="center"/>
        <w:rPr>
          <w:rFonts w:ascii="Times New Roman" w:hAnsi="Times New Roman" w:cs="Times New Roman"/>
          <w:b/>
          <w:bCs/>
          <w:sz w:val="32"/>
          <w:szCs w:val="32"/>
          <w:u w:val="single"/>
        </w:rPr>
      </w:pPr>
      <w:r w:rsidRPr="00CB3838">
        <w:rPr>
          <w:rFonts w:ascii="Times New Roman" w:hAnsi="Times New Roman" w:cs="Times New Roman"/>
          <w:b/>
          <w:bCs/>
          <w:sz w:val="32"/>
          <w:szCs w:val="32"/>
          <w:u w:val="single"/>
        </w:rPr>
        <w:lastRenderedPageBreak/>
        <w:t>Semester-2</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CB3838" w:rsidP="00CB3838">
      <w:pPr>
        <w:spacing w:after="0" w:line="240" w:lineRule="auto"/>
        <w:jc w:val="center"/>
        <w:rPr>
          <w:rFonts w:ascii="Times New Roman" w:hAnsi="Times New Roman" w:cs="Times New Roman"/>
          <w:b/>
          <w:bCs/>
          <w:sz w:val="24"/>
          <w:szCs w:val="24"/>
        </w:rPr>
      </w:pPr>
      <w:r w:rsidRPr="00CB3838">
        <w:rPr>
          <w:rFonts w:ascii="Times New Roman" w:hAnsi="Times New Roman" w:cs="Times New Roman"/>
          <w:b/>
          <w:bCs/>
          <w:sz w:val="24"/>
          <w:szCs w:val="24"/>
        </w:rPr>
        <w:t>Core 3</w:t>
      </w:r>
      <w:r w:rsidR="003C5F74">
        <w:rPr>
          <w:rFonts w:ascii="Times New Roman" w:hAnsi="Times New Roman" w:cs="Times New Roman"/>
          <w:b/>
          <w:bCs/>
          <w:sz w:val="24"/>
          <w:szCs w:val="24"/>
        </w:rPr>
        <w:t>:</w:t>
      </w:r>
      <w:r w:rsidRPr="00CB3838">
        <w:rPr>
          <w:rFonts w:ascii="Times New Roman" w:hAnsi="Times New Roman" w:cs="Times New Roman"/>
          <w:b/>
          <w:bCs/>
          <w:sz w:val="24"/>
          <w:szCs w:val="24"/>
        </w:rPr>
        <w:t xml:space="preserve"> Gene Manipulation &amp; Vector Technology</w:t>
      </w:r>
      <w:r w:rsidR="003C5F74">
        <w:rPr>
          <w:rFonts w:ascii="Times New Roman" w:hAnsi="Times New Roman" w:cs="Times New Roman"/>
          <w:b/>
          <w:bCs/>
          <w:sz w:val="24"/>
          <w:szCs w:val="24"/>
        </w:rPr>
        <w:t xml:space="preserve"> (PPCBT201)</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Basic concept of gene manipulation: Enzymology of Genetic manipulation, Restriction enzymes</w:t>
      </w:r>
      <w:r w:rsidR="00746D69">
        <w:rPr>
          <w:rFonts w:ascii="Times New Roman" w:hAnsi="Times New Roman" w:cs="Times New Roman"/>
          <w:sz w:val="24"/>
          <w:szCs w:val="24"/>
        </w:rPr>
        <w:t xml:space="preserve"> </w:t>
      </w:r>
      <w:r w:rsidRPr="004606BF">
        <w:rPr>
          <w:rFonts w:ascii="Times New Roman" w:hAnsi="Times New Roman" w:cs="Times New Roman"/>
          <w:sz w:val="24"/>
          <w:szCs w:val="24"/>
        </w:rPr>
        <w:t xml:space="preserve">(types, pattern of cleavage), Enzymes in modification: </w:t>
      </w:r>
      <w:proofErr w:type="spellStart"/>
      <w:r w:rsidRPr="004606BF">
        <w:rPr>
          <w:rFonts w:ascii="Times New Roman" w:hAnsi="Times New Roman" w:cs="Times New Roman"/>
          <w:sz w:val="24"/>
          <w:szCs w:val="24"/>
        </w:rPr>
        <w:t>Methylases</w:t>
      </w:r>
      <w:proofErr w:type="spellEnd"/>
      <w:r w:rsidRPr="004606BF">
        <w:rPr>
          <w:rFonts w:ascii="Times New Roman" w:hAnsi="Times New Roman" w:cs="Times New Roman"/>
          <w:sz w:val="24"/>
          <w:szCs w:val="24"/>
        </w:rPr>
        <w:t xml:space="preserve"> and phosphatises, ligase (blunt and cohesive end ligation). Vectors in recombinant DNA technology: Salient features of Vectors, Plasmids, </w:t>
      </w:r>
      <w:proofErr w:type="spellStart"/>
      <w:r w:rsidRPr="004606BF">
        <w:rPr>
          <w:rFonts w:ascii="Times New Roman" w:hAnsi="Times New Roman" w:cs="Times New Roman"/>
          <w:sz w:val="24"/>
          <w:szCs w:val="24"/>
        </w:rPr>
        <w:t>Phages</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Cosmids</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Fosmids</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Phagemids</w:t>
      </w:r>
      <w:proofErr w:type="spellEnd"/>
      <w:r w:rsidRPr="004606BF">
        <w:rPr>
          <w:rFonts w:ascii="Times New Roman" w:hAnsi="Times New Roman" w:cs="Times New Roman"/>
          <w:sz w:val="24"/>
          <w:szCs w:val="24"/>
        </w:rPr>
        <w:t>, and Artificial chromosomes, Isolation and purification of nucleic acid (genomic/plasmid DNA and RNA), cDNA, Construction of cDNA library, Construction of Genomic library, Basic concept of gene cloning and screening, TOPO cloning</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Nucleic acid amplification and its applications: Variations in PCR and their applications, Methods of nucleic acid hybridization, Reverse transcriptase, selection and screening (Introduction to marker and reporter genes, positive and negative selection. Gene transfer techniques: biological methods, chemical methods, Nucleic acid sequencing: strategies and methodologies, Nucleic acid micro arrays and DNA Chips, DNA Finger printing and Foot printing. SI mapping, RNase protection assay, Reporter assays and Phage display, Vector engineering and codon optimization, Cassette construction, host-engineering, In vitro transcription and translation, two </w:t>
      </w:r>
      <w:proofErr w:type="gramStart"/>
      <w:r w:rsidRPr="004606BF">
        <w:rPr>
          <w:rFonts w:ascii="Times New Roman" w:hAnsi="Times New Roman" w:cs="Times New Roman"/>
          <w:sz w:val="24"/>
          <w:szCs w:val="24"/>
        </w:rPr>
        <w:t>hybrid</w:t>
      </w:r>
      <w:proofErr w:type="gramEnd"/>
      <w:r w:rsidRPr="004606BF">
        <w:rPr>
          <w:rFonts w:ascii="Times New Roman" w:hAnsi="Times New Roman" w:cs="Times New Roman"/>
          <w:sz w:val="24"/>
          <w:szCs w:val="24"/>
        </w:rPr>
        <w:t xml:space="preserve"> and three hybrid assay,</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Processing recombinant proteins: Purification and refolding, characterization of recombinant proteins, stabilization of proteins. Site directed mutagenesis: PCR based methods. Gene therapy: Vector engineering, Strategies of gene delivery, gene replacement/augmentation, gene correction. Gene silencing-RNA interference. Expression strategies for Heterologous genes. In vitro transcription and translation, expression in bacteria, expression in yeast, expression in mammalian cells, expression in plants. T-DNA and transposon tagging, Gene knockout technologies: Targeted gene replacement, chromosome engineering.</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B3838" w:rsidRDefault="004606BF" w:rsidP="004606BF">
      <w:pPr>
        <w:spacing w:after="0" w:line="240" w:lineRule="auto"/>
        <w:jc w:val="both"/>
        <w:rPr>
          <w:rFonts w:ascii="Times New Roman" w:hAnsi="Times New Roman" w:cs="Times New Roman"/>
          <w:b/>
          <w:bCs/>
          <w:sz w:val="24"/>
          <w:szCs w:val="24"/>
        </w:rPr>
      </w:pPr>
      <w:r w:rsidRPr="00CB3838">
        <w:rPr>
          <w:rFonts w:ascii="Times New Roman" w:hAnsi="Times New Roman" w:cs="Times New Roman"/>
          <w:b/>
          <w:bCs/>
          <w:sz w:val="24"/>
          <w:szCs w:val="24"/>
        </w:rPr>
        <w:t>Recommended Books</w:t>
      </w:r>
    </w:p>
    <w:p w:rsidR="004606BF" w:rsidRPr="00CB3838" w:rsidRDefault="004606BF" w:rsidP="00CB3838">
      <w:pPr>
        <w:pStyle w:val="ListParagraph"/>
        <w:numPr>
          <w:ilvl w:val="0"/>
          <w:numId w:val="18"/>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Gene cloning and DNA analysis: an introduction. TA Brown. John Wiley &amp; Sons.</w:t>
      </w:r>
    </w:p>
    <w:p w:rsidR="004606BF" w:rsidRPr="00CB3838" w:rsidRDefault="004606BF" w:rsidP="00CB3838">
      <w:pPr>
        <w:pStyle w:val="ListParagraph"/>
        <w:numPr>
          <w:ilvl w:val="0"/>
          <w:numId w:val="18"/>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Principles of gene manipulation and genomics. Primrose, S. B., &amp; </w:t>
      </w:r>
      <w:proofErr w:type="spellStart"/>
      <w:r w:rsidRPr="00CB3838">
        <w:rPr>
          <w:rFonts w:ascii="Times New Roman" w:hAnsi="Times New Roman" w:cs="Times New Roman"/>
          <w:sz w:val="24"/>
          <w:szCs w:val="24"/>
        </w:rPr>
        <w:t>Twyman</w:t>
      </w:r>
      <w:proofErr w:type="spellEnd"/>
      <w:r w:rsidRPr="00CB3838">
        <w:rPr>
          <w:rFonts w:ascii="Times New Roman" w:hAnsi="Times New Roman" w:cs="Times New Roman"/>
          <w:sz w:val="24"/>
          <w:szCs w:val="24"/>
        </w:rPr>
        <w:t>, R. Wiley. com.</w:t>
      </w:r>
    </w:p>
    <w:p w:rsidR="004606BF" w:rsidRPr="00CB3838" w:rsidRDefault="004606BF" w:rsidP="00CB3838">
      <w:pPr>
        <w:pStyle w:val="ListParagraph"/>
        <w:numPr>
          <w:ilvl w:val="0"/>
          <w:numId w:val="18"/>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 xml:space="preserve">Molecular Cloning: A Laboratory Manual J. </w:t>
      </w:r>
      <w:proofErr w:type="spellStart"/>
      <w:r w:rsidRPr="00CB3838">
        <w:rPr>
          <w:rFonts w:ascii="Times New Roman" w:hAnsi="Times New Roman" w:cs="Times New Roman"/>
          <w:sz w:val="24"/>
          <w:szCs w:val="24"/>
        </w:rPr>
        <w:t>Sambrook</w:t>
      </w:r>
      <w:proofErr w:type="spellEnd"/>
      <w:r w:rsidRPr="00CB3838">
        <w:rPr>
          <w:rFonts w:ascii="Times New Roman" w:hAnsi="Times New Roman" w:cs="Times New Roman"/>
          <w:sz w:val="24"/>
          <w:szCs w:val="24"/>
        </w:rPr>
        <w:t xml:space="preserve">, MR. Green. Cold Spring </w:t>
      </w:r>
      <w:proofErr w:type="spellStart"/>
      <w:r w:rsidRPr="00CB3838">
        <w:rPr>
          <w:rFonts w:ascii="Times New Roman" w:hAnsi="Times New Roman" w:cs="Times New Roman"/>
          <w:sz w:val="24"/>
          <w:szCs w:val="24"/>
        </w:rPr>
        <w:t>Harbor</w:t>
      </w:r>
      <w:proofErr w:type="spellEnd"/>
      <w:r w:rsidRPr="00CB3838">
        <w:rPr>
          <w:rFonts w:ascii="Times New Roman" w:hAnsi="Times New Roman" w:cs="Times New Roman"/>
          <w:sz w:val="24"/>
          <w:szCs w:val="24"/>
        </w:rPr>
        <w:t>.</w:t>
      </w:r>
    </w:p>
    <w:p w:rsidR="004606BF" w:rsidRPr="00CB3838" w:rsidRDefault="004606BF" w:rsidP="00CB3838">
      <w:pPr>
        <w:pStyle w:val="ListParagraph"/>
        <w:numPr>
          <w:ilvl w:val="0"/>
          <w:numId w:val="18"/>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An Introduction to Molecular Biotechnology: M. Wink. Wiley, ed. 2, 2011</w:t>
      </w:r>
    </w:p>
    <w:p w:rsidR="004606BF" w:rsidRPr="00CB3838" w:rsidRDefault="004606BF" w:rsidP="00CB3838">
      <w:pPr>
        <w:pStyle w:val="ListParagraph"/>
        <w:numPr>
          <w:ilvl w:val="0"/>
          <w:numId w:val="18"/>
        </w:numPr>
        <w:spacing w:after="0" w:line="240" w:lineRule="auto"/>
        <w:ind w:left="426" w:hanging="426"/>
        <w:jc w:val="both"/>
        <w:rPr>
          <w:rFonts w:ascii="Times New Roman" w:hAnsi="Times New Roman" w:cs="Times New Roman"/>
          <w:sz w:val="24"/>
          <w:szCs w:val="24"/>
        </w:rPr>
      </w:pPr>
      <w:r w:rsidRPr="00CB3838">
        <w:rPr>
          <w:rFonts w:ascii="Times New Roman" w:hAnsi="Times New Roman" w:cs="Times New Roman"/>
          <w:sz w:val="24"/>
          <w:szCs w:val="24"/>
        </w:rPr>
        <w:t>Principles and Techniques of Biochemistry and Molecular Biology K. Wilson, J. Walker. Cambridge University Press.</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12124" w:rsidRDefault="00412124" w:rsidP="00CB3838">
      <w:pPr>
        <w:spacing w:after="0" w:line="240" w:lineRule="auto"/>
        <w:jc w:val="center"/>
        <w:rPr>
          <w:rFonts w:ascii="Times New Roman" w:hAnsi="Times New Roman" w:cs="Times New Roman"/>
          <w:b/>
          <w:bCs/>
          <w:sz w:val="24"/>
          <w:szCs w:val="24"/>
        </w:rPr>
      </w:pPr>
    </w:p>
    <w:p w:rsidR="004606BF" w:rsidRPr="00C63DA8" w:rsidRDefault="00C63DA8" w:rsidP="00CB3838">
      <w:pPr>
        <w:spacing w:after="0" w:line="240" w:lineRule="auto"/>
        <w:jc w:val="center"/>
        <w:rPr>
          <w:rFonts w:ascii="Times New Roman" w:hAnsi="Times New Roman" w:cs="Times New Roman"/>
          <w:b/>
          <w:bCs/>
          <w:sz w:val="24"/>
          <w:szCs w:val="24"/>
        </w:rPr>
      </w:pPr>
      <w:r w:rsidRPr="00C63DA8">
        <w:rPr>
          <w:rFonts w:ascii="Times New Roman" w:hAnsi="Times New Roman" w:cs="Times New Roman"/>
          <w:b/>
          <w:bCs/>
          <w:sz w:val="24"/>
          <w:szCs w:val="24"/>
        </w:rPr>
        <w:lastRenderedPageBreak/>
        <w:t>Core 4</w:t>
      </w:r>
      <w:r w:rsidR="003C5F74">
        <w:rPr>
          <w:rFonts w:ascii="Times New Roman" w:hAnsi="Times New Roman" w:cs="Times New Roman"/>
          <w:b/>
          <w:bCs/>
          <w:sz w:val="24"/>
          <w:szCs w:val="24"/>
        </w:rPr>
        <w:t>:</w:t>
      </w:r>
      <w:r w:rsidRPr="00C63DA8">
        <w:rPr>
          <w:rFonts w:ascii="Times New Roman" w:hAnsi="Times New Roman" w:cs="Times New Roman"/>
          <w:b/>
          <w:bCs/>
          <w:sz w:val="24"/>
          <w:szCs w:val="24"/>
        </w:rPr>
        <w:t xml:space="preserve"> Current Trends </w:t>
      </w:r>
      <w:r>
        <w:rPr>
          <w:rFonts w:ascii="Times New Roman" w:hAnsi="Times New Roman" w:cs="Times New Roman"/>
          <w:b/>
          <w:bCs/>
          <w:sz w:val="24"/>
          <w:szCs w:val="24"/>
        </w:rPr>
        <w:t>i</w:t>
      </w:r>
      <w:r w:rsidRPr="00C63DA8">
        <w:rPr>
          <w:rFonts w:ascii="Times New Roman" w:hAnsi="Times New Roman" w:cs="Times New Roman"/>
          <w:b/>
          <w:bCs/>
          <w:sz w:val="24"/>
          <w:szCs w:val="24"/>
        </w:rPr>
        <w:t>n Translational Biotechnology</w:t>
      </w:r>
      <w:r w:rsidR="003C5F74">
        <w:rPr>
          <w:rFonts w:ascii="Times New Roman" w:hAnsi="Times New Roman" w:cs="Times New Roman"/>
          <w:b/>
          <w:bCs/>
          <w:sz w:val="24"/>
          <w:szCs w:val="24"/>
        </w:rPr>
        <w:t xml:space="preserve"> (PPCBT202)</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to Translational Biotechnology: Characterization of biochemical activities of gene products in mammalian cells, investigation of gene function in model genetic organisms and manipulations of genetic materials via cloning, mutagenesis and </w:t>
      </w:r>
      <w:proofErr w:type="spellStart"/>
      <w:r w:rsidRPr="004606BF">
        <w:rPr>
          <w:rFonts w:ascii="Times New Roman" w:hAnsi="Times New Roman" w:cs="Times New Roman"/>
          <w:sz w:val="24"/>
          <w:szCs w:val="24"/>
        </w:rPr>
        <w:t>transgenesis</w:t>
      </w:r>
      <w:proofErr w:type="spellEnd"/>
      <w:r w:rsidRPr="004606BF">
        <w:rPr>
          <w:rFonts w:ascii="Times New Roman" w:hAnsi="Times New Roman" w:cs="Times New Roman"/>
          <w:sz w:val="24"/>
          <w:szCs w:val="24"/>
        </w:rPr>
        <w:t>.</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Cancer Cell culture, 3D culture, Stem Cell based Tissue engineering, Stem cell based future Translational Therapy</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Chemical and Biological Therapeutic Modalities: Therapeutic proteins, monoclonal antibodies, engineered multi-specific antibodies, cell-based immunotherapies, stem cell applications, viral therapy and microbiome-based therapeutics.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Pathway and Target Discovery: Molecular basis of human diseases (Cancer, Alzheimer’s disease, Severe asthma, myocardial infarction, muscular dystrophy etc.), novel therapeutic approaches, new targets and pathways for novel biologics and therapeutic treatments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Biotechnological product development including biopharmaceuticals, diagnostic test materials: enzymes, antibodies, and other protein products; transgenic plants and animals; tissue and cellular products, and biomedical implants and devices.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Recommended Books</w:t>
      </w:r>
    </w:p>
    <w:p w:rsidR="004606BF" w:rsidRPr="00C63DA8" w:rsidRDefault="004606BF" w:rsidP="00C63DA8">
      <w:pPr>
        <w:pStyle w:val="ListParagraph"/>
        <w:numPr>
          <w:ilvl w:val="0"/>
          <w:numId w:val="20"/>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Translational Medicine: The Future of Therapy? By James </w:t>
      </w:r>
      <w:proofErr w:type="spellStart"/>
      <w:proofErr w:type="gramStart"/>
      <w:r w:rsidRPr="00C63DA8">
        <w:rPr>
          <w:rFonts w:ascii="Times New Roman" w:hAnsi="Times New Roman" w:cs="Times New Roman"/>
          <w:sz w:val="24"/>
          <w:szCs w:val="24"/>
        </w:rPr>
        <w:t>Mittra</w:t>
      </w:r>
      <w:proofErr w:type="spellEnd"/>
      <w:r w:rsidRPr="00C63DA8">
        <w:rPr>
          <w:rFonts w:ascii="Times New Roman" w:hAnsi="Times New Roman" w:cs="Times New Roman"/>
          <w:sz w:val="24"/>
          <w:szCs w:val="24"/>
        </w:rPr>
        <w:t xml:space="preserve"> ,</w:t>
      </w:r>
      <w:proofErr w:type="gramEnd"/>
      <w:r w:rsidRPr="00C63DA8">
        <w:rPr>
          <w:rFonts w:ascii="Times New Roman" w:hAnsi="Times New Roman" w:cs="Times New Roman"/>
          <w:sz w:val="24"/>
          <w:szCs w:val="24"/>
        </w:rPr>
        <w:t xml:space="preserve"> Christopher-Paul Milne. Pan Stanford.</w:t>
      </w:r>
    </w:p>
    <w:p w:rsidR="004606BF" w:rsidRPr="00C63DA8" w:rsidRDefault="004606BF" w:rsidP="00C63DA8">
      <w:pPr>
        <w:pStyle w:val="ListParagraph"/>
        <w:numPr>
          <w:ilvl w:val="0"/>
          <w:numId w:val="20"/>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Translational Medicine and Drug Discovery. Bruce H. Littman, Rajesh Krishna. Cambridge University Press.</w:t>
      </w:r>
    </w:p>
    <w:p w:rsidR="004606BF" w:rsidRPr="00C63DA8" w:rsidRDefault="004606BF" w:rsidP="00C63DA8">
      <w:pPr>
        <w:pStyle w:val="ListParagraph"/>
        <w:numPr>
          <w:ilvl w:val="0"/>
          <w:numId w:val="20"/>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Translational Regenerative Medicine. Anthony </w:t>
      </w:r>
      <w:proofErr w:type="spellStart"/>
      <w:r w:rsidRPr="00C63DA8">
        <w:rPr>
          <w:rFonts w:ascii="Times New Roman" w:hAnsi="Times New Roman" w:cs="Times New Roman"/>
          <w:sz w:val="24"/>
          <w:szCs w:val="24"/>
        </w:rPr>
        <w:t>Atala</w:t>
      </w:r>
      <w:proofErr w:type="spellEnd"/>
      <w:r w:rsidRPr="00C63DA8">
        <w:rPr>
          <w:rFonts w:ascii="Times New Roman" w:hAnsi="Times New Roman" w:cs="Times New Roman"/>
          <w:sz w:val="24"/>
          <w:szCs w:val="24"/>
        </w:rPr>
        <w:t xml:space="preserve">, Julie </w:t>
      </w:r>
      <w:proofErr w:type="spellStart"/>
      <w:r w:rsidRPr="00C63DA8">
        <w:rPr>
          <w:rFonts w:ascii="Times New Roman" w:hAnsi="Times New Roman" w:cs="Times New Roman"/>
          <w:sz w:val="24"/>
          <w:szCs w:val="24"/>
        </w:rPr>
        <w:t>Allickson</w:t>
      </w:r>
      <w:proofErr w:type="spellEnd"/>
      <w:r w:rsidRPr="00C63DA8">
        <w:rPr>
          <w:rFonts w:ascii="Times New Roman" w:hAnsi="Times New Roman" w:cs="Times New Roman"/>
          <w:sz w:val="24"/>
          <w:szCs w:val="24"/>
        </w:rPr>
        <w:t>. Academic Press.</w:t>
      </w:r>
    </w:p>
    <w:p w:rsidR="004606BF" w:rsidRPr="00C63DA8" w:rsidRDefault="004606BF" w:rsidP="00C63DA8">
      <w:pPr>
        <w:pStyle w:val="ListParagraph"/>
        <w:numPr>
          <w:ilvl w:val="0"/>
          <w:numId w:val="20"/>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Clinical and Translational Science: Principles of Human Research, </w:t>
      </w:r>
      <w:proofErr w:type="spellStart"/>
      <w:r w:rsidRPr="00C63DA8">
        <w:rPr>
          <w:rFonts w:ascii="Times New Roman" w:hAnsi="Times New Roman" w:cs="Times New Roman"/>
          <w:sz w:val="24"/>
          <w:szCs w:val="24"/>
        </w:rPr>
        <w:t>DavidRobertson</w:t>
      </w:r>
      <w:proofErr w:type="spellEnd"/>
      <w:r w:rsidRPr="00C63DA8">
        <w:rPr>
          <w:rFonts w:ascii="Times New Roman" w:hAnsi="Times New Roman" w:cs="Times New Roman"/>
          <w:sz w:val="24"/>
          <w:szCs w:val="24"/>
        </w:rPr>
        <w:t>, Gordon H. Williams. Academic Press</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606BF" w:rsidRPr="00C63DA8" w:rsidRDefault="003C5F74" w:rsidP="00C63D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 3:</w:t>
      </w:r>
      <w:r w:rsidR="00C63DA8" w:rsidRPr="00C63DA8">
        <w:rPr>
          <w:rFonts w:ascii="Times New Roman" w:hAnsi="Times New Roman" w:cs="Times New Roman"/>
          <w:b/>
          <w:bCs/>
          <w:sz w:val="24"/>
          <w:szCs w:val="24"/>
        </w:rPr>
        <w:t xml:space="preserve"> Advanced Microbiology and Immunology</w:t>
      </w:r>
      <w:r>
        <w:rPr>
          <w:rFonts w:ascii="Times New Roman" w:hAnsi="Times New Roman" w:cs="Times New Roman"/>
          <w:b/>
          <w:bCs/>
          <w:sz w:val="24"/>
          <w:szCs w:val="24"/>
        </w:rPr>
        <w:t xml:space="preserve"> (PPEBT201)</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Microbial Diversity and Systematics: Classical and modern methods and concepts on classification of microorganisms. Criteria for classification. Classification of Bacteria according to </w:t>
      </w:r>
      <w:proofErr w:type="spellStart"/>
      <w:r w:rsidRPr="004606BF">
        <w:rPr>
          <w:rFonts w:ascii="Times New Roman" w:hAnsi="Times New Roman" w:cs="Times New Roman"/>
          <w:sz w:val="24"/>
          <w:szCs w:val="24"/>
        </w:rPr>
        <w:t>Bergey’s</w:t>
      </w:r>
      <w:proofErr w:type="spellEnd"/>
      <w:r w:rsidRPr="004606BF">
        <w:rPr>
          <w:rFonts w:ascii="Times New Roman" w:hAnsi="Times New Roman" w:cs="Times New Roman"/>
          <w:sz w:val="24"/>
          <w:szCs w:val="24"/>
        </w:rPr>
        <w:t xml:space="preserve"> manual. Molecular methods as Denaturing Gradient Gel Electrophoresis (DGGE), Temperature Gradient Gel Electrophoresis (TGGE), Ribosomal Intergenic Spacer Analysis (RISA)/Automated Ribosomal Intergenic Spacer Analysis (ARISA), Amplified rDNA Restriction Analysis (ARDRA) and Terminal Restriction Fragment Length Polymorphism (T-RFLP) in assessing microbial diversity. 16s rDNA sequencing and Ribosomal Database Project.</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Microbial processes and its optimization: Microbial growth, Models of growth and its kinetics; Microbial processes-production, optimization, screening, strain improvement, factors involving downstream processing and recovery of ethanol, organic acids, antibiotics etc. Enzyme Technology- production, recovery, stability and formulation of bacterial and fungal enzymes-amylase, protease, penicillin </w:t>
      </w:r>
      <w:proofErr w:type="spellStart"/>
      <w:r w:rsidRPr="004606BF">
        <w:rPr>
          <w:rFonts w:ascii="Times New Roman" w:hAnsi="Times New Roman" w:cs="Times New Roman"/>
          <w:sz w:val="24"/>
          <w:szCs w:val="24"/>
        </w:rPr>
        <w:t>acylase</w:t>
      </w:r>
      <w:proofErr w:type="spellEnd"/>
      <w:r w:rsidRPr="004606BF">
        <w:rPr>
          <w:rFonts w:ascii="Times New Roman" w:hAnsi="Times New Roman" w:cs="Times New Roman"/>
          <w:sz w:val="24"/>
          <w:szCs w:val="24"/>
        </w:rPr>
        <w:t>, glucose isomerise and other secondary metabolites; Immobilized Enzyme and Cell based biotransformation of steroids, antibiotics, alkaloids, Enzyme based and cell based biosensor.</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Advanced Immunology: Fundamental concepts of Immune system; components of innate and acquired immunity, phagocytosis; complement system; MHC – structure, genetic organization; HLA typing; graft versus host reaction; Antigens: </w:t>
      </w:r>
      <w:proofErr w:type="spellStart"/>
      <w:r w:rsidRPr="004606BF">
        <w:rPr>
          <w:rFonts w:ascii="Times New Roman" w:hAnsi="Times New Roman" w:cs="Times New Roman"/>
          <w:sz w:val="24"/>
          <w:szCs w:val="24"/>
        </w:rPr>
        <w:t>immunogens</w:t>
      </w:r>
      <w:proofErr w:type="spellEnd"/>
      <w:r w:rsidRPr="004606BF">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hapten</w:t>
      </w:r>
      <w:proofErr w:type="spellEnd"/>
      <w:r w:rsidRPr="004606BF">
        <w:rPr>
          <w:rFonts w:ascii="Times New Roman" w:hAnsi="Times New Roman" w:cs="Times New Roman"/>
          <w:sz w:val="24"/>
          <w:szCs w:val="24"/>
        </w:rPr>
        <w:t>, adjuvant, carrier. Molecular basis of immune responses: Primary and secondary immune response; kinetics of immune response; Immunoglobulins – class, subclass and structure.</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Ig superfamily: affinity, avidity, </w:t>
      </w:r>
      <w:proofErr w:type="spellStart"/>
      <w:r w:rsidRPr="004606BF">
        <w:rPr>
          <w:rFonts w:ascii="Times New Roman" w:hAnsi="Times New Roman" w:cs="Times New Roman"/>
          <w:sz w:val="24"/>
          <w:szCs w:val="24"/>
        </w:rPr>
        <w:t>allotype</w:t>
      </w:r>
      <w:proofErr w:type="spellEnd"/>
      <w:r w:rsidRPr="004606BF">
        <w:rPr>
          <w:rFonts w:ascii="Times New Roman" w:hAnsi="Times New Roman" w:cs="Times New Roman"/>
          <w:sz w:val="24"/>
          <w:szCs w:val="24"/>
        </w:rPr>
        <w:t xml:space="preserve">, isotype, </w:t>
      </w:r>
      <w:proofErr w:type="spellStart"/>
      <w:r w:rsidRPr="004606BF">
        <w:rPr>
          <w:rFonts w:ascii="Times New Roman" w:hAnsi="Times New Roman" w:cs="Times New Roman"/>
          <w:sz w:val="24"/>
          <w:szCs w:val="24"/>
        </w:rPr>
        <w:t>idiotype</w:t>
      </w:r>
      <w:proofErr w:type="spellEnd"/>
      <w:r w:rsidRPr="004606BF">
        <w:rPr>
          <w:rFonts w:ascii="Times New Roman" w:hAnsi="Times New Roman" w:cs="Times New Roman"/>
          <w:sz w:val="24"/>
          <w:szCs w:val="24"/>
        </w:rPr>
        <w:t>; Antibody genes and antibody diversity.</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Immunological techniques: RIA, ELISA, Western blotting, ELISPOT assay, Memory Lymphocyte </w:t>
      </w:r>
      <w:proofErr w:type="spellStart"/>
      <w:r w:rsidRPr="004606BF">
        <w:rPr>
          <w:rFonts w:ascii="Times New Roman" w:hAnsi="Times New Roman" w:cs="Times New Roman"/>
          <w:sz w:val="24"/>
          <w:szCs w:val="24"/>
        </w:rPr>
        <w:t>Immunostimulation</w:t>
      </w:r>
      <w:proofErr w:type="spellEnd"/>
      <w:r w:rsidRPr="004606BF">
        <w:rPr>
          <w:rFonts w:ascii="Times New Roman" w:hAnsi="Times New Roman" w:cs="Times New Roman"/>
          <w:sz w:val="24"/>
          <w:szCs w:val="24"/>
        </w:rPr>
        <w:t xml:space="preserve"> Assay (MELISA).</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Recommended Books</w:t>
      </w:r>
    </w:p>
    <w:p w:rsidR="004606BF" w:rsidRPr="00C63DA8" w:rsidRDefault="004606BF" w:rsidP="00C63DA8">
      <w:pPr>
        <w:pStyle w:val="ListParagraph"/>
        <w:numPr>
          <w:ilvl w:val="0"/>
          <w:numId w:val="22"/>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Prescott’s Microbiology- Willey, Sherwood, </w:t>
      </w:r>
      <w:proofErr w:type="spellStart"/>
      <w:r w:rsidRPr="00C63DA8">
        <w:rPr>
          <w:rFonts w:ascii="Times New Roman" w:hAnsi="Times New Roman" w:cs="Times New Roman"/>
          <w:sz w:val="24"/>
          <w:szCs w:val="24"/>
        </w:rPr>
        <w:t>Woolverton</w:t>
      </w:r>
      <w:proofErr w:type="spellEnd"/>
    </w:p>
    <w:p w:rsidR="004606BF" w:rsidRPr="00C63DA8" w:rsidRDefault="004606BF" w:rsidP="00C63DA8">
      <w:pPr>
        <w:pStyle w:val="ListParagraph"/>
        <w:numPr>
          <w:ilvl w:val="0"/>
          <w:numId w:val="22"/>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Microbial Genetics- S.R. </w:t>
      </w:r>
      <w:proofErr w:type="spellStart"/>
      <w:r w:rsidRPr="00C63DA8">
        <w:rPr>
          <w:rFonts w:ascii="Times New Roman" w:hAnsi="Times New Roman" w:cs="Times New Roman"/>
          <w:sz w:val="24"/>
          <w:szCs w:val="24"/>
        </w:rPr>
        <w:t>Maloy</w:t>
      </w:r>
      <w:proofErr w:type="spellEnd"/>
      <w:r w:rsidRPr="00C63DA8">
        <w:rPr>
          <w:rFonts w:ascii="Times New Roman" w:hAnsi="Times New Roman" w:cs="Times New Roman"/>
          <w:sz w:val="24"/>
          <w:szCs w:val="24"/>
        </w:rPr>
        <w:t xml:space="preserve">, J.E. </w:t>
      </w:r>
      <w:proofErr w:type="spellStart"/>
      <w:r w:rsidRPr="00C63DA8">
        <w:rPr>
          <w:rFonts w:ascii="Times New Roman" w:hAnsi="Times New Roman" w:cs="Times New Roman"/>
          <w:sz w:val="24"/>
          <w:szCs w:val="24"/>
        </w:rPr>
        <w:t>Cronan</w:t>
      </w:r>
      <w:proofErr w:type="spellEnd"/>
      <w:r w:rsidRPr="00C63DA8">
        <w:rPr>
          <w:rFonts w:ascii="Times New Roman" w:hAnsi="Times New Roman" w:cs="Times New Roman"/>
          <w:sz w:val="24"/>
          <w:szCs w:val="24"/>
        </w:rPr>
        <w:t xml:space="preserve">, Jr., D. </w:t>
      </w:r>
      <w:proofErr w:type="spellStart"/>
      <w:r w:rsidRPr="00C63DA8">
        <w:rPr>
          <w:rFonts w:ascii="Times New Roman" w:hAnsi="Times New Roman" w:cs="Times New Roman"/>
          <w:sz w:val="24"/>
          <w:szCs w:val="24"/>
        </w:rPr>
        <w:t>Freifelder</w:t>
      </w:r>
      <w:proofErr w:type="spellEnd"/>
    </w:p>
    <w:p w:rsidR="004606BF" w:rsidRPr="00C63DA8" w:rsidRDefault="004606BF" w:rsidP="00C63DA8">
      <w:pPr>
        <w:pStyle w:val="ListParagraph"/>
        <w:numPr>
          <w:ilvl w:val="0"/>
          <w:numId w:val="22"/>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Microbiology </w:t>
      </w:r>
      <w:proofErr w:type="gramStart"/>
      <w:r w:rsidRPr="00C63DA8">
        <w:rPr>
          <w:rFonts w:ascii="Times New Roman" w:hAnsi="Times New Roman" w:cs="Times New Roman"/>
          <w:sz w:val="24"/>
          <w:szCs w:val="24"/>
        </w:rPr>
        <w:t>An</w:t>
      </w:r>
      <w:proofErr w:type="gramEnd"/>
      <w:r w:rsidRPr="00C63DA8">
        <w:rPr>
          <w:rFonts w:ascii="Times New Roman" w:hAnsi="Times New Roman" w:cs="Times New Roman"/>
          <w:sz w:val="24"/>
          <w:szCs w:val="24"/>
        </w:rPr>
        <w:t xml:space="preserve"> Introduction: </w:t>
      </w:r>
      <w:proofErr w:type="spellStart"/>
      <w:r w:rsidRPr="00C63DA8">
        <w:rPr>
          <w:rFonts w:ascii="Times New Roman" w:hAnsi="Times New Roman" w:cs="Times New Roman"/>
          <w:sz w:val="24"/>
          <w:szCs w:val="24"/>
        </w:rPr>
        <w:t>Tortora</w:t>
      </w:r>
      <w:proofErr w:type="spellEnd"/>
      <w:r w:rsidRPr="00C63DA8">
        <w:rPr>
          <w:rFonts w:ascii="Times New Roman" w:hAnsi="Times New Roman" w:cs="Times New Roman"/>
          <w:sz w:val="24"/>
          <w:szCs w:val="24"/>
        </w:rPr>
        <w:t xml:space="preserve">, </w:t>
      </w:r>
      <w:proofErr w:type="spellStart"/>
      <w:r w:rsidRPr="00C63DA8">
        <w:rPr>
          <w:rFonts w:ascii="Times New Roman" w:hAnsi="Times New Roman" w:cs="Times New Roman"/>
          <w:sz w:val="24"/>
          <w:szCs w:val="24"/>
        </w:rPr>
        <w:t>Funke</w:t>
      </w:r>
      <w:proofErr w:type="spellEnd"/>
      <w:r w:rsidRPr="00C63DA8">
        <w:rPr>
          <w:rFonts w:ascii="Times New Roman" w:hAnsi="Times New Roman" w:cs="Times New Roman"/>
          <w:sz w:val="24"/>
          <w:szCs w:val="24"/>
        </w:rPr>
        <w:t xml:space="preserve"> and Case</w:t>
      </w:r>
    </w:p>
    <w:p w:rsidR="004606BF" w:rsidRPr="00C63DA8" w:rsidRDefault="004606BF" w:rsidP="00C63DA8">
      <w:pPr>
        <w:pStyle w:val="ListParagraph"/>
        <w:numPr>
          <w:ilvl w:val="0"/>
          <w:numId w:val="22"/>
        </w:numPr>
        <w:spacing w:after="0" w:line="240" w:lineRule="auto"/>
        <w:ind w:left="426" w:hanging="426"/>
        <w:jc w:val="both"/>
        <w:rPr>
          <w:rFonts w:ascii="Times New Roman" w:hAnsi="Times New Roman" w:cs="Times New Roman"/>
          <w:sz w:val="24"/>
          <w:szCs w:val="24"/>
        </w:rPr>
      </w:pPr>
      <w:proofErr w:type="spellStart"/>
      <w:r w:rsidRPr="00C63DA8">
        <w:rPr>
          <w:rFonts w:ascii="Times New Roman" w:hAnsi="Times New Roman" w:cs="Times New Roman"/>
          <w:sz w:val="24"/>
          <w:szCs w:val="24"/>
        </w:rPr>
        <w:t>Kuby</w:t>
      </w:r>
      <w:proofErr w:type="spellEnd"/>
      <w:r w:rsidRPr="00C63DA8">
        <w:rPr>
          <w:rFonts w:ascii="Times New Roman" w:hAnsi="Times New Roman" w:cs="Times New Roman"/>
          <w:sz w:val="24"/>
          <w:szCs w:val="24"/>
        </w:rPr>
        <w:t xml:space="preserve"> Immunology- Owen, Punt, </w:t>
      </w:r>
      <w:proofErr w:type="spellStart"/>
      <w:r w:rsidRPr="00C63DA8">
        <w:rPr>
          <w:rFonts w:ascii="Times New Roman" w:hAnsi="Times New Roman" w:cs="Times New Roman"/>
          <w:sz w:val="24"/>
          <w:szCs w:val="24"/>
        </w:rPr>
        <w:t>Stranford</w:t>
      </w:r>
      <w:proofErr w:type="spellEnd"/>
    </w:p>
    <w:p w:rsidR="004606BF" w:rsidRPr="00C63DA8" w:rsidRDefault="004606BF" w:rsidP="00C63DA8">
      <w:pPr>
        <w:pStyle w:val="ListParagraph"/>
        <w:numPr>
          <w:ilvl w:val="0"/>
          <w:numId w:val="22"/>
        </w:numPr>
        <w:spacing w:after="0" w:line="240" w:lineRule="auto"/>
        <w:ind w:left="426" w:hanging="426"/>
        <w:jc w:val="both"/>
        <w:rPr>
          <w:rFonts w:ascii="Times New Roman" w:hAnsi="Times New Roman" w:cs="Times New Roman"/>
          <w:sz w:val="24"/>
          <w:szCs w:val="24"/>
        </w:rPr>
      </w:pPr>
      <w:proofErr w:type="spellStart"/>
      <w:r w:rsidRPr="00C63DA8">
        <w:rPr>
          <w:rFonts w:ascii="Times New Roman" w:hAnsi="Times New Roman" w:cs="Times New Roman"/>
          <w:sz w:val="24"/>
          <w:szCs w:val="24"/>
        </w:rPr>
        <w:t>Roitt’s</w:t>
      </w:r>
      <w:proofErr w:type="spellEnd"/>
      <w:r w:rsidRPr="00C63DA8">
        <w:rPr>
          <w:rFonts w:ascii="Times New Roman" w:hAnsi="Times New Roman" w:cs="Times New Roman"/>
          <w:sz w:val="24"/>
          <w:szCs w:val="24"/>
        </w:rPr>
        <w:t xml:space="preserve"> essential Immunology- P.J. Delves, S. J. Martin, D.R. Burton, I.M. </w:t>
      </w:r>
      <w:proofErr w:type="spellStart"/>
      <w:r w:rsidRPr="00C63DA8">
        <w:rPr>
          <w:rFonts w:ascii="Times New Roman" w:hAnsi="Times New Roman" w:cs="Times New Roman"/>
          <w:sz w:val="24"/>
          <w:szCs w:val="24"/>
        </w:rPr>
        <w:t>Roitt</w:t>
      </w:r>
      <w:proofErr w:type="spellEnd"/>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C27DF" w:rsidRDefault="004C27DF" w:rsidP="00C63DA8">
      <w:pPr>
        <w:spacing w:after="0" w:line="240" w:lineRule="auto"/>
        <w:jc w:val="center"/>
        <w:rPr>
          <w:rFonts w:ascii="Times New Roman" w:hAnsi="Times New Roman" w:cs="Times New Roman"/>
          <w:b/>
          <w:bCs/>
          <w:sz w:val="24"/>
          <w:szCs w:val="24"/>
        </w:rPr>
      </w:pPr>
    </w:p>
    <w:p w:rsidR="004606BF" w:rsidRPr="00C63DA8" w:rsidRDefault="00C63DA8" w:rsidP="00C63DA8">
      <w:pPr>
        <w:spacing w:after="0" w:line="240" w:lineRule="auto"/>
        <w:jc w:val="center"/>
        <w:rPr>
          <w:rFonts w:ascii="Times New Roman" w:hAnsi="Times New Roman" w:cs="Times New Roman"/>
          <w:b/>
          <w:bCs/>
          <w:sz w:val="24"/>
          <w:szCs w:val="24"/>
        </w:rPr>
      </w:pPr>
      <w:r w:rsidRPr="00C63DA8">
        <w:rPr>
          <w:rFonts w:ascii="Times New Roman" w:hAnsi="Times New Roman" w:cs="Times New Roman"/>
          <w:b/>
          <w:bCs/>
          <w:sz w:val="24"/>
          <w:szCs w:val="24"/>
        </w:rPr>
        <w:lastRenderedPageBreak/>
        <w:t>PE 3</w:t>
      </w:r>
      <w:r w:rsidR="003C5F74">
        <w:rPr>
          <w:rFonts w:ascii="Times New Roman" w:hAnsi="Times New Roman" w:cs="Times New Roman"/>
          <w:b/>
          <w:bCs/>
          <w:sz w:val="24"/>
          <w:szCs w:val="24"/>
        </w:rPr>
        <w:t>:</w:t>
      </w:r>
      <w:r w:rsidRPr="00C63DA8">
        <w:rPr>
          <w:rFonts w:ascii="Times New Roman" w:hAnsi="Times New Roman" w:cs="Times New Roman"/>
          <w:b/>
          <w:bCs/>
          <w:sz w:val="24"/>
          <w:szCs w:val="24"/>
        </w:rPr>
        <w:t xml:space="preserve"> Advanced Drug Delivery System</w:t>
      </w:r>
      <w:r w:rsidR="003C5F74">
        <w:rPr>
          <w:rFonts w:ascii="Times New Roman" w:hAnsi="Times New Roman" w:cs="Times New Roman"/>
          <w:b/>
          <w:bCs/>
          <w:sz w:val="24"/>
          <w:szCs w:val="24"/>
        </w:rPr>
        <w:t xml:space="preserve"> (PPEBT202)</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Fundamentals of drug delivery, including physiology, pharmacokinetics, drug diffusion and permeation through biological barriers, Various types of drug and gene delivery routes including oral, transdermal, implantable, targeted and pulmonary.</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Controlled drug delivery, biomaterials used in drug delivery, particle targeting via receptor-ligand interactions, intracellular transport of </w:t>
      </w:r>
      <w:proofErr w:type="spellStart"/>
      <w:r w:rsidRPr="004606BF">
        <w:rPr>
          <w:rFonts w:ascii="Times New Roman" w:hAnsi="Times New Roman" w:cs="Times New Roman"/>
          <w:sz w:val="24"/>
          <w:szCs w:val="24"/>
        </w:rPr>
        <w:t>collodial</w:t>
      </w:r>
      <w:proofErr w:type="spellEnd"/>
      <w:r w:rsidRPr="004606BF">
        <w:rPr>
          <w:rFonts w:ascii="Times New Roman" w:hAnsi="Times New Roman" w:cs="Times New Roman"/>
          <w:sz w:val="24"/>
          <w:szCs w:val="24"/>
        </w:rPr>
        <w:t xml:space="preserve"> particles, protein and peptide delivery, synthetic gene delivery vectors.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Targeted drug delivery systems: active and passive targeting, Enhanced permeation and Retention (EPR) effect, receptor mediated endocytosis, prodrug based drug targeting, brain targeting, tumour targeting. Examples and Case Studies.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Design and Fabrication of Microencapsulation, Liposomes, </w:t>
      </w:r>
      <w:proofErr w:type="spellStart"/>
      <w:r w:rsidRPr="004606BF">
        <w:rPr>
          <w:rFonts w:ascii="Times New Roman" w:hAnsi="Times New Roman" w:cs="Times New Roman"/>
          <w:sz w:val="24"/>
          <w:szCs w:val="24"/>
        </w:rPr>
        <w:t>Niosomes</w:t>
      </w:r>
      <w:proofErr w:type="spellEnd"/>
      <w:r w:rsidRPr="004606BF">
        <w:rPr>
          <w:rFonts w:ascii="Times New Roman" w:hAnsi="Times New Roman" w:cs="Times New Roman"/>
          <w:sz w:val="24"/>
          <w:szCs w:val="24"/>
        </w:rPr>
        <w:t>; Biodegradable polymers in drug delivery: Polymeric drug delivery systems; Transdermal drug delivery: Ocular, Vaginal and Uterine controlled release.</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Nanoparticles for drug delivery: </w:t>
      </w:r>
      <w:proofErr w:type="spellStart"/>
      <w:r w:rsidRPr="004606BF">
        <w:rPr>
          <w:rFonts w:ascii="Times New Roman" w:hAnsi="Times New Roman" w:cs="Times New Roman"/>
          <w:sz w:val="24"/>
          <w:szCs w:val="24"/>
        </w:rPr>
        <w:t>NanoSized</w:t>
      </w:r>
      <w:proofErr w:type="spellEnd"/>
      <w:r w:rsidRPr="004606BF">
        <w:rPr>
          <w:rFonts w:ascii="Times New Roman" w:hAnsi="Times New Roman" w:cs="Times New Roman"/>
          <w:sz w:val="24"/>
          <w:szCs w:val="24"/>
        </w:rPr>
        <w:t xml:space="preserve"> carriers for drug delivery and drug carrier systems, Protein and peptide nanoparticles, DNA based nanoparticles, Lipid matrix nanoparticles for drug delivery</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Recommended Books</w:t>
      </w:r>
    </w:p>
    <w:p w:rsidR="004606BF" w:rsidRPr="00C63DA8" w:rsidRDefault="004606BF" w:rsidP="00C63DA8">
      <w:pPr>
        <w:pStyle w:val="ListParagraph"/>
        <w:numPr>
          <w:ilvl w:val="0"/>
          <w:numId w:val="24"/>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Engineering Principles for Drug Therapy. By Saltzman WM, Oxford University Press (2001).</w:t>
      </w:r>
    </w:p>
    <w:p w:rsidR="004606BF" w:rsidRPr="00C63DA8" w:rsidRDefault="004606BF" w:rsidP="00C63DA8">
      <w:pPr>
        <w:pStyle w:val="ListParagraph"/>
        <w:numPr>
          <w:ilvl w:val="0"/>
          <w:numId w:val="24"/>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Drug delivery principles and applications </w:t>
      </w:r>
      <w:proofErr w:type="gramStart"/>
      <w:r w:rsidRPr="00C63DA8">
        <w:rPr>
          <w:rFonts w:ascii="Times New Roman" w:hAnsi="Times New Roman" w:cs="Times New Roman"/>
          <w:sz w:val="24"/>
          <w:szCs w:val="24"/>
        </w:rPr>
        <w:t>By</w:t>
      </w:r>
      <w:proofErr w:type="gramEnd"/>
      <w:r w:rsidRPr="00C63DA8">
        <w:rPr>
          <w:rFonts w:ascii="Times New Roman" w:hAnsi="Times New Roman" w:cs="Times New Roman"/>
          <w:sz w:val="24"/>
          <w:szCs w:val="24"/>
        </w:rPr>
        <w:t xml:space="preserve"> Wang B, </w:t>
      </w:r>
      <w:proofErr w:type="spellStart"/>
      <w:r w:rsidRPr="00C63DA8">
        <w:rPr>
          <w:rFonts w:ascii="Times New Roman" w:hAnsi="Times New Roman" w:cs="Times New Roman"/>
          <w:sz w:val="24"/>
          <w:szCs w:val="24"/>
        </w:rPr>
        <w:t>Siahaan</w:t>
      </w:r>
      <w:proofErr w:type="spellEnd"/>
      <w:r w:rsidRPr="00C63DA8">
        <w:rPr>
          <w:rFonts w:ascii="Times New Roman" w:hAnsi="Times New Roman" w:cs="Times New Roman"/>
          <w:sz w:val="24"/>
          <w:szCs w:val="24"/>
        </w:rPr>
        <w:t xml:space="preserve"> T, </w:t>
      </w:r>
      <w:proofErr w:type="spellStart"/>
      <w:r w:rsidRPr="00C63DA8">
        <w:rPr>
          <w:rFonts w:ascii="Times New Roman" w:hAnsi="Times New Roman" w:cs="Times New Roman"/>
          <w:sz w:val="24"/>
          <w:szCs w:val="24"/>
        </w:rPr>
        <w:t>Soltero</w:t>
      </w:r>
      <w:proofErr w:type="spellEnd"/>
      <w:r w:rsidRPr="00C63DA8">
        <w:rPr>
          <w:rFonts w:ascii="Times New Roman" w:hAnsi="Times New Roman" w:cs="Times New Roman"/>
          <w:sz w:val="24"/>
          <w:szCs w:val="24"/>
        </w:rPr>
        <w:t xml:space="preserve"> R, Wiley </w:t>
      </w:r>
      <w:proofErr w:type="spellStart"/>
      <w:r w:rsidRPr="00C63DA8">
        <w:rPr>
          <w:rFonts w:ascii="Times New Roman" w:hAnsi="Times New Roman" w:cs="Times New Roman"/>
          <w:sz w:val="24"/>
          <w:szCs w:val="24"/>
        </w:rPr>
        <w:t>Interscience</w:t>
      </w:r>
      <w:proofErr w:type="spellEnd"/>
      <w:r w:rsidRPr="00C63DA8">
        <w:rPr>
          <w:rFonts w:ascii="Times New Roman" w:hAnsi="Times New Roman" w:cs="Times New Roman"/>
          <w:sz w:val="24"/>
          <w:szCs w:val="24"/>
        </w:rPr>
        <w:t xml:space="preserve"> (2005).</w:t>
      </w:r>
    </w:p>
    <w:p w:rsidR="004606BF" w:rsidRPr="00C63DA8" w:rsidRDefault="004606BF" w:rsidP="00C63DA8">
      <w:pPr>
        <w:pStyle w:val="ListParagraph"/>
        <w:numPr>
          <w:ilvl w:val="0"/>
          <w:numId w:val="24"/>
        </w:numPr>
        <w:spacing w:after="0" w:line="240" w:lineRule="auto"/>
        <w:ind w:left="426" w:hanging="426"/>
        <w:jc w:val="both"/>
        <w:rPr>
          <w:rFonts w:ascii="Times New Roman" w:hAnsi="Times New Roman" w:cs="Times New Roman"/>
          <w:sz w:val="24"/>
          <w:szCs w:val="24"/>
        </w:rPr>
      </w:pPr>
      <w:proofErr w:type="spellStart"/>
      <w:r w:rsidRPr="00C63DA8">
        <w:rPr>
          <w:rFonts w:ascii="Times New Roman" w:hAnsi="Times New Roman" w:cs="Times New Roman"/>
          <w:sz w:val="24"/>
          <w:szCs w:val="24"/>
        </w:rPr>
        <w:t>Nanobiotechnology</w:t>
      </w:r>
      <w:proofErr w:type="spellEnd"/>
      <w:r w:rsidRPr="00C63DA8">
        <w:rPr>
          <w:rFonts w:ascii="Times New Roman" w:hAnsi="Times New Roman" w:cs="Times New Roman"/>
          <w:sz w:val="24"/>
          <w:szCs w:val="24"/>
        </w:rPr>
        <w:t xml:space="preserve">: Concepts, Applications and Perspectives. By Niemeyer, C.M. and </w:t>
      </w:r>
      <w:proofErr w:type="spellStart"/>
      <w:r w:rsidRPr="00C63DA8">
        <w:rPr>
          <w:rFonts w:ascii="Times New Roman" w:hAnsi="Times New Roman" w:cs="Times New Roman"/>
          <w:sz w:val="24"/>
          <w:szCs w:val="24"/>
        </w:rPr>
        <w:t>Mirkin</w:t>
      </w:r>
      <w:proofErr w:type="spellEnd"/>
      <w:r w:rsidRPr="00C63DA8">
        <w:rPr>
          <w:rFonts w:ascii="Times New Roman" w:hAnsi="Times New Roman" w:cs="Times New Roman"/>
          <w:sz w:val="24"/>
          <w:szCs w:val="24"/>
        </w:rPr>
        <w:t>, C.A. Wiley- VCH, 2006.</w:t>
      </w:r>
    </w:p>
    <w:p w:rsidR="004606BF" w:rsidRPr="00C63DA8" w:rsidRDefault="004606BF" w:rsidP="00C63DA8">
      <w:pPr>
        <w:pStyle w:val="ListParagraph"/>
        <w:numPr>
          <w:ilvl w:val="0"/>
          <w:numId w:val="24"/>
        </w:numPr>
        <w:spacing w:after="0" w:line="240" w:lineRule="auto"/>
        <w:ind w:left="426" w:hanging="426"/>
        <w:jc w:val="both"/>
        <w:rPr>
          <w:rFonts w:ascii="Times New Roman" w:hAnsi="Times New Roman" w:cs="Times New Roman"/>
          <w:sz w:val="24"/>
          <w:szCs w:val="24"/>
        </w:rPr>
      </w:pPr>
      <w:proofErr w:type="spellStart"/>
      <w:r w:rsidRPr="00C63DA8">
        <w:rPr>
          <w:rFonts w:ascii="Times New Roman" w:hAnsi="Times New Roman" w:cs="Times New Roman"/>
          <w:sz w:val="24"/>
          <w:szCs w:val="24"/>
        </w:rPr>
        <w:t>Nanobiotechnology</w:t>
      </w:r>
      <w:proofErr w:type="spellEnd"/>
      <w:r w:rsidRPr="00C63DA8">
        <w:rPr>
          <w:rFonts w:ascii="Times New Roman" w:hAnsi="Times New Roman" w:cs="Times New Roman"/>
          <w:sz w:val="24"/>
          <w:szCs w:val="24"/>
        </w:rPr>
        <w:t xml:space="preserve">: Bioinspired Devices and Materials of the Future. By </w:t>
      </w:r>
      <w:proofErr w:type="spellStart"/>
      <w:r w:rsidRPr="00C63DA8">
        <w:rPr>
          <w:rFonts w:ascii="Times New Roman" w:hAnsi="Times New Roman" w:cs="Times New Roman"/>
          <w:sz w:val="24"/>
          <w:szCs w:val="24"/>
        </w:rPr>
        <w:t>Shoseyov</w:t>
      </w:r>
      <w:proofErr w:type="spellEnd"/>
      <w:r w:rsidRPr="00C63DA8">
        <w:rPr>
          <w:rFonts w:ascii="Times New Roman" w:hAnsi="Times New Roman" w:cs="Times New Roman"/>
          <w:sz w:val="24"/>
          <w:szCs w:val="24"/>
        </w:rPr>
        <w:t>, O. and Levy I., Humana Press, 2008.</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12124" w:rsidRDefault="00412124" w:rsidP="00C63DA8">
      <w:pPr>
        <w:spacing w:after="0" w:line="240" w:lineRule="auto"/>
        <w:jc w:val="center"/>
        <w:rPr>
          <w:rFonts w:ascii="Times New Roman" w:hAnsi="Times New Roman" w:cs="Times New Roman"/>
          <w:b/>
          <w:bCs/>
          <w:sz w:val="24"/>
          <w:szCs w:val="24"/>
        </w:rPr>
      </w:pPr>
    </w:p>
    <w:p w:rsidR="004606BF" w:rsidRPr="00C63DA8" w:rsidRDefault="003C5F74" w:rsidP="00C63D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 3:</w:t>
      </w:r>
      <w:r w:rsidR="00C63DA8" w:rsidRPr="00C63DA8">
        <w:rPr>
          <w:rFonts w:ascii="Times New Roman" w:hAnsi="Times New Roman" w:cs="Times New Roman"/>
          <w:b/>
          <w:bCs/>
          <w:sz w:val="24"/>
          <w:szCs w:val="24"/>
        </w:rPr>
        <w:t xml:space="preserve"> </w:t>
      </w:r>
      <w:proofErr w:type="spellStart"/>
      <w:r w:rsidR="00C63DA8" w:rsidRPr="00C63DA8">
        <w:rPr>
          <w:rFonts w:ascii="Times New Roman" w:hAnsi="Times New Roman" w:cs="Times New Roman"/>
          <w:b/>
          <w:bCs/>
          <w:sz w:val="24"/>
          <w:szCs w:val="24"/>
        </w:rPr>
        <w:t>Nanobiotechnology</w:t>
      </w:r>
      <w:proofErr w:type="spellEnd"/>
      <w:r>
        <w:rPr>
          <w:rFonts w:ascii="Times New Roman" w:hAnsi="Times New Roman" w:cs="Times New Roman"/>
          <w:b/>
          <w:bCs/>
          <w:sz w:val="24"/>
          <w:szCs w:val="24"/>
        </w:rPr>
        <w:t xml:space="preserve"> (PPEBT203)</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Course Introduction: The Science of Nano, Nanoscale Properties (Electrical, Optical, Chemical), Size effect of Nanomaterials: size, shape, density, melting point, and specific surface area </w:t>
      </w:r>
      <w:proofErr w:type="spellStart"/>
      <w:r w:rsidRPr="004606BF">
        <w:rPr>
          <w:rFonts w:ascii="Times New Roman" w:hAnsi="Times New Roman" w:cs="Times New Roman"/>
          <w:sz w:val="24"/>
          <w:szCs w:val="24"/>
        </w:rPr>
        <w:t>comparision</w:t>
      </w:r>
      <w:proofErr w:type="spellEnd"/>
      <w:r w:rsidRPr="004606BF">
        <w:rPr>
          <w:rFonts w:ascii="Times New Roman" w:hAnsi="Times New Roman" w:cs="Times New Roman"/>
          <w:sz w:val="24"/>
          <w:szCs w:val="24"/>
        </w:rPr>
        <w:t xml:space="preserve"> of Biotechnology to </w:t>
      </w:r>
      <w:proofErr w:type="spellStart"/>
      <w:r w:rsidRPr="004606BF">
        <w:rPr>
          <w:rFonts w:ascii="Times New Roman" w:hAnsi="Times New Roman" w:cs="Times New Roman"/>
          <w:sz w:val="24"/>
          <w:szCs w:val="24"/>
        </w:rPr>
        <w:t>Nanobiotechnology</w:t>
      </w:r>
      <w:proofErr w:type="spellEnd"/>
      <w:r w:rsidRPr="004606BF">
        <w:rPr>
          <w:rFonts w:ascii="Times New Roman" w:hAnsi="Times New Roman" w:cs="Times New Roman"/>
          <w:sz w:val="24"/>
          <w:szCs w:val="24"/>
        </w:rPr>
        <w:t xml:space="preserve">, Principles of </w:t>
      </w:r>
      <w:proofErr w:type="spellStart"/>
      <w:r w:rsidRPr="004606BF">
        <w:rPr>
          <w:rFonts w:ascii="Times New Roman" w:hAnsi="Times New Roman" w:cs="Times New Roman"/>
          <w:sz w:val="24"/>
          <w:szCs w:val="24"/>
        </w:rPr>
        <w:t>nanobiotechnology</w:t>
      </w:r>
      <w:proofErr w:type="spellEnd"/>
      <w:r w:rsidRPr="004606BF">
        <w:rPr>
          <w:rFonts w:ascii="Times New Roman" w:hAnsi="Times New Roman" w:cs="Times New Roman"/>
          <w:sz w:val="24"/>
          <w:szCs w:val="24"/>
        </w:rPr>
        <w:t xml:space="preserve">: Approaches, Energetics, gravity and </w:t>
      </w:r>
      <w:proofErr w:type="spellStart"/>
      <w:r w:rsidRPr="004606BF">
        <w:rPr>
          <w:rFonts w:ascii="Times New Roman" w:hAnsi="Times New Roman" w:cs="Times New Roman"/>
          <w:sz w:val="24"/>
          <w:szCs w:val="24"/>
        </w:rPr>
        <w:t>intertia</w:t>
      </w:r>
      <w:proofErr w:type="spellEnd"/>
      <w:r w:rsidRPr="004606BF">
        <w:rPr>
          <w:rFonts w:ascii="Times New Roman" w:hAnsi="Times New Roman" w:cs="Times New Roman"/>
          <w:sz w:val="24"/>
          <w:szCs w:val="24"/>
        </w:rPr>
        <w:t xml:space="preserve">, water environment, Protein nanotechnology (Protein Interactions &amp; Nanomaterial-Cell interactions) DNA nanotechnology, Overview of natural </w:t>
      </w:r>
      <w:proofErr w:type="spellStart"/>
      <w:r w:rsidRPr="004606BF">
        <w:rPr>
          <w:rFonts w:ascii="Times New Roman" w:hAnsi="Times New Roman" w:cs="Times New Roman"/>
          <w:sz w:val="24"/>
          <w:szCs w:val="24"/>
        </w:rPr>
        <w:t>Bionanomachines</w:t>
      </w:r>
      <w:proofErr w:type="spellEnd"/>
      <w:r w:rsidRPr="004606BF">
        <w:rPr>
          <w:rFonts w:ascii="Times New Roman" w:hAnsi="Times New Roman" w:cs="Times New Roman"/>
          <w:sz w:val="24"/>
          <w:szCs w:val="24"/>
        </w:rPr>
        <w:t xml:space="preserve">. Thymidylate </w:t>
      </w:r>
      <w:proofErr w:type="spellStart"/>
      <w:r w:rsidRPr="004606BF">
        <w:rPr>
          <w:rFonts w:ascii="Times New Roman" w:hAnsi="Times New Roman" w:cs="Times New Roman"/>
          <w:sz w:val="24"/>
          <w:szCs w:val="24"/>
        </w:rPr>
        <w:t>synthetase</w:t>
      </w:r>
      <w:proofErr w:type="spellEnd"/>
      <w:r w:rsidRPr="004606BF">
        <w:rPr>
          <w:rFonts w:ascii="Times New Roman" w:hAnsi="Times New Roman" w:cs="Times New Roman"/>
          <w:sz w:val="24"/>
          <w:szCs w:val="24"/>
        </w:rPr>
        <w:t xml:space="preserve">, ATP </w:t>
      </w:r>
      <w:proofErr w:type="spellStart"/>
      <w:r w:rsidRPr="004606BF">
        <w:rPr>
          <w:rFonts w:ascii="Times New Roman" w:hAnsi="Times New Roman" w:cs="Times New Roman"/>
          <w:sz w:val="24"/>
          <w:szCs w:val="24"/>
        </w:rPr>
        <w:t>synthetase</w:t>
      </w:r>
      <w:proofErr w:type="spellEnd"/>
      <w:r w:rsidRPr="004606BF">
        <w:rPr>
          <w:rFonts w:ascii="Times New Roman" w:hAnsi="Times New Roman" w:cs="Times New Roman"/>
          <w:sz w:val="24"/>
          <w:szCs w:val="24"/>
        </w:rPr>
        <w:t>, Actin and myosin, opsin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Functional principles of </w:t>
      </w:r>
      <w:proofErr w:type="spellStart"/>
      <w:r w:rsidRPr="004606BF">
        <w:rPr>
          <w:rFonts w:ascii="Times New Roman" w:hAnsi="Times New Roman" w:cs="Times New Roman"/>
          <w:sz w:val="24"/>
          <w:szCs w:val="24"/>
        </w:rPr>
        <w:t>Nanobiotechnology</w:t>
      </w:r>
      <w:proofErr w:type="spellEnd"/>
      <w:r w:rsidRPr="004606BF">
        <w:rPr>
          <w:rFonts w:ascii="Times New Roman" w:hAnsi="Times New Roman" w:cs="Times New Roman"/>
          <w:sz w:val="24"/>
          <w:szCs w:val="24"/>
        </w:rPr>
        <w:t xml:space="preserve">: Information driven </w:t>
      </w:r>
      <w:proofErr w:type="spellStart"/>
      <w:r w:rsidRPr="004606BF">
        <w:rPr>
          <w:rFonts w:ascii="Times New Roman" w:hAnsi="Times New Roman" w:cs="Times New Roman"/>
          <w:sz w:val="24"/>
          <w:szCs w:val="24"/>
        </w:rPr>
        <w:t>nanoassembly</w:t>
      </w:r>
      <w:proofErr w:type="spellEnd"/>
      <w:r w:rsidRPr="004606BF">
        <w:rPr>
          <w:rFonts w:ascii="Times New Roman" w:hAnsi="Times New Roman" w:cs="Times New Roman"/>
          <w:sz w:val="24"/>
          <w:szCs w:val="24"/>
        </w:rPr>
        <w:t>, Energetics, Role of enzymes in chemical transformation, Nanotechnology by self-assembly (Bottom-Up approach) &amp;</w:t>
      </w:r>
      <w:r w:rsidR="00746D69">
        <w:rPr>
          <w:rFonts w:ascii="Times New Roman" w:hAnsi="Times New Roman" w:cs="Times New Roman"/>
          <w:sz w:val="24"/>
          <w:szCs w:val="24"/>
        </w:rPr>
        <w:t xml:space="preserve"> </w:t>
      </w:r>
      <w:proofErr w:type="spellStart"/>
      <w:r w:rsidRPr="004606BF">
        <w:rPr>
          <w:rFonts w:ascii="Times New Roman" w:hAnsi="Times New Roman" w:cs="Times New Roman"/>
          <w:sz w:val="24"/>
          <w:szCs w:val="24"/>
        </w:rPr>
        <w:t xml:space="preserve">self </w:t>
      </w:r>
      <w:r w:rsidR="00746D69">
        <w:rPr>
          <w:rFonts w:ascii="Times New Roman" w:hAnsi="Times New Roman" w:cs="Times New Roman"/>
          <w:sz w:val="24"/>
          <w:szCs w:val="24"/>
        </w:rPr>
        <w:t>o</w:t>
      </w:r>
      <w:r w:rsidRPr="004606BF">
        <w:rPr>
          <w:rFonts w:ascii="Times New Roman" w:hAnsi="Times New Roman" w:cs="Times New Roman"/>
          <w:sz w:val="24"/>
          <w:szCs w:val="24"/>
        </w:rPr>
        <w:t>rganisation</w:t>
      </w:r>
      <w:proofErr w:type="spellEnd"/>
      <w:r w:rsidRPr="004606BF">
        <w:rPr>
          <w:rFonts w:ascii="Times New Roman" w:hAnsi="Times New Roman" w:cs="Times New Roman"/>
          <w:sz w:val="24"/>
          <w:szCs w:val="24"/>
        </w:rPr>
        <w:t xml:space="preserve">. Nanoscale visualization techniques: Electron Microscopy, Scanning probe Microscopy (AFM, STM, XRD). Carbon nanomaterials- fullerenes, nanotubes, nanowires, Quantum Dots and Metal-based nanoparticles. </w:t>
      </w:r>
      <w:proofErr w:type="spellStart"/>
      <w:r w:rsidRPr="004606BF">
        <w:rPr>
          <w:rFonts w:ascii="Times New Roman" w:hAnsi="Times New Roman" w:cs="Times New Roman"/>
          <w:sz w:val="24"/>
          <w:szCs w:val="24"/>
        </w:rPr>
        <w:t>Nanoporous</w:t>
      </w:r>
      <w:proofErr w:type="spellEnd"/>
      <w:r w:rsidRPr="004606BF">
        <w:rPr>
          <w:rFonts w:ascii="Times New Roman" w:hAnsi="Times New Roman" w:cs="Times New Roman"/>
          <w:sz w:val="24"/>
          <w:szCs w:val="24"/>
        </w:rPr>
        <w:t xml:space="preserve"> materials (</w:t>
      </w:r>
      <w:proofErr w:type="spellStart"/>
      <w:r w:rsidRPr="004606BF">
        <w:rPr>
          <w:rFonts w:ascii="Times New Roman" w:hAnsi="Times New Roman" w:cs="Times New Roman"/>
          <w:sz w:val="24"/>
          <w:szCs w:val="24"/>
        </w:rPr>
        <w:t>metalic</w:t>
      </w:r>
      <w:proofErr w:type="spellEnd"/>
      <w:r w:rsidRPr="004606BF">
        <w:rPr>
          <w:rFonts w:ascii="Times New Roman" w:hAnsi="Times New Roman" w:cs="Times New Roman"/>
          <w:sz w:val="24"/>
          <w:szCs w:val="24"/>
        </w:rPr>
        <w:t xml:space="preserve">, zeolite). Micro-fabrication methods (photolithography, etching). Synthesis of Nanomaterials-Sol-Gel synthesis; </w:t>
      </w:r>
      <w:proofErr w:type="spellStart"/>
      <w:r w:rsidRPr="004606BF">
        <w:rPr>
          <w:rFonts w:ascii="Times New Roman" w:hAnsi="Times New Roman" w:cs="Times New Roman"/>
          <w:sz w:val="24"/>
          <w:szCs w:val="24"/>
        </w:rPr>
        <w:t>Microemulsions</w:t>
      </w:r>
      <w:proofErr w:type="spellEnd"/>
      <w:r w:rsidRPr="004606BF">
        <w:rPr>
          <w:rFonts w:ascii="Times New Roman" w:hAnsi="Times New Roman" w:cs="Times New Roman"/>
          <w:sz w:val="24"/>
          <w:szCs w:val="24"/>
        </w:rPr>
        <w:t xml:space="preserve"> synthesis, </w:t>
      </w:r>
      <w:proofErr w:type="spellStart"/>
      <w:r w:rsidRPr="004606BF">
        <w:rPr>
          <w:rFonts w:ascii="Times New Roman" w:hAnsi="Times New Roman" w:cs="Times New Roman"/>
          <w:sz w:val="24"/>
          <w:szCs w:val="24"/>
        </w:rPr>
        <w:t>Sonochemical</w:t>
      </w:r>
      <w:proofErr w:type="spellEnd"/>
      <w:r w:rsidRPr="004606BF">
        <w:rPr>
          <w:rFonts w:ascii="Times New Roman" w:hAnsi="Times New Roman" w:cs="Times New Roman"/>
          <w:sz w:val="24"/>
          <w:szCs w:val="24"/>
        </w:rPr>
        <w:t xml:space="preserve"> assisted synthesis, </w:t>
      </w:r>
      <w:proofErr w:type="spellStart"/>
      <w:r w:rsidRPr="004606BF">
        <w:rPr>
          <w:rFonts w:ascii="Times New Roman" w:hAnsi="Times New Roman" w:cs="Times New Roman"/>
          <w:sz w:val="24"/>
          <w:szCs w:val="24"/>
        </w:rPr>
        <w:t>Biomolecular</w:t>
      </w:r>
      <w:proofErr w:type="spellEnd"/>
      <w:r w:rsidRPr="004606BF">
        <w:rPr>
          <w:rFonts w:ascii="Times New Roman" w:hAnsi="Times New Roman" w:cs="Times New Roman"/>
          <w:sz w:val="24"/>
          <w:szCs w:val="24"/>
        </w:rPr>
        <w:t xml:space="preserve"> motors: ATP </w:t>
      </w:r>
      <w:proofErr w:type="spellStart"/>
      <w:r w:rsidRPr="004606BF">
        <w:rPr>
          <w:rFonts w:ascii="Times New Roman" w:hAnsi="Times New Roman" w:cs="Times New Roman"/>
          <w:sz w:val="24"/>
          <w:szCs w:val="24"/>
        </w:rPr>
        <w:t>Synthetase</w:t>
      </w:r>
      <w:proofErr w:type="spellEnd"/>
      <w:r w:rsidRPr="004606BF">
        <w:rPr>
          <w:rFonts w:ascii="Times New Roman" w:hAnsi="Times New Roman" w:cs="Times New Roman"/>
          <w:sz w:val="24"/>
          <w:szCs w:val="24"/>
        </w:rPr>
        <w:t xml:space="preserve"> and </w:t>
      </w:r>
      <w:proofErr w:type="spellStart"/>
      <w:r w:rsidRPr="004606BF">
        <w:rPr>
          <w:rFonts w:ascii="Times New Roman" w:hAnsi="Times New Roman" w:cs="Times New Roman"/>
          <w:sz w:val="24"/>
          <w:szCs w:val="24"/>
        </w:rPr>
        <w:t>flagellar</w:t>
      </w:r>
      <w:proofErr w:type="spellEnd"/>
      <w:r w:rsidRPr="004606BF">
        <w:rPr>
          <w:rFonts w:ascii="Times New Roman" w:hAnsi="Times New Roman" w:cs="Times New Roman"/>
          <w:sz w:val="24"/>
          <w:szCs w:val="24"/>
        </w:rPr>
        <w:t xml:space="preserve"> motors, Traffic across membranes: Bionics, Bioelectrical phenomenon in mammals, Potassium channels, ABC Transporters and </w:t>
      </w:r>
      <w:proofErr w:type="spellStart"/>
      <w:r w:rsidRPr="004606BF">
        <w:rPr>
          <w:rFonts w:ascii="Times New Roman" w:hAnsi="Times New Roman" w:cs="Times New Roman"/>
          <w:sz w:val="24"/>
          <w:szCs w:val="24"/>
        </w:rPr>
        <w:t>Bactreriorhodapsin</w:t>
      </w:r>
      <w:proofErr w:type="spellEnd"/>
      <w:r w:rsidRPr="004606BF">
        <w:rPr>
          <w:rFonts w:ascii="Times New Roman" w:hAnsi="Times New Roman" w:cs="Times New Roman"/>
          <w:sz w:val="24"/>
          <w:szCs w:val="24"/>
        </w:rPr>
        <w:t>,</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Miniaturized devices in </w:t>
      </w:r>
      <w:proofErr w:type="spellStart"/>
      <w:r w:rsidRPr="004606BF">
        <w:rPr>
          <w:rFonts w:ascii="Times New Roman" w:hAnsi="Times New Roman" w:cs="Times New Roman"/>
          <w:sz w:val="24"/>
          <w:szCs w:val="24"/>
        </w:rPr>
        <w:t>nanobiotechnology</w:t>
      </w:r>
      <w:proofErr w:type="spellEnd"/>
      <w:r w:rsidRPr="004606BF">
        <w:rPr>
          <w:rFonts w:ascii="Times New Roman" w:hAnsi="Times New Roman" w:cs="Times New Roman"/>
          <w:sz w:val="24"/>
          <w:szCs w:val="24"/>
        </w:rPr>
        <w:t xml:space="preserve">- Microfluidics, Lab-on-a-chip devices, Bio-MEMs. </w:t>
      </w:r>
      <w:proofErr w:type="spellStart"/>
      <w:r w:rsidRPr="004606BF">
        <w:rPr>
          <w:rFonts w:ascii="Times New Roman" w:hAnsi="Times New Roman" w:cs="Times New Roman"/>
          <w:sz w:val="24"/>
          <w:szCs w:val="24"/>
        </w:rPr>
        <w:t>Nanoanalysis</w:t>
      </w:r>
      <w:proofErr w:type="spellEnd"/>
      <w:r w:rsidRPr="004606BF">
        <w:rPr>
          <w:rFonts w:ascii="Times New Roman" w:hAnsi="Times New Roman" w:cs="Times New Roman"/>
          <w:sz w:val="24"/>
          <w:szCs w:val="24"/>
        </w:rPr>
        <w:t xml:space="preserve"> and </w:t>
      </w:r>
      <w:proofErr w:type="spellStart"/>
      <w:r w:rsidRPr="004606BF">
        <w:rPr>
          <w:rFonts w:ascii="Times New Roman" w:hAnsi="Times New Roman" w:cs="Times New Roman"/>
          <w:sz w:val="24"/>
          <w:szCs w:val="24"/>
        </w:rPr>
        <w:t>nanobiosensors</w:t>
      </w:r>
      <w:proofErr w:type="spellEnd"/>
      <w:r w:rsidRPr="004606BF">
        <w:rPr>
          <w:rFonts w:ascii="Times New Roman" w:hAnsi="Times New Roman" w:cs="Times New Roman"/>
          <w:sz w:val="24"/>
          <w:szCs w:val="24"/>
        </w:rPr>
        <w:t xml:space="preserve">: different classes, molecular recognition elements, transducing elements. Bionics &amp; Plant </w:t>
      </w:r>
      <w:proofErr w:type="spellStart"/>
      <w:r w:rsidRPr="004606BF">
        <w:rPr>
          <w:rFonts w:ascii="Times New Roman" w:hAnsi="Times New Roman" w:cs="Times New Roman"/>
          <w:sz w:val="24"/>
          <w:szCs w:val="24"/>
        </w:rPr>
        <w:t>Nanobionics</w:t>
      </w:r>
      <w:proofErr w:type="spellEnd"/>
      <w:r w:rsidRPr="004606BF">
        <w:rPr>
          <w:rFonts w:ascii="Times New Roman" w:hAnsi="Times New Roman" w:cs="Times New Roman"/>
          <w:sz w:val="24"/>
          <w:szCs w:val="24"/>
        </w:rPr>
        <w:t xml:space="preserve"> typical Examples, Drug and gene delivery by polymeric-, metallic- and peptide/DNA based nanoparticles, </w:t>
      </w:r>
      <w:proofErr w:type="spellStart"/>
      <w:r w:rsidRPr="004606BF">
        <w:rPr>
          <w:rFonts w:ascii="Times New Roman" w:hAnsi="Times New Roman" w:cs="Times New Roman"/>
          <w:sz w:val="24"/>
          <w:szCs w:val="24"/>
        </w:rPr>
        <w:t>Nanobiotechnological</w:t>
      </w:r>
      <w:proofErr w:type="spellEnd"/>
      <w:r w:rsidRPr="004606BF">
        <w:rPr>
          <w:rFonts w:ascii="Times New Roman" w:hAnsi="Times New Roman" w:cs="Times New Roman"/>
          <w:sz w:val="24"/>
          <w:szCs w:val="24"/>
        </w:rPr>
        <w:t xml:space="preserve"> applications in health, Food and environment, Hybrid materials, </w:t>
      </w:r>
      <w:proofErr w:type="spellStart"/>
      <w:r w:rsidRPr="004606BF">
        <w:rPr>
          <w:rFonts w:ascii="Times New Roman" w:hAnsi="Times New Roman" w:cs="Times New Roman"/>
          <w:sz w:val="24"/>
          <w:szCs w:val="24"/>
        </w:rPr>
        <w:t>Nanomedicine</w:t>
      </w:r>
      <w:proofErr w:type="spellEnd"/>
      <w:r w:rsidRPr="004606BF">
        <w:rPr>
          <w:rFonts w:ascii="Times New Roman" w:hAnsi="Times New Roman" w:cs="Times New Roman"/>
          <w:sz w:val="24"/>
          <w:szCs w:val="24"/>
        </w:rPr>
        <w:t>. Nanoparticles Cytotoxicity</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C63DA8" w:rsidRDefault="004606BF" w:rsidP="004606BF">
      <w:pPr>
        <w:spacing w:after="0" w:line="240" w:lineRule="auto"/>
        <w:jc w:val="both"/>
        <w:rPr>
          <w:rFonts w:ascii="Times New Roman" w:hAnsi="Times New Roman" w:cs="Times New Roman"/>
          <w:b/>
          <w:bCs/>
          <w:sz w:val="24"/>
          <w:szCs w:val="24"/>
        </w:rPr>
      </w:pPr>
      <w:r w:rsidRPr="00C63DA8">
        <w:rPr>
          <w:rFonts w:ascii="Times New Roman" w:hAnsi="Times New Roman" w:cs="Times New Roman"/>
          <w:b/>
          <w:bCs/>
          <w:sz w:val="24"/>
          <w:szCs w:val="24"/>
        </w:rPr>
        <w:t>Recommended Books</w:t>
      </w:r>
    </w:p>
    <w:p w:rsidR="004606BF" w:rsidRPr="00C63DA8" w:rsidRDefault="004606BF" w:rsidP="00C63DA8">
      <w:pPr>
        <w:pStyle w:val="ListParagraph"/>
        <w:numPr>
          <w:ilvl w:val="0"/>
          <w:numId w:val="26"/>
        </w:numPr>
        <w:spacing w:after="0" w:line="240" w:lineRule="auto"/>
        <w:ind w:left="426" w:hanging="426"/>
        <w:jc w:val="both"/>
        <w:rPr>
          <w:rFonts w:ascii="Times New Roman" w:hAnsi="Times New Roman" w:cs="Times New Roman"/>
          <w:sz w:val="24"/>
          <w:szCs w:val="24"/>
        </w:rPr>
      </w:pPr>
      <w:proofErr w:type="spellStart"/>
      <w:r w:rsidRPr="00C63DA8">
        <w:rPr>
          <w:rFonts w:ascii="Times New Roman" w:hAnsi="Times New Roman" w:cs="Times New Roman"/>
          <w:sz w:val="24"/>
          <w:szCs w:val="24"/>
        </w:rPr>
        <w:t>Bionanotechnology</w:t>
      </w:r>
      <w:proofErr w:type="spellEnd"/>
      <w:r w:rsidRPr="00C63DA8">
        <w:rPr>
          <w:rFonts w:ascii="Times New Roman" w:hAnsi="Times New Roman" w:cs="Times New Roman"/>
          <w:sz w:val="24"/>
          <w:szCs w:val="24"/>
        </w:rPr>
        <w:t xml:space="preserve">, David S </w:t>
      </w:r>
      <w:proofErr w:type="spellStart"/>
      <w:proofErr w:type="gramStart"/>
      <w:r w:rsidRPr="00C63DA8">
        <w:rPr>
          <w:rFonts w:ascii="Times New Roman" w:hAnsi="Times New Roman" w:cs="Times New Roman"/>
          <w:sz w:val="24"/>
          <w:szCs w:val="24"/>
        </w:rPr>
        <w:t>Goodsell</w:t>
      </w:r>
      <w:proofErr w:type="spellEnd"/>
      <w:r w:rsidRPr="00C63DA8">
        <w:rPr>
          <w:rFonts w:ascii="Times New Roman" w:hAnsi="Times New Roman" w:cs="Times New Roman"/>
          <w:sz w:val="24"/>
          <w:szCs w:val="24"/>
        </w:rPr>
        <w:t xml:space="preserve"> ,</w:t>
      </w:r>
      <w:proofErr w:type="gramEnd"/>
      <w:r w:rsidRPr="00C63DA8">
        <w:rPr>
          <w:rFonts w:ascii="Times New Roman" w:hAnsi="Times New Roman" w:cs="Times New Roman"/>
          <w:sz w:val="24"/>
          <w:szCs w:val="24"/>
        </w:rPr>
        <w:t xml:space="preserve"> John Wiley &amp; Sons,.</w:t>
      </w:r>
    </w:p>
    <w:p w:rsidR="004606BF" w:rsidRPr="00C63DA8" w:rsidRDefault="004606BF" w:rsidP="00C63DA8">
      <w:pPr>
        <w:pStyle w:val="ListParagraph"/>
        <w:numPr>
          <w:ilvl w:val="0"/>
          <w:numId w:val="26"/>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Nanoscale Technology in Biological Systems, Greco Ralph </w:t>
      </w:r>
      <w:proofErr w:type="gramStart"/>
      <w:r w:rsidRPr="00C63DA8">
        <w:rPr>
          <w:rFonts w:ascii="Times New Roman" w:hAnsi="Times New Roman" w:cs="Times New Roman"/>
          <w:sz w:val="24"/>
          <w:szCs w:val="24"/>
        </w:rPr>
        <w:t>S,CRC</w:t>
      </w:r>
      <w:proofErr w:type="gramEnd"/>
      <w:r w:rsidRPr="00C63DA8">
        <w:rPr>
          <w:rFonts w:ascii="Times New Roman" w:hAnsi="Times New Roman" w:cs="Times New Roman"/>
          <w:sz w:val="24"/>
          <w:szCs w:val="24"/>
        </w:rPr>
        <w:t xml:space="preserve"> Press</w:t>
      </w:r>
    </w:p>
    <w:p w:rsidR="004606BF" w:rsidRPr="00C63DA8" w:rsidRDefault="004606BF" w:rsidP="00C63DA8">
      <w:pPr>
        <w:pStyle w:val="ListParagraph"/>
        <w:numPr>
          <w:ilvl w:val="0"/>
          <w:numId w:val="26"/>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Generic Methodologies for Nanotechnology: Classification and Fabrication. In </w:t>
      </w:r>
      <w:proofErr w:type="spellStart"/>
      <w:r w:rsidRPr="00C63DA8">
        <w:rPr>
          <w:rFonts w:ascii="Times New Roman" w:hAnsi="Times New Roman" w:cs="Times New Roman"/>
          <w:sz w:val="24"/>
          <w:szCs w:val="24"/>
        </w:rPr>
        <w:t>NanoscaleScience</w:t>
      </w:r>
      <w:proofErr w:type="spellEnd"/>
      <w:r w:rsidRPr="00C63DA8">
        <w:rPr>
          <w:rFonts w:ascii="Times New Roman" w:hAnsi="Times New Roman" w:cs="Times New Roman"/>
          <w:sz w:val="24"/>
          <w:szCs w:val="24"/>
        </w:rPr>
        <w:t xml:space="preserve"> and Technology, </w:t>
      </w:r>
      <w:proofErr w:type="spellStart"/>
      <w:r w:rsidRPr="00C63DA8">
        <w:rPr>
          <w:rFonts w:ascii="Times New Roman" w:hAnsi="Times New Roman" w:cs="Times New Roman"/>
          <w:sz w:val="24"/>
          <w:szCs w:val="24"/>
        </w:rPr>
        <w:t>Brydson</w:t>
      </w:r>
      <w:proofErr w:type="spellEnd"/>
      <w:r w:rsidRPr="00C63DA8">
        <w:rPr>
          <w:rFonts w:ascii="Times New Roman" w:hAnsi="Times New Roman" w:cs="Times New Roman"/>
          <w:sz w:val="24"/>
          <w:szCs w:val="24"/>
        </w:rPr>
        <w:t>, R. M.; Hammond, C., John Wiley &amp; Sons, Ltd: 2005</w:t>
      </w:r>
    </w:p>
    <w:p w:rsidR="004606BF" w:rsidRPr="00C63DA8" w:rsidRDefault="004606BF" w:rsidP="00C63DA8">
      <w:pPr>
        <w:pStyle w:val="ListParagraph"/>
        <w:numPr>
          <w:ilvl w:val="0"/>
          <w:numId w:val="26"/>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Chemistry of Nanomaterials: Synthesis, properties and applications, CNR Rao et. al.</w:t>
      </w:r>
    </w:p>
    <w:p w:rsidR="004606BF" w:rsidRPr="00C63DA8" w:rsidRDefault="004606BF" w:rsidP="00C63DA8">
      <w:pPr>
        <w:pStyle w:val="ListParagraph"/>
        <w:numPr>
          <w:ilvl w:val="0"/>
          <w:numId w:val="26"/>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Fundamental Properties of Nanostructured Materials, Ed. D. </w:t>
      </w:r>
      <w:proofErr w:type="spellStart"/>
      <w:r w:rsidRPr="00C63DA8">
        <w:rPr>
          <w:rFonts w:ascii="Times New Roman" w:hAnsi="Times New Roman" w:cs="Times New Roman"/>
          <w:sz w:val="24"/>
          <w:szCs w:val="24"/>
        </w:rPr>
        <w:t>Fiorani</w:t>
      </w:r>
      <w:proofErr w:type="spellEnd"/>
      <w:r w:rsidRPr="00C63DA8">
        <w:rPr>
          <w:rFonts w:ascii="Times New Roman" w:hAnsi="Times New Roman" w:cs="Times New Roman"/>
          <w:sz w:val="24"/>
          <w:szCs w:val="24"/>
        </w:rPr>
        <w:t xml:space="preserve"> (World Scientific, Singapor</w:t>
      </w:r>
      <w:r w:rsidR="00C63DA8">
        <w:rPr>
          <w:rFonts w:ascii="Times New Roman" w:hAnsi="Times New Roman" w:cs="Times New Roman"/>
          <w:sz w:val="24"/>
          <w:szCs w:val="24"/>
        </w:rPr>
        <w:t>e</w:t>
      </w:r>
    </w:p>
    <w:p w:rsidR="004606BF" w:rsidRPr="00C63DA8" w:rsidRDefault="004606BF" w:rsidP="00C63DA8">
      <w:pPr>
        <w:pStyle w:val="ListParagraph"/>
        <w:numPr>
          <w:ilvl w:val="0"/>
          <w:numId w:val="26"/>
        </w:numPr>
        <w:spacing w:after="0" w:line="240" w:lineRule="auto"/>
        <w:ind w:left="426" w:hanging="426"/>
        <w:jc w:val="both"/>
        <w:rPr>
          <w:rFonts w:ascii="Times New Roman" w:hAnsi="Times New Roman" w:cs="Times New Roman"/>
          <w:sz w:val="24"/>
          <w:szCs w:val="24"/>
        </w:rPr>
      </w:pPr>
      <w:r w:rsidRPr="00C63DA8">
        <w:rPr>
          <w:rFonts w:ascii="Times New Roman" w:hAnsi="Times New Roman" w:cs="Times New Roman"/>
          <w:sz w:val="24"/>
          <w:szCs w:val="24"/>
        </w:rPr>
        <w:t xml:space="preserve">Nanostructured Materials and Nanotechnology -II, S. </w:t>
      </w:r>
      <w:proofErr w:type="spellStart"/>
      <w:r w:rsidRPr="00C63DA8">
        <w:rPr>
          <w:rFonts w:ascii="Times New Roman" w:hAnsi="Times New Roman" w:cs="Times New Roman"/>
          <w:sz w:val="24"/>
          <w:szCs w:val="24"/>
        </w:rPr>
        <w:t>Mathur</w:t>
      </w:r>
      <w:proofErr w:type="spellEnd"/>
      <w:r w:rsidRPr="00C63DA8">
        <w:rPr>
          <w:rFonts w:ascii="Times New Roman" w:hAnsi="Times New Roman" w:cs="Times New Roman"/>
          <w:sz w:val="24"/>
          <w:szCs w:val="24"/>
        </w:rPr>
        <w:t xml:space="preserve"> and </w:t>
      </w:r>
      <w:proofErr w:type="spellStart"/>
      <w:r w:rsidRPr="00C63DA8">
        <w:rPr>
          <w:rFonts w:ascii="Times New Roman" w:hAnsi="Times New Roman" w:cs="Times New Roman"/>
          <w:sz w:val="24"/>
          <w:szCs w:val="24"/>
        </w:rPr>
        <w:t>Mrityunjay</w:t>
      </w:r>
      <w:proofErr w:type="spellEnd"/>
      <w:r w:rsidRPr="00C63DA8">
        <w:rPr>
          <w:rFonts w:ascii="Times New Roman" w:hAnsi="Times New Roman" w:cs="Times New Roman"/>
          <w:sz w:val="24"/>
          <w:szCs w:val="24"/>
        </w:rPr>
        <w:t xml:space="preserve"> Singh, Willey</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606BF" w:rsidRPr="00956192" w:rsidRDefault="00956192" w:rsidP="00956192">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lastRenderedPageBreak/>
        <w:t>PE 4</w:t>
      </w:r>
      <w:r w:rsidR="003C5F74">
        <w:rPr>
          <w:rFonts w:ascii="Times New Roman" w:hAnsi="Times New Roman" w:cs="Times New Roman"/>
          <w:b/>
          <w:bCs/>
          <w:sz w:val="24"/>
          <w:szCs w:val="24"/>
        </w:rPr>
        <w:t>:</w:t>
      </w:r>
      <w:r w:rsidRPr="00956192">
        <w:rPr>
          <w:rFonts w:ascii="Times New Roman" w:hAnsi="Times New Roman" w:cs="Times New Roman"/>
          <w:b/>
          <w:bCs/>
          <w:sz w:val="24"/>
          <w:szCs w:val="24"/>
        </w:rPr>
        <w:t xml:space="preserve"> Environmental Biotechnology</w:t>
      </w:r>
      <w:r w:rsidR="003C5F74">
        <w:rPr>
          <w:rFonts w:ascii="Times New Roman" w:hAnsi="Times New Roman" w:cs="Times New Roman"/>
          <w:b/>
          <w:bCs/>
          <w:sz w:val="24"/>
          <w:szCs w:val="24"/>
        </w:rPr>
        <w:t xml:space="preserve"> (PPEBT204)</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 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Environment, Basic concepts, Resources, Eco system: plants, animals, microbes. Ecosystem management: Renewable resources, Sustainability, Microbiology of degradation and decay, Role of Biotech in environmental protection, Control and management of biological processes. Alternate source of energy: Biomass as source of energy, Bioreactors: Rural biotechnology, Bio composting, Bio fertilizers, </w:t>
      </w:r>
      <w:proofErr w:type="spellStart"/>
      <w:r w:rsidRPr="004606BF">
        <w:rPr>
          <w:rFonts w:ascii="Times New Roman" w:hAnsi="Times New Roman" w:cs="Times New Roman"/>
          <w:sz w:val="24"/>
          <w:szCs w:val="24"/>
        </w:rPr>
        <w:t>Vermiculture</w:t>
      </w:r>
      <w:proofErr w:type="spellEnd"/>
      <w:r w:rsidRPr="004606BF">
        <w:rPr>
          <w:rFonts w:ascii="Times New Roman" w:hAnsi="Times New Roman" w:cs="Times New Roman"/>
          <w:sz w:val="24"/>
          <w:szCs w:val="24"/>
        </w:rPr>
        <w:t>: Organic farming, Bio mineralization, Biofuels: Bioethanol and bio hydrogen. Energy management and safety.</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Pollution: Environmental pollution, Source of pollution, Hydrocarbons, substituted hydro carbons, Oil pollution, Surfactants, Pesticides, Measurement of pollution, Water pollution, Biofilm, Soil pollution, Radioactive pollution, Radiation, Ozone depletion, Greenhouse effect, Impact of pollutants, Measurement techniques, Pollution of milk and aquatic animals Pollution Control, remediation and management: Waste water collection, control and management, Waste water treatment, Sewage treatment through chemical.</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Bioremediation of organic pollutants and odorous compounds: Use of bacteria, fungi, plants, enzymes, and GE organisms, Plasmid borne metabolic treatment, Bio augmentation, Bioremediation of contaminated soils and waste land, Bioremediation of contaminated ground water, Macrophysics in water treatment, Phytoremediation of soil metals, Treatment for waste water from dairy, distillery, tannery, sugar and antibiotic industries, Solid waste management.</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Environment and health in respect to genetics: Gene and environment, Effect of carbon and other nanoparticles upon health, Gene mutation, Genetic testing, Genetic sensors, Environmental pollution and children, Human biomonitoring Metagenomics, environmental genomics. Bioprospecting, Bio microelectronics and Nano-biotechnology. Metabolic pathways for biodegradation of hydrocarbon compounds and other organic pollutants. Microbial interaction with metals and radionuclides, mechanisms. Nitrate and phosphate removal</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Recommended Books</w:t>
      </w:r>
    </w:p>
    <w:p w:rsidR="004606BF" w:rsidRPr="00956192" w:rsidRDefault="004606BF" w:rsidP="00956192">
      <w:pPr>
        <w:pStyle w:val="ListParagraph"/>
        <w:numPr>
          <w:ilvl w:val="0"/>
          <w:numId w:val="28"/>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Environmental Biology, Agarwal, K.C. 2001. Nidi Publ. Ltd. Bikaner.</w:t>
      </w:r>
    </w:p>
    <w:p w:rsidR="004606BF" w:rsidRPr="00956192" w:rsidRDefault="004606BF" w:rsidP="00956192">
      <w:pPr>
        <w:pStyle w:val="ListParagraph"/>
        <w:numPr>
          <w:ilvl w:val="0"/>
          <w:numId w:val="28"/>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Environmental Studies, R. </w:t>
      </w:r>
      <w:proofErr w:type="spellStart"/>
      <w:r w:rsidRPr="00956192">
        <w:rPr>
          <w:rFonts w:ascii="Times New Roman" w:hAnsi="Times New Roman" w:cs="Times New Roman"/>
          <w:sz w:val="24"/>
          <w:szCs w:val="24"/>
        </w:rPr>
        <w:t>Rajagopalan</w:t>
      </w:r>
      <w:proofErr w:type="spellEnd"/>
      <w:r w:rsidRPr="00956192">
        <w:rPr>
          <w:rFonts w:ascii="Times New Roman" w:hAnsi="Times New Roman" w:cs="Times New Roman"/>
          <w:sz w:val="24"/>
          <w:szCs w:val="24"/>
        </w:rPr>
        <w:t>, Oxford University Press.</w:t>
      </w:r>
    </w:p>
    <w:p w:rsidR="004606BF" w:rsidRPr="00956192" w:rsidRDefault="004606BF" w:rsidP="00956192">
      <w:pPr>
        <w:pStyle w:val="ListParagraph"/>
        <w:numPr>
          <w:ilvl w:val="0"/>
          <w:numId w:val="28"/>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Environmental Management, </w:t>
      </w:r>
      <w:proofErr w:type="spellStart"/>
      <w:r w:rsidRPr="00956192">
        <w:rPr>
          <w:rFonts w:ascii="Times New Roman" w:hAnsi="Times New Roman" w:cs="Times New Roman"/>
          <w:sz w:val="24"/>
          <w:szCs w:val="24"/>
        </w:rPr>
        <w:t>Ajith</w:t>
      </w:r>
      <w:proofErr w:type="spellEnd"/>
      <w:r w:rsidRPr="00956192">
        <w:rPr>
          <w:rFonts w:ascii="Times New Roman" w:hAnsi="Times New Roman" w:cs="Times New Roman"/>
          <w:sz w:val="24"/>
          <w:szCs w:val="24"/>
        </w:rPr>
        <w:t xml:space="preserve"> </w:t>
      </w:r>
      <w:proofErr w:type="spellStart"/>
      <w:r w:rsidRPr="00956192">
        <w:rPr>
          <w:rFonts w:ascii="Times New Roman" w:hAnsi="Times New Roman" w:cs="Times New Roman"/>
          <w:sz w:val="24"/>
          <w:szCs w:val="24"/>
        </w:rPr>
        <w:t>Sankar</w:t>
      </w:r>
      <w:proofErr w:type="spellEnd"/>
      <w:r w:rsidRPr="00956192">
        <w:rPr>
          <w:rFonts w:ascii="Times New Roman" w:hAnsi="Times New Roman" w:cs="Times New Roman"/>
          <w:sz w:val="24"/>
          <w:szCs w:val="24"/>
        </w:rPr>
        <w:t>, Oxford University Press.</w:t>
      </w:r>
    </w:p>
    <w:p w:rsidR="004606BF" w:rsidRPr="00956192" w:rsidRDefault="004606BF" w:rsidP="00956192">
      <w:pPr>
        <w:pStyle w:val="ListParagraph"/>
        <w:numPr>
          <w:ilvl w:val="0"/>
          <w:numId w:val="28"/>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Hazardous Waste Incineration, Brunner R.C., 1989, McGraw Hill Inc.</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606BF" w:rsidRPr="00956192" w:rsidRDefault="00956192" w:rsidP="00956192">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lastRenderedPageBreak/>
        <w:t>PE 4</w:t>
      </w:r>
      <w:r w:rsidR="003C5F74">
        <w:rPr>
          <w:rFonts w:ascii="Times New Roman" w:hAnsi="Times New Roman" w:cs="Times New Roman"/>
          <w:b/>
          <w:bCs/>
          <w:sz w:val="24"/>
          <w:szCs w:val="24"/>
        </w:rPr>
        <w:t>:</w:t>
      </w:r>
      <w:r w:rsidRPr="00956192">
        <w:rPr>
          <w:rFonts w:ascii="Times New Roman" w:hAnsi="Times New Roman" w:cs="Times New Roman"/>
          <w:b/>
          <w:bCs/>
          <w:sz w:val="24"/>
          <w:szCs w:val="24"/>
        </w:rPr>
        <w:t xml:space="preserve"> Cancer Biology</w:t>
      </w:r>
      <w:r w:rsidR="003C5F74">
        <w:rPr>
          <w:rFonts w:ascii="Times New Roman" w:hAnsi="Times New Roman" w:cs="Times New Roman"/>
          <w:b/>
          <w:bCs/>
          <w:sz w:val="24"/>
          <w:szCs w:val="24"/>
        </w:rPr>
        <w:t xml:space="preserve"> (PPEBT205)</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Characteristics of cancer cells, difference between normal and cancer cells, types of cancer, various stages in carcinogenesis, Cell proliferation and malignancy, Cancer microenvironment and angiogenesis, Invasion and metastasis, Carcinogens and its different types, stem cells and cancer stem cells.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Molecular basis of Cancer: Regulation of gene expression in normal cell, Cellular genes involved in cancer – Oncogenes, Cellular metabolic pathways and Regulation of cell proliferation/growth, DNA repair pathways, Cancer cell metabolic alterations- cause or consequence, Aberrant signalling in cancer, </w:t>
      </w:r>
      <w:proofErr w:type="spellStart"/>
      <w:r w:rsidRPr="004606BF">
        <w:rPr>
          <w:rFonts w:ascii="Times New Roman" w:hAnsi="Times New Roman" w:cs="Times New Roman"/>
          <w:sz w:val="24"/>
          <w:szCs w:val="24"/>
        </w:rPr>
        <w:t>Tumor</w:t>
      </w:r>
      <w:proofErr w:type="spellEnd"/>
      <w:r w:rsidRPr="004606BF">
        <w:rPr>
          <w:rFonts w:ascii="Times New Roman" w:hAnsi="Times New Roman" w:cs="Times New Roman"/>
          <w:sz w:val="24"/>
          <w:szCs w:val="24"/>
        </w:rPr>
        <w:t xml:space="preserve"> suppressors, Cell cycle and its regulation, Apoptosis and Immortalization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Screening and Early Detection of cancer: Therapeutic resistance in cancer, Therapeutics in Cancer, </w:t>
      </w:r>
      <w:proofErr w:type="spellStart"/>
      <w:r w:rsidRPr="004606BF">
        <w:rPr>
          <w:rFonts w:ascii="Times New Roman" w:hAnsi="Times New Roman" w:cs="Times New Roman"/>
          <w:sz w:val="24"/>
          <w:szCs w:val="24"/>
        </w:rPr>
        <w:t>Tumor</w:t>
      </w:r>
      <w:proofErr w:type="spellEnd"/>
      <w:r w:rsidRPr="004606BF">
        <w:rPr>
          <w:rFonts w:ascii="Times New Roman" w:hAnsi="Times New Roman" w:cs="Times New Roman"/>
          <w:sz w:val="24"/>
          <w:szCs w:val="24"/>
        </w:rPr>
        <w:t xml:space="preserve"> immunology and cancer immunotherapies, Contemporary chemotherapy, hormone therapy, radiation, surgery, Emerging therapies: Targeted delivery &amp; Synthetic lethal approaches, Future of cancer research.</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Recommended Books</w:t>
      </w:r>
    </w:p>
    <w:p w:rsidR="004606BF" w:rsidRPr="00956192" w:rsidRDefault="004606BF" w:rsidP="00956192">
      <w:pPr>
        <w:pStyle w:val="ListParagraph"/>
        <w:numPr>
          <w:ilvl w:val="0"/>
          <w:numId w:val="30"/>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Principle of Bio-Chemistry – </w:t>
      </w:r>
      <w:proofErr w:type="spellStart"/>
      <w:r w:rsidRPr="00956192">
        <w:rPr>
          <w:rFonts w:ascii="Times New Roman" w:hAnsi="Times New Roman" w:cs="Times New Roman"/>
          <w:sz w:val="24"/>
          <w:szCs w:val="24"/>
        </w:rPr>
        <w:t>Lehinger</w:t>
      </w:r>
      <w:proofErr w:type="spellEnd"/>
      <w:r w:rsidRPr="00956192">
        <w:rPr>
          <w:rFonts w:ascii="Times New Roman" w:hAnsi="Times New Roman" w:cs="Times New Roman"/>
          <w:sz w:val="24"/>
          <w:szCs w:val="24"/>
        </w:rPr>
        <w:t>, Nelson and Cox</w:t>
      </w:r>
    </w:p>
    <w:p w:rsidR="004606BF" w:rsidRPr="00956192" w:rsidRDefault="004606BF" w:rsidP="00956192">
      <w:pPr>
        <w:pStyle w:val="ListParagraph"/>
        <w:numPr>
          <w:ilvl w:val="0"/>
          <w:numId w:val="30"/>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Principles of Cancer Biology. By Lewis J. </w:t>
      </w:r>
      <w:proofErr w:type="spellStart"/>
      <w:r w:rsidRPr="00956192">
        <w:rPr>
          <w:rFonts w:ascii="Times New Roman" w:hAnsi="Times New Roman" w:cs="Times New Roman"/>
          <w:sz w:val="24"/>
          <w:szCs w:val="24"/>
        </w:rPr>
        <w:t>Kleinsmith</w:t>
      </w:r>
      <w:proofErr w:type="spellEnd"/>
      <w:r w:rsidRPr="00956192">
        <w:rPr>
          <w:rFonts w:ascii="Times New Roman" w:hAnsi="Times New Roman" w:cs="Times New Roman"/>
          <w:sz w:val="24"/>
          <w:szCs w:val="24"/>
        </w:rPr>
        <w:t>. PEARSON</w:t>
      </w:r>
    </w:p>
    <w:p w:rsidR="004606BF" w:rsidRPr="00956192" w:rsidRDefault="004606BF" w:rsidP="00956192">
      <w:pPr>
        <w:pStyle w:val="ListParagraph"/>
        <w:numPr>
          <w:ilvl w:val="0"/>
          <w:numId w:val="30"/>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Molecular Biology of Cancer: Mechanisms, Targets, and Therapeutics. By Lauren Pecorino. Oxford Press</w:t>
      </w:r>
    </w:p>
    <w:p w:rsidR="004606BF" w:rsidRPr="00956192" w:rsidRDefault="004606BF" w:rsidP="00956192">
      <w:pPr>
        <w:pStyle w:val="ListParagraph"/>
        <w:numPr>
          <w:ilvl w:val="0"/>
          <w:numId w:val="30"/>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Cancer Biology. By R. J. B. King. Prentice Hall</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12124" w:rsidRDefault="00412124"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606BF" w:rsidRPr="00956192" w:rsidRDefault="00956192" w:rsidP="00956192">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lastRenderedPageBreak/>
        <w:t>PE 4</w:t>
      </w:r>
      <w:r w:rsidR="003C5F74">
        <w:rPr>
          <w:rFonts w:ascii="Times New Roman" w:hAnsi="Times New Roman" w:cs="Times New Roman"/>
          <w:b/>
          <w:bCs/>
          <w:sz w:val="24"/>
          <w:szCs w:val="24"/>
        </w:rPr>
        <w:t xml:space="preserve">: </w:t>
      </w:r>
      <w:r w:rsidRPr="00956192">
        <w:rPr>
          <w:rFonts w:ascii="Times New Roman" w:hAnsi="Times New Roman" w:cs="Times New Roman"/>
          <w:b/>
          <w:bCs/>
          <w:sz w:val="24"/>
          <w:szCs w:val="24"/>
        </w:rPr>
        <w:t xml:space="preserve">Chemistry of Nucleic Acids </w:t>
      </w:r>
      <w:r>
        <w:rPr>
          <w:rFonts w:ascii="Times New Roman" w:hAnsi="Times New Roman" w:cs="Times New Roman"/>
          <w:b/>
          <w:bCs/>
          <w:sz w:val="24"/>
          <w:szCs w:val="24"/>
        </w:rPr>
        <w:t>a</w:t>
      </w:r>
      <w:r w:rsidRPr="00956192">
        <w:rPr>
          <w:rFonts w:ascii="Times New Roman" w:hAnsi="Times New Roman" w:cs="Times New Roman"/>
          <w:b/>
          <w:bCs/>
          <w:sz w:val="24"/>
          <w:szCs w:val="24"/>
        </w:rPr>
        <w:t>nd Proteins</w:t>
      </w:r>
      <w:r w:rsidR="003C5F74">
        <w:rPr>
          <w:rFonts w:ascii="Times New Roman" w:hAnsi="Times New Roman" w:cs="Times New Roman"/>
          <w:b/>
          <w:bCs/>
          <w:sz w:val="24"/>
          <w:szCs w:val="24"/>
        </w:rPr>
        <w:t xml:space="preserve"> (PPEBT206)</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Nucleic acids: Structure and stability of Nucleic acids (DNA and RNA), topological structure, fine structure of DNA and its organization in genome. Genome structural and functional annotation, Genome assembly, De novo and reference based assembly, Genome finishing – Gaps Gene families: Types, Pseudogenes, Origin of gene families</w:t>
      </w:r>
    </w:p>
    <w:p w:rsidR="00956192"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Structure and organization of prokaryotic and eukaryotic genomes </w:t>
      </w:r>
    </w:p>
    <w:p w:rsidR="00956192" w:rsidRDefault="00956192"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DNA: Cruciform structure in DNA, formation and stability of </w:t>
      </w:r>
      <w:proofErr w:type="spellStart"/>
      <w:r w:rsidRPr="004606BF">
        <w:rPr>
          <w:rFonts w:ascii="Times New Roman" w:hAnsi="Times New Roman" w:cs="Times New Roman"/>
          <w:sz w:val="24"/>
          <w:szCs w:val="24"/>
        </w:rPr>
        <w:t>cruciforms</w:t>
      </w:r>
      <w:proofErr w:type="spellEnd"/>
      <w:r w:rsidRPr="004606BF">
        <w:rPr>
          <w:rFonts w:ascii="Times New Roman" w:hAnsi="Times New Roman" w:cs="Times New Roman"/>
          <w:sz w:val="24"/>
          <w:szCs w:val="24"/>
        </w:rPr>
        <w:t xml:space="preserve">, Polarity of strands. Parallel duplex. Pyrimidine-purine pyrimidine and pyrimidine- purine-purine triplexes. </w:t>
      </w:r>
      <w:proofErr w:type="spellStart"/>
      <w:r w:rsidRPr="004606BF">
        <w:rPr>
          <w:rFonts w:ascii="Times New Roman" w:hAnsi="Times New Roman" w:cs="Times New Roman"/>
          <w:sz w:val="24"/>
          <w:szCs w:val="24"/>
        </w:rPr>
        <w:t>Quadruplexes</w:t>
      </w:r>
      <w:proofErr w:type="spellEnd"/>
      <w:r w:rsidRPr="004606BF">
        <w:rPr>
          <w:rFonts w:ascii="Times New Roman" w:hAnsi="Times New Roman" w:cs="Times New Roman"/>
          <w:sz w:val="24"/>
          <w:szCs w:val="24"/>
        </w:rPr>
        <w:t xml:space="preserve"> miscellaneous alternative conformation of DNA. DNA </w:t>
      </w:r>
      <w:proofErr w:type="spellStart"/>
      <w:r w:rsidRPr="004606BF">
        <w:rPr>
          <w:rFonts w:ascii="Times New Roman" w:hAnsi="Times New Roman" w:cs="Times New Roman"/>
          <w:sz w:val="24"/>
          <w:szCs w:val="24"/>
        </w:rPr>
        <w:t>Intercalators</w:t>
      </w:r>
      <w:proofErr w:type="spellEnd"/>
      <w:r w:rsidRPr="004606BF">
        <w:rPr>
          <w:rFonts w:ascii="Times New Roman" w:hAnsi="Times New Roman" w:cs="Times New Roman"/>
          <w:sz w:val="24"/>
          <w:szCs w:val="24"/>
        </w:rPr>
        <w:t>, Biosynthesis of DNA</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RNA: Different types of RNA, RNA world hypothesis, Secondary and tertiary structure of RNA, RNA folding problems, Ribozymes, RNA interference, Non sense mRNA mediated decay, RNA editing, Catalytic RNA, siRNA, micro RNA, Biosynthesis of RNA, RNA splicing, RNA catalysis, translation, and selection-amplification methods.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Proteins: Primary structure - determination of amino acid sequence of proteins. The peptide bond: Protein backbone conformation: Ramachandran plot, random coil, chain dynamics. Secondary structure - weak interactions involved - alpha helix and beta sheet and beta turns structure. Amphipathic character of alpha helix and beta sheets, Hydrophobicity and </w:t>
      </w:r>
      <w:proofErr w:type="spellStart"/>
      <w:r w:rsidRPr="004606BF">
        <w:rPr>
          <w:rFonts w:ascii="Times New Roman" w:hAnsi="Times New Roman" w:cs="Times New Roman"/>
          <w:sz w:val="24"/>
          <w:szCs w:val="24"/>
        </w:rPr>
        <w:t>Hydropathy</w:t>
      </w:r>
      <w:proofErr w:type="spellEnd"/>
      <w:r w:rsidRPr="004606BF">
        <w:rPr>
          <w:rFonts w:ascii="Times New Roman" w:hAnsi="Times New Roman" w:cs="Times New Roman"/>
          <w:sz w:val="24"/>
          <w:szCs w:val="24"/>
        </w:rPr>
        <w:t xml:space="preserve"> plots. Pro isomerization / Secondary structure, Helix propensity/fibrous proteins, Turns, super-secondary structure motifs.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Protein folding: factors that determine it. Molecular chaperones. Protein structure prediction.</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Quaternary structure. Denaturation and renaturation of proteins.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4606BF">
      <w:pPr>
        <w:spacing w:after="0" w:line="240" w:lineRule="auto"/>
        <w:jc w:val="both"/>
        <w:rPr>
          <w:rFonts w:ascii="Times New Roman" w:hAnsi="Times New Roman" w:cs="Times New Roman"/>
          <w:b/>
          <w:bCs/>
          <w:sz w:val="24"/>
          <w:szCs w:val="24"/>
        </w:rPr>
      </w:pPr>
      <w:r w:rsidRPr="00956192">
        <w:rPr>
          <w:rFonts w:ascii="Times New Roman" w:hAnsi="Times New Roman" w:cs="Times New Roman"/>
          <w:b/>
          <w:bCs/>
          <w:sz w:val="24"/>
          <w:szCs w:val="24"/>
        </w:rPr>
        <w:t>Recommended Books</w:t>
      </w:r>
    </w:p>
    <w:p w:rsidR="004606BF" w:rsidRPr="00956192" w:rsidRDefault="004606BF" w:rsidP="00956192">
      <w:pPr>
        <w:pStyle w:val="ListParagraph"/>
        <w:numPr>
          <w:ilvl w:val="0"/>
          <w:numId w:val="32"/>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Principle of Bio-Chemistry – </w:t>
      </w:r>
      <w:proofErr w:type="spellStart"/>
      <w:r w:rsidRPr="00956192">
        <w:rPr>
          <w:rFonts w:ascii="Times New Roman" w:hAnsi="Times New Roman" w:cs="Times New Roman"/>
          <w:sz w:val="24"/>
          <w:szCs w:val="24"/>
        </w:rPr>
        <w:t>Lehinger</w:t>
      </w:r>
      <w:proofErr w:type="spellEnd"/>
      <w:r w:rsidRPr="00956192">
        <w:rPr>
          <w:rFonts w:ascii="Times New Roman" w:hAnsi="Times New Roman" w:cs="Times New Roman"/>
          <w:sz w:val="24"/>
          <w:szCs w:val="24"/>
        </w:rPr>
        <w:t>, Nelson and Cox</w:t>
      </w:r>
    </w:p>
    <w:p w:rsidR="004606BF" w:rsidRPr="00956192" w:rsidRDefault="004606BF" w:rsidP="00956192">
      <w:pPr>
        <w:pStyle w:val="ListParagraph"/>
        <w:numPr>
          <w:ilvl w:val="0"/>
          <w:numId w:val="32"/>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Biochemistry by L. </w:t>
      </w:r>
      <w:proofErr w:type="spellStart"/>
      <w:r w:rsidRPr="00956192">
        <w:rPr>
          <w:rFonts w:ascii="Times New Roman" w:hAnsi="Times New Roman" w:cs="Times New Roman"/>
          <w:sz w:val="24"/>
          <w:szCs w:val="24"/>
        </w:rPr>
        <w:t>Stryer</w:t>
      </w:r>
      <w:proofErr w:type="spellEnd"/>
    </w:p>
    <w:p w:rsidR="004606BF" w:rsidRPr="00956192" w:rsidRDefault="004606BF" w:rsidP="00956192">
      <w:pPr>
        <w:pStyle w:val="ListParagraph"/>
        <w:numPr>
          <w:ilvl w:val="0"/>
          <w:numId w:val="32"/>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Fundamentals of Biochemistry – </w:t>
      </w:r>
      <w:proofErr w:type="spellStart"/>
      <w:r w:rsidRPr="00956192">
        <w:rPr>
          <w:rFonts w:ascii="Times New Roman" w:hAnsi="Times New Roman" w:cs="Times New Roman"/>
          <w:sz w:val="24"/>
          <w:szCs w:val="24"/>
        </w:rPr>
        <w:t>Voet&amp;Voet</w:t>
      </w:r>
      <w:proofErr w:type="spellEnd"/>
    </w:p>
    <w:p w:rsidR="004606BF" w:rsidRPr="00956192" w:rsidRDefault="004606BF" w:rsidP="00956192">
      <w:pPr>
        <w:pStyle w:val="ListParagraph"/>
        <w:numPr>
          <w:ilvl w:val="0"/>
          <w:numId w:val="32"/>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Biochemistry by </w:t>
      </w:r>
      <w:proofErr w:type="spellStart"/>
      <w:r w:rsidRPr="00956192">
        <w:rPr>
          <w:rFonts w:ascii="Times New Roman" w:hAnsi="Times New Roman" w:cs="Times New Roman"/>
          <w:sz w:val="24"/>
          <w:szCs w:val="24"/>
        </w:rPr>
        <w:t>Zubay</w:t>
      </w:r>
      <w:proofErr w:type="spellEnd"/>
      <w:r w:rsidRPr="00956192">
        <w:rPr>
          <w:rFonts w:ascii="Times New Roman" w:hAnsi="Times New Roman" w:cs="Times New Roman"/>
          <w:sz w:val="24"/>
          <w:szCs w:val="24"/>
        </w:rPr>
        <w:t>.</w:t>
      </w:r>
    </w:p>
    <w:p w:rsidR="004606BF" w:rsidRPr="00956192" w:rsidRDefault="004606BF" w:rsidP="00956192">
      <w:pPr>
        <w:pStyle w:val="ListParagraph"/>
        <w:numPr>
          <w:ilvl w:val="0"/>
          <w:numId w:val="32"/>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Biochemistry, </w:t>
      </w:r>
      <w:proofErr w:type="spellStart"/>
      <w:r w:rsidRPr="00956192">
        <w:rPr>
          <w:rFonts w:ascii="Times New Roman" w:hAnsi="Times New Roman" w:cs="Times New Roman"/>
          <w:sz w:val="24"/>
          <w:szCs w:val="24"/>
        </w:rPr>
        <w:t>Rastogi</w:t>
      </w:r>
      <w:proofErr w:type="spellEnd"/>
      <w:r w:rsidRPr="00956192">
        <w:rPr>
          <w:rFonts w:ascii="Times New Roman" w:hAnsi="Times New Roman" w:cs="Times New Roman"/>
          <w:sz w:val="24"/>
          <w:szCs w:val="24"/>
        </w:rPr>
        <w:t>, Tata McGraw Hill.</w:t>
      </w:r>
    </w:p>
    <w:p w:rsidR="004606BF" w:rsidRPr="00956192" w:rsidRDefault="004606BF" w:rsidP="00956192">
      <w:pPr>
        <w:pStyle w:val="ListParagraph"/>
        <w:numPr>
          <w:ilvl w:val="0"/>
          <w:numId w:val="32"/>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 xml:space="preserve">Introduction to Genomics - Arthur M </w:t>
      </w:r>
      <w:proofErr w:type="spellStart"/>
      <w:r w:rsidRPr="00956192">
        <w:rPr>
          <w:rFonts w:ascii="Times New Roman" w:hAnsi="Times New Roman" w:cs="Times New Roman"/>
          <w:sz w:val="24"/>
          <w:szCs w:val="24"/>
        </w:rPr>
        <w:t>Lesk</w:t>
      </w:r>
      <w:proofErr w:type="spellEnd"/>
      <w:r w:rsidRPr="00956192">
        <w:rPr>
          <w:rFonts w:ascii="Times New Roman" w:hAnsi="Times New Roman" w:cs="Times New Roman"/>
          <w:sz w:val="24"/>
          <w:szCs w:val="24"/>
        </w:rPr>
        <w:t>, Oxford University Press, 2007</w:t>
      </w:r>
    </w:p>
    <w:p w:rsidR="004606BF" w:rsidRPr="004606BF" w:rsidRDefault="004606BF" w:rsidP="004606BF">
      <w:pPr>
        <w:spacing w:after="0" w:line="240" w:lineRule="auto"/>
        <w:jc w:val="both"/>
        <w:rPr>
          <w:rFonts w:ascii="Times New Roman" w:hAnsi="Times New Roman" w:cs="Times New Roman"/>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4C27DF" w:rsidRDefault="004C27DF" w:rsidP="00956192">
      <w:pPr>
        <w:spacing w:after="0" w:line="240" w:lineRule="auto"/>
        <w:jc w:val="center"/>
        <w:rPr>
          <w:rFonts w:ascii="Times New Roman" w:hAnsi="Times New Roman" w:cs="Times New Roman"/>
          <w:b/>
          <w:bCs/>
          <w:sz w:val="24"/>
          <w:szCs w:val="24"/>
        </w:rPr>
      </w:pPr>
    </w:p>
    <w:p w:rsidR="007061C9" w:rsidRDefault="007061C9" w:rsidP="009561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Mini Project with Seminar (PPRBT201)</w:t>
      </w:r>
    </w:p>
    <w:p w:rsidR="007061C9" w:rsidRDefault="007061C9" w:rsidP="00956192">
      <w:pPr>
        <w:spacing w:after="0" w:line="240" w:lineRule="auto"/>
        <w:jc w:val="center"/>
        <w:rPr>
          <w:rFonts w:ascii="Times New Roman" w:hAnsi="Times New Roman" w:cs="Times New Roman"/>
          <w:b/>
          <w:bCs/>
          <w:sz w:val="24"/>
          <w:szCs w:val="24"/>
        </w:rPr>
      </w:pPr>
    </w:p>
    <w:p w:rsidR="007061C9" w:rsidRDefault="007061C9" w:rsidP="007061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 be decided by the Department]</w:t>
      </w:r>
    </w:p>
    <w:p w:rsidR="007061C9" w:rsidRDefault="007061C9" w:rsidP="00956192">
      <w:pPr>
        <w:spacing w:after="0" w:line="240" w:lineRule="auto"/>
        <w:jc w:val="center"/>
        <w:rPr>
          <w:rFonts w:ascii="Times New Roman" w:hAnsi="Times New Roman" w:cs="Times New Roman"/>
          <w:b/>
          <w:bCs/>
          <w:sz w:val="24"/>
          <w:szCs w:val="24"/>
        </w:rPr>
      </w:pPr>
    </w:p>
    <w:p w:rsidR="004606BF" w:rsidRPr="00956192" w:rsidRDefault="004606BF" w:rsidP="00956192">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w:t>
      </w:r>
      <w:r w:rsidR="00956192">
        <w:rPr>
          <w:rFonts w:ascii="Times New Roman" w:hAnsi="Times New Roman" w:cs="Times New Roman"/>
          <w:b/>
          <w:bCs/>
          <w:sz w:val="24"/>
          <w:szCs w:val="24"/>
        </w:rPr>
        <w:t xml:space="preserve"> 3</w:t>
      </w:r>
      <w:r w:rsidR="00C95911">
        <w:rPr>
          <w:rFonts w:ascii="Times New Roman" w:hAnsi="Times New Roman" w:cs="Times New Roman"/>
          <w:b/>
          <w:bCs/>
          <w:sz w:val="24"/>
          <w:szCs w:val="24"/>
        </w:rPr>
        <w:t>:</w:t>
      </w:r>
      <w:r w:rsidRPr="00956192">
        <w:rPr>
          <w:rFonts w:ascii="Times New Roman" w:hAnsi="Times New Roman" w:cs="Times New Roman"/>
          <w:b/>
          <w:bCs/>
          <w:sz w:val="24"/>
          <w:szCs w:val="24"/>
        </w:rPr>
        <w:t xml:space="preserve"> Genetic Engineering Laboratory</w:t>
      </w:r>
      <w:r w:rsidR="00C95911">
        <w:rPr>
          <w:rFonts w:ascii="Times New Roman" w:hAnsi="Times New Roman" w:cs="Times New Roman"/>
          <w:b/>
          <w:bCs/>
          <w:sz w:val="24"/>
          <w:szCs w:val="24"/>
        </w:rPr>
        <w:t xml:space="preserve"> (PLCBT201)</w:t>
      </w:r>
    </w:p>
    <w:p w:rsidR="004606BF" w:rsidRDefault="004606BF" w:rsidP="004606BF">
      <w:pPr>
        <w:spacing w:after="0" w:line="240" w:lineRule="auto"/>
        <w:jc w:val="both"/>
        <w:rPr>
          <w:rFonts w:ascii="Times New Roman" w:hAnsi="Times New Roman" w:cs="Times New Roman"/>
          <w:b/>
          <w:bCs/>
          <w:sz w:val="24"/>
          <w:szCs w:val="24"/>
        </w:rPr>
      </w:pPr>
    </w:p>
    <w:p w:rsidR="00956192" w:rsidRPr="00956192" w:rsidRDefault="00956192" w:rsidP="00460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Cloning of Gene and screening of recombinants</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Cloning of PCR products (T-A cloning)</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Cloning in expression vector</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Induction and expression of recombinant protein</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Purification of recombinant protein using His tag</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Quantitative expression analysis using real time PCR</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Site directed mutagenesis</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Fluorescent in situ hybridization (FISH)</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Genetic transformation by Agrobacterium based and Biolistic based techniques.</w:t>
      </w:r>
    </w:p>
    <w:p w:rsidR="004606BF" w:rsidRPr="00956192" w:rsidRDefault="004606BF" w:rsidP="00956192">
      <w:pPr>
        <w:pStyle w:val="ListParagraph"/>
        <w:numPr>
          <w:ilvl w:val="0"/>
          <w:numId w:val="34"/>
        </w:numPr>
        <w:spacing w:after="0" w:line="240" w:lineRule="auto"/>
        <w:ind w:left="426" w:hanging="426"/>
        <w:jc w:val="both"/>
        <w:rPr>
          <w:rFonts w:ascii="Times New Roman" w:hAnsi="Times New Roman" w:cs="Times New Roman"/>
          <w:sz w:val="24"/>
          <w:szCs w:val="24"/>
        </w:rPr>
      </w:pPr>
      <w:r w:rsidRPr="00956192">
        <w:rPr>
          <w:rFonts w:ascii="Times New Roman" w:hAnsi="Times New Roman" w:cs="Times New Roman"/>
          <w:sz w:val="24"/>
          <w:szCs w:val="24"/>
        </w:rPr>
        <w:t>Analysis of transgenic using molecular markers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956192" w:rsidRDefault="004606BF" w:rsidP="00956192">
      <w:pPr>
        <w:spacing w:after="0" w:line="240" w:lineRule="auto"/>
        <w:jc w:val="center"/>
        <w:rPr>
          <w:rFonts w:ascii="Times New Roman" w:hAnsi="Times New Roman" w:cs="Times New Roman"/>
          <w:b/>
          <w:bCs/>
          <w:sz w:val="24"/>
          <w:szCs w:val="24"/>
        </w:rPr>
      </w:pPr>
      <w:r w:rsidRPr="00956192">
        <w:rPr>
          <w:rFonts w:ascii="Times New Roman" w:hAnsi="Times New Roman" w:cs="Times New Roman"/>
          <w:b/>
          <w:bCs/>
          <w:sz w:val="24"/>
          <w:szCs w:val="24"/>
        </w:rPr>
        <w:t>Lab</w:t>
      </w:r>
      <w:r w:rsidR="00956192" w:rsidRPr="00956192">
        <w:rPr>
          <w:rFonts w:ascii="Times New Roman" w:hAnsi="Times New Roman" w:cs="Times New Roman"/>
          <w:b/>
          <w:bCs/>
          <w:sz w:val="24"/>
          <w:szCs w:val="24"/>
        </w:rPr>
        <w:t xml:space="preserve"> 4</w:t>
      </w:r>
      <w:r w:rsidR="00C95911">
        <w:rPr>
          <w:rFonts w:ascii="Times New Roman" w:hAnsi="Times New Roman" w:cs="Times New Roman"/>
          <w:b/>
          <w:bCs/>
          <w:sz w:val="24"/>
          <w:szCs w:val="24"/>
        </w:rPr>
        <w:t>:</w:t>
      </w:r>
      <w:r w:rsidRPr="00956192">
        <w:rPr>
          <w:rFonts w:ascii="Times New Roman" w:hAnsi="Times New Roman" w:cs="Times New Roman"/>
          <w:b/>
          <w:bCs/>
          <w:sz w:val="24"/>
          <w:szCs w:val="24"/>
        </w:rPr>
        <w:t xml:space="preserve"> Current trends in Translational Biotechnology Laboratory</w:t>
      </w:r>
      <w:r w:rsidR="00C95911">
        <w:rPr>
          <w:rFonts w:ascii="Times New Roman" w:hAnsi="Times New Roman" w:cs="Times New Roman"/>
          <w:b/>
          <w:bCs/>
          <w:sz w:val="24"/>
          <w:szCs w:val="24"/>
        </w:rPr>
        <w:t xml:space="preserve"> (PLCBT202)</w:t>
      </w:r>
    </w:p>
    <w:p w:rsidR="004606BF" w:rsidRDefault="004606BF" w:rsidP="004606BF">
      <w:pPr>
        <w:spacing w:after="0" w:line="240" w:lineRule="auto"/>
        <w:jc w:val="both"/>
        <w:rPr>
          <w:rFonts w:ascii="Times New Roman" w:hAnsi="Times New Roman" w:cs="Times New Roman"/>
          <w:sz w:val="24"/>
          <w:szCs w:val="24"/>
        </w:rPr>
      </w:pPr>
    </w:p>
    <w:p w:rsidR="0085542F" w:rsidRPr="0085542F" w:rsidRDefault="0085542F" w:rsidP="004606B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List of Experiments:</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Preparation of cell culture media and maintenance of aseptic condition</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Different steps in the development of primary cell culture.</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Cell passage, Enumeration of cell number</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Cell viability study by MTT assay method, </w:t>
      </w:r>
      <w:proofErr w:type="spellStart"/>
      <w:r w:rsidRPr="0085542F">
        <w:rPr>
          <w:rFonts w:ascii="Times New Roman" w:hAnsi="Times New Roman" w:cs="Times New Roman"/>
          <w:sz w:val="24"/>
          <w:szCs w:val="24"/>
        </w:rPr>
        <w:t>Trypan</w:t>
      </w:r>
      <w:proofErr w:type="spellEnd"/>
      <w:r w:rsidRPr="0085542F">
        <w:rPr>
          <w:rFonts w:ascii="Times New Roman" w:hAnsi="Times New Roman" w:cs="Times New Roman"/>
          <w:sz w:val="24"/>
          <w:szCs w:val="24"/>
        </w:rPr>
        <w:t xml:space="preserve"> blue dye exclusion assay etc.</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Cell proliferation assays.</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Expression of recombinant proteins in cells.</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Toxicological evaluation of products in suitable model system (In vitro, in vivo)</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Diagnosis of diseases by biochemical methods</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Immunoprecipitation reactions</w:t>
      </w:r>
    </w:p>
    <w:p w:rsidR="004606BF" w:rsidRPr="0085542F" w:rsidRDefault="004606BF" w:rsidP="0085542F">
      <w:pPr>
        <w:pStyle w:val="ListParagraph"/>
        <w:numPr>
          <w:ilvl w:val="0"/>
          <w:numId w:val="36"/>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Protein –protein interaction study</w:t>
      </w:r>
    </w:p>
    <w:p w:rsidR="004606BF" w:rsidRPr="004606BF" w:rsidRDefault="004606B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7061C9" w:rsidRPr="007061C9" w:rsidRDefault="007061C9" w:rsidP="007061C9">
      <w:pPr>
        <w:spacing w:after="0" w:line="240" w:lineRule="auto"/>
        <w:jc w:val="center"/>
        <w:rPr>
          <w:rFonts w:ascii="Times New Roman" w:hAnsi="Times New Roman" w:cs="Times New Roman"/>
          <w:b/>
          <w:bCs/>
          <w:sz w:val="28"/>
          <w:szCs w:val="28"/>
          <w:u w:val="single"/>
        </w:rPr>
      </w:pPr>
      <w:r w:rsidRPr="007061C9">
        <w:rPr>
          <w:rFonts w:ascii="Times New Roman" w:hAnsi="Times New Roman" w:cs="Times New Roman"/>
          <w:b/>
          <w:bCs/>
          <w:sz w:val="28"/>
          <w:szCs w:val="28"/>
          <w:u w:val="single"/>
        </w:rPr>
        <w:t>Audit-</w:t>
      </w:r>
      <w:r>
        <w:rPr>
          <w:rFonts w:ascii="Times New Roman" w:hAnsi="Times New Roman" w:cs="Times New Roman"/>
          <w:b/>
          <w:bCs/>
          <w:sz w:val="28"/>
          <w:szCs w:val="28"/>
          <w:u w:val="single"/>
        </w:rPr>
        <w:t>2</w:t>
      </w:r>
    </w:p>
    <w:p w:rsidR="007061C9" w:rsidRPr="007061C9" w:rsidRDefault="007061C9" w:rsidP="007061C9">
      <w:pPr>
        <w:spacing w:after="0" w:line="240" w:lineRule="auto"/>
        <w:rPr>
          <w:rFonts w:ascii="Times New Roman" w:hAnsi="Times New Roman" w:cs="Times New Roman"/>
          <w:b/>
          <w:bCs/>
          <w:sz w:val="24"/>
          <w:szCs w:val="28"/>
        </w:rPr>
      </w:pPr>
    </w:p>
    <w:p w:rsidR="007061C9" w:rsidRPr="007061C9" w:rsidRDefault="004C27DF" w:rsidP="007061C9">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[To be decided by the Department]</w:t>
      </w:r>
      <w:r w:rsidR="00D21C17">
        <w:rPr>
          <w:rFonts w:ascii="Times New Roman" w:hAnsi="Times New Roman" w:cs="Times New Roman"/>
          <w:b/>
          <w:bCs/>
          <w:sz w:val="24"/>
          <w:szCs w:val="24"/>
        </w:rPr>
        <w:t xml:space="preserve">: </w:t>
      </w:r>
      <w:r w:rsidR="007061C9" w:rsidRPr="007061C9">
        <w:rPr>
          <w:rFonts w:ascii="Times New Roman" w:hAnsi="Times New Roman" w:cs="Times New Roman"/>
          <w:b/>
          <w:bCs/>
          <w:sz w:val="24"/>
          <w:szCs w:val="28"/>
        </w:rPr>
        <w:t>Refer</w:t>
      </w:r>
      <w:r w:rsidR="007061C9">
        <w:rPr>
          <w:rFonts w:ascii="Times New Roman" w:hAnsi="Times New Roman" w:cs="Times New Roman"/>
          <w:b/>
          <w:bCs/>
          <w:sz w:val="24"/>
          <w:szCs w:val="28"/>
        </w:rPr>
        <w:t xml:space="preserve"> Appendix-II</w:t>
      </w: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85542F" w:rsidRDefault="0085542F" w:rsidP="004606BF">
      <w:pPr>
        <w:spacing w:after="0" w:line="240" w:lineRule="auto"/>
        <w:jc w:val="both"/>
        <w:rPr>
          <w:rFonts w:ascii="Times New Roman" w:hAnsi="Times New Roman" w:cs="Times New Roman"/>
          <w:sz w:val="24"/>
          <w:szCs w:val="24"/>
        </w:rPr>
      </w:pPr>
    </w:p>
    <w:p w:rsidR="004606BF" w:rsidRPr="0085542F" w:rsidRDefault="0085542F" w:rsidP="0085542F">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Semester-3</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C95911" w:rsidP="00855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 5: </w:t>
      </w:r>
      <w:r w:rsidR="0085542F" w:rsidRPr="0085542F">
        <w:rPr>
          <w:rFonts w:ascii="Times New Roman" w:hAnsi="Times New Roman" w:cs="Times New Roman"/>
          <w:b/>
          <w:bCs/>
          <w:sz w:val="24"/>
          <w:szCs w:val="24"/>
        </w:rPr>
        <w:t>Advanced Plant Biotechnology</w:t>
      </w:r>
      <w:r>
        <w:rPr>
          <w:rFonts w:ascii="Times New Roman" w:hAnsi="Times New Roman" w:cs="Times New Roman"/>
          <w:b/>
          <w:bCs/>
          <w:sz w:val="24"/>
          <w:szCs w:val="24"/>
        </w:rPr>
        <w:t xml:space="preserve"> (PPEBT301)</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Plant Genomics and Molecular Mapping: Introduction Genome mapping, Identification of candidate genes using genetic information (positional cloning), biochemical and expression analysis (microarray analysis, proteomics, metabolomics), Characterization and functional analysis of candidate genes using: transformation, mutant populations, knockout systems, Heterologous expression systems. Structural and Functional genomics, application of sequence based and structure based approaches to assignment of gene function.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Gene transfer Techniques: Overview of different gene transfer methods, plant vectors for transformation, transgene analysis and expression. Indirect Gene transfer Methods: structural features of </w:t>
      </w:r>
      <w:proofErr w:type="spellStart"/>
      <w:r w:rsidRPr="004606BF">
        <w:rPr>
          <w:rFonts w:ascii="Times New Roman" w:hAnsi="Times New Roman" w:cs="Times New Roman"/>
          <w:sz w:val="24"/>
          <w:szCs w:val="24"/>
        </w:rPr>
        <w:t>Ti</w:t>
      </w:r>
      <w:proofErr w:type="spellEnd"/>
      <w:r w:rsidRPr="004606BF">
        <w:rPr>
          <w:rFonts w:ascii="Times New Roman" w:hAnsi="Times New Roman" w:cs="Times New Roman"/>
          <w:sz w:val="24"/>
          <w:szCs w:val="24"/>
        </w:rPr>
        <w:t xml:space="preserve"> plasmid, mechanism of gene transfer to plants Integration of T-DNA into plant genome, Molecular events in Agrobacterium mediated gene transfer. Direct gene </w:t>
      </w:r>
      <w:proofErr w:type="gramStart"/>
      <w:r w:rsidRPr="004606BF">
        <w:rPr>
          <w:rFonts w:ascii="Times New Roman" w:hAnsi="Times New Roman" w:cs="Times New Roman"/>
          <w:sz w:val="24"/>
          <w:szCs w:val="24"/>
        </w:rPr>
        <w:t>transfer</w:t>
      </w:r>
      <w:proofErr w:type="gramEnd"/>
      <w:r w:rsidRPr="004606BF">
        <w:rPr>
          <w:rFonts w:ascii="Times New Roman" w:hAnsi="Times New Roman" w:cs="Times New Roman"/>
          <w:sz w:val="24"/>
          <w:szCs w:val="24"/>
        </w:rPr>
        <w:t xml:space="preserve"> methods: Particle bombardment mediated transformation, Mechanism, Particle gun design, parameter for effective transformation, silicon carbide </w:t>
      </w:r>
      <w:proofErr w:type="spellStart"/>
      <w:r w:rsidRPr="004606BF">
        <w:rPr>
          <w:rFonts w:ascii="Times New Roman" w:hAnsi="Times New Roman" w:cs="Times New Roman"/>
          <w:sz w:val="24"/>
          <w:szCs w:val="24"/>
        </w:rPr>
        <w:t>fiber</w:t>
      </w:r>
      <w:proofErr w:type="spellEnd"/>
      <w:r w:rsidRPr="004606BF">
        <w:rPr>
          <w:rFonts w:ascii="Times New Roman" w:hAnsi="Times New Roman" w:cs="Times New Roman"/>
          <w:sz w:val="24"/>
          <w:szCs w:val="24"/>
        </w:rPr>
        <w:t xml:space="preserve"> mediated transformation and alternative methods.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 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Genetic Engineering for Herbicide resistance: Genetic Engineering for Biotic and Abiotic Stress Resistance/Tolerance.</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Applications in Agro-industry: Microbes in agriculture, Production and utilization of essential amino-acids, chemicals from micro-algae. Agro-waste utilization.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Recommended Books</w:t>
      </w:r>
    </w:p>
    <w:p w:rsidR="004606BF" w:rsidRPr="0085542F" w:rsidRDefault="004606BF" w:rsidP="0085542F">
      <w:pPr>
        <w:pStyle w:val="ListParagraph"/>
        <w:numPr>
          <w:ilvl w:val="0"/>
          <w:numId w:val="38"/>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Plant Molecular Biology, Grierson D. and Covey, S.N. 2nd ed., Blackie, 1988</w:t>
      </w:r>
    </w:p>
    <w:p w:rsidR="004606BF" w:rsidRPr="0085542F" w:rsidRDefault="004606BF" w:rsidP="0085542F">
      <w:pPr>
        <w:pStyle w:val="ListParagraph"/>
        <w:numPr>
          <w:ilvl w:val="0"/>
          <w:numId w:val="38"/>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Plant Biotechnology: The Genetic Manipulation of Plants, Slater A Oxford University Press, 2003</w:t>
      </w:r>
    </w:p>
    <w:p w:rsidR="004606BF" w:rsidRPr="0085542F" w:rsidRDefault="004606BF" w:rsidP="0085542F">
      <w:pPr>
        <w:pStyle w:val="ListParagraph"/>
        <w:numPr>
          <w:ilvl w:val="0"/>
          <w:numId w:val="38"/>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Plant Tissue &amp; Organ Culture: Fundamental Methods. Gam burg O.L., Philips G.C. Nervosa, 1995.</w:t>
      </w:r>
    </w:p>
    <w:p w:rsidR="004606BF" w:rsidRPr="0085542F" w:rsidRDefault="004606BF" w:rsidP="0085542F">
      <w:pPr>
        <w:pStyle w:val="ListParagraph"/>
        <w:numPr>
          <w:ilvl w:val="0"/>
          <w:numId w:val="38"/>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Plant Biochemistry &amp; Molecular Biology, Held, Hans-</w:t>
      </w:r>
      <w:proofErr w:type="spellStart"/>
      <w:proofErr w:type="gramStart"/>
      <w:r w:rsidRPr="0085542F">
        <w:rPr>
          <w:rFonts w:ascii="Times New Roman" w:hAnsi="Times New Roman" w:cs="Times New Roman"/>
          <w:sz w:val="24"/>
          <w:szCs w:val="24"/>
        </w:rPr>
        <w:t>Walter,Oxford</w:t>
      </w:r>
      <w:proofErr w:type="spellEnd"/>
      <w:proofErr w:type="gramEnd"/>
      <w:r w:rsidRPr="0085542F">
        <w:rPr>
          <w:rFonts w:ascii="Times New Roman" w:hAnsi="Times New Roman" w:cs="Times New Roman"/>
          <w:sz w:val="24"/>
          <w:szCs w:val="24"/>
        </w:rPr>
        <w:t xml:space="preserve"> University Press, 1997</w:t>
      </w:r>
    </w:p>
    <w:p w:rsidR="004606BF" w:rsidRPr="0085542F" w:rsidRDefault="004606BF" w:rsidP="0085542F">
      <w:pPr>
        <w:pStyle w:val="ListParagraph"/>
        <w:numPr>
          <w:ilvl w:val="0"/>
          <w:numId w:val="38"/>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Advanced Plant Physiology, Wilkins M.B. ELBS, Longman, 1987.</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D21C17" w:rsidRDefault="00D21C17" w:rsidP="0085542F">
      <w:pPr>
        <w:spacing w:after="0" w:line="240" w:lineRule="auto"/>
        <w:jc w:val="center"/>
        <w:rPr>
          <w:rFonts w:ascii="Times New Roman" w:hAnsi="Times New Roman" w:cs="Times New Roman"/>
          <w:b/>
          <w:bCs/>
          <w:sz w:val="24"/>
          <w:szCs w:val="24"/>
        </w:rPr>
      </w:pPr>
    </w:p>
    <w:p w:rsidR="004606BF" w:rsidRPr="0085542F" w:rsidRDefault="0085542F" w:rsidP="0085542F">
      <w:pPr>
        <w:spacing w:after="0" w:line="240" w:lineRule="auto"/>
        <w:jc w:val="center"/>
        <w:rPr>
          <w:rFonts w:ascii="Times New Roman" w:hAnsi="Times New Roman" w:cs="Times New Roman"/>
          <w:b/>
          <w:bCs/>
          <w:sz w:val="24"/>
          <w:szCs w:val="24"/>
        </w:rPr>
      </w:pPr>
      <w:r w:rsidRPr="0085542F">
        <w:rPr>
          <w:rFonts w:ascii="Times New Roman" w:hAnsi="Times New Roman" w:cs="Times New Roman"/>
          <w:b/>
          <w:bCs/>
          <w:sz w:val="24"/>
          <w:szCs w:val="24"/>
        </w:rPr>
        <w:lastRenderedPageBreak/>
        <w:t>PE 5</w:t>
      </w:r>
      <w:r w:rsidR="00C95911">
        <w:rPr>
          <w:rFonts w:ascii="Times New Roman" w:hAnsi="Times New Roman" w:cs="Times New Roman"/>
          <w:b/>
          <w:bCs/>
          <w:sz w:val="24"/>
          <w:szCs w:val="24"/>
        </w:rPr>
        <w:t>:</w:t>
      </w:r>
      <w:r w:rsidRPr="0085542F">
        <w:rPr>
          <w:rFonts w:ascii="Times New Roman" w:hAnsi="Times New Roman" w:cs="Times New Roman"/>
          <w:b/>
          <w:bCs/>
          <w:sz w:val="24"/>
          <w:szCs w:val="24"/>
        </w:rPr>
        <w:t xml:space="preserve"> Molecular Modelling and Drug Designing</w:t>
      </w:r>
      <w:r w:rsidR="00C95911">
        <w:rPr>
          <w:rFonts w:ascii="Times New Roman" w:hAnsi="Times New Roman" w:cs="Times New Roman"/>
          <w:b/>
          <w:bCs/>
          <w:sz w:val="24"/>
          <w:szCs w:val="24"/>
        </w:rPr>
        <w:t xml:space="preserve"> (PPEBT302)</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Basic concepts of molecular structure (bond length, bond angle, torsion angle and non-covalent interactions: Molecular structure and internal energy: Energy minimization of small molecules, Empirical representation of molecular energies: Use of force fields and the molecular mechanics method –Discussion of global energy minimum: Molecular visualization. Molecular Dynamics and Monte Carlo simulation.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Macromolecular </w:t>
      </w:r>
      <w:proofErr w:type="spellStart"/>
      <w:r w:rsidRPr="004606BF">
        <w:rPr>
          <w:rFonts w:ascii="Times New Roman" w:hAnsi="Times New Roman" w:cs="Times New Roman"/>
          <w:sz w:val="24"/>
          <w:szCs w:val="24"/>
        </w:rPr>
        <w:t>modeling</w:t>
      </w:r>
      <w:proofErr w:type="spellEnd"/>
      <w:r w:rsidRPr="004606BF">
        <w:rPr>
          <w:rFonts w:ascii="Times New Roman" w:hAnsi="Times New Roman" w:cs="Times New Roman"/>
          <w:sz w:val="24"/>
          <w:szCs w:val="24"/>
        </w:rPr>
        <w:t xml:space="preserve">: Identification and mapping of active sites, Design of ligands for known </w:t>
      </w:r>
      <w:proofErr w:type="spellStart"/>
      <w:r w:rsidRPr="004606BF">
        <w:rPr>
          <w:rFonts w:ascii="Times New Roman" w:hAnsi="Times New Roman" w:cs="Times New Roman"/>
          <w:sz w:val="24"/>
          <w:szCs w:val="24"/>
        </w:rPr>
        <w:t>macromolocular</w:t>
      </w:r>
      <w:proofErr w:type="spellEnd"/>
      <w:r w:rsidRPr="004606BF">
        <w:rPr>
          <w:rFonts w:ascii="Times New Roman" w:hAnsi="Times New Roman" w:cs="Times New Roman"/>
          <w:sz w:val="24"/>
          <w:szCs w:val="24"/>
        </w:rPr>
        <w:t xml:space="preserve"> target sites. Drug-receptor </w:t>
      </w:r>
      <w:proofErr w:type="spellStart"/>
      <w:proofErr w:type="gramStart"/>
      <w:r w:rsidRPr="004606BF">
        <w:rPr>
          <w:rFonts w:ascii="Times New Roman" w:hAnsi="Times New Roman" w:cs="Times New Roman"/>
          <w:sz w:val="24"/>
          <w:szCs w:val="24"/>
        </w:rPr>
        <w:t>interactions.Protein</w:t>
      </w:r>
      <w:proofErr w:type="spellEnd"/>
      <w:proofErr w:type="gramEnd"/>
      <w:r w:rsidRPr="004606BF">
        <w:rPr>
          <w:rFonts w:ascii="Times New Roman" w:hAnsi="Times New Roman" w:cs="Times New Roman"/>
          <w:sz w:val="24"/>
          <w:szCs w:val="24"/>
        </w:rPr>
        <w:t xml:space="preserve"> flexibility and Protein Docking, Classical SAR/QSAR studies and their Implications to the 3-D </w:t>
      </w:r>
      <w:proofErr w:type="spellStart"/>
      <w:r w:rsidRPr="004606BF">
        <w:rPr>
          <w:rFonts w:ascii="Times New Roman" w:hAnsi="Times New Roman" w:cs="Times New Roman"/>
          <w:sz w:val="24"/>
          <w:szCs w:val="24"/>
        </w:rPr>
        <w:t>modeler</w:t>
      </w:r>
      <w:proofErr w:type="spellEnd"/>
      <w:r w:rsidRPr="004606BF">
        <w:rPr>
          <w:rFonts w:ascii="Times New Roman" w:hAnsi="Times New Roman" w:cs="Times New Roman"/>
          <w:sz w:val="24"/>
          <w:szCs w:val="24"/>
        </w:rPr>
        <w:t xml:space="preserve">. 2-D and 3-D database searching: </w:t>
      </w:r>
      <w:proofErr w:type="spellStart"/>
      <w:r w:rsidRPr="004606BF">
        <w:rPr>
          <w:rFonts w:ascii="Times New Roman" w:hAnsi="Times New Roman" w:cs="Times New Roman"/>
          <w:sz w:val="24"/>
          <w:szCs w:val="24"/>
        </w:rPr>
        <w:t>pharmocophore</w:t>
      </w:r>
      <w:proofErr w:type="spellEnd"/>
      <w:r w:rsidRPr="004606BF">
        <w:rPr>
          <w:rFonts w:ascii="Times New Roman" w:hAnsi="Times New Roman" w:cs="Times New Roman"/>
          <w:sz w:val="24"/>
          <w:szCs w:val="24"/>
        </w:rPr>
        <w:t xml:space="preserve"> identification and novel drug design.</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Enzyme background – Theories of enzyme inhibition - Enzyme inhibition as a tool for drug development – Structured-based drug design – structural bioinformatics in drug discovery - Examples.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Recommended Books</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Molecular Modelling: Principles and Applications Andrew Leach, (2nd Edition), Addison Wesley Longman, Essex, England, 1996.</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Modelling Molecular Structures, Alan Hinchliffe, 2nd Edition, John-Wiley, 2000.</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Molecular Modelling for Beginners, Alan Hinchliffe, John-Wiley, 2003.</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Guide Book on Molecular </w:t>
      </w:r>
      <w:proofErr w:type="spellStart"/>
      <w:r w:rsidRPr="0085542F">
        <w:rPr>
          <w:rFonts w:ascii="Times New Roman" w:hAnsi="Times New Roman" w:cs="Times New Roman"/>
          <w:sz w:val="24"/>
          <w:szCs w:val="24"/>
        </w:rPr>
        <w:t>Modeling</w:t>
      </w:r>
      <w:proofErr w:type="spellEnd"/>
      <w:r w:rsidRPr="0085542F">
        <w:rPr>
          <w:rFonts w:ascii="Times New Roman" w:hAnsi="Times New Roman" w:cs="Times New Roman"/>
          <w:sz w:val="24"/>
          <w:szCs w:val="24"/>
        </w:rPr>
        <w:t xml:space="preserve"> in Drug Design, N. Cohen (Ed.), Academic Press, San Diego, 1996.</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Understanding Molecular Simulations. From Algorithms to Applications, D. </w:t>
      </w:r>
      <w:proofErr w:type="spellStart"/>
      <w:r w:rsidRPr="0085542F">
        <w:rPr>
          <w:rFonts w:ascii="Times New Roman" w:hAnsi="Times New Roman" w:cs="Times New Roman"/>
          <w:sz w:val="24"/>
          <w:szCs w:val="24"/>
        </w:rPr>
        <w:t>Frenkel</w:t>
      </w:r>
      <w:proofErr w:type="spellEnd"/>
      <w:r w:rsidRPr="0085542F">
        <w:rPr>
          <w:rFonts w:ascii="Times New Roman" w:hAnsi="Times New Roman" w:cs="Times New Roman"/>
          <w:sz w:val="24"/>
          <w:szCs w:val="24"/>
        </w:rPr>
        <w:t xml:space="preserve"> and B. Smith, Academic Press, San Diego, California, 1996.</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X-ray crystallography and drug design, C. </w:t>
      </w:r>
      <w:proofErr w:type="spellStart"/>
      <w:r w:rsidRPr="0085542F">
        <w:rPr>
          <w:rFonts w:ascii="Times New Roman" w:hAnsi="Times New Roman" w:cs="Times New Roman"/>
          <w:sz w:val="24"/>
          <w:szCs w:val="24"/>
        </w:rPr>
        <w:t>Rauter</w:t>
      </w:r>
      <w:proofErr w:type="spellEnd"/>
      <w:r w:rsidRPr="0085542F">
        <w:rPr>
          <w:rFonts w:ascii="Times New Roman" w:hAnsi="Times New Roman" w:cs="Times New Roman"/>
          <w:sz w:val="24"/>
          <w:szCs w:val="24"/>
        </w:rPr>
        <w:t xml:space="preserve"> and K. Horn, Elsevier, 1984.</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Whitlock, Monte Carlo Methods. M. </w:t>
      </w:r>
      <w:proofErr w:type="spellStart"/>
      <w:r w:rsidRPr="0085542F">
        <w:rPr>
          <w:rFonts w:ascii="Times New Roman" w:hAnsi="Times New Roman" w:cs="Times New Roman"/>
          <w:sz w:val="24"/>
          <w:szCs w:val="24"/>
        </w:rPr>
        <w:t>Kalos</w:t>
      </w:r>
      <w:proofErr w:type="spellEnd"/>
      <w:r w:rsidRPr="0085542F">
        <w:rPr>
          <w:rFonts w:ascii="Times New Roman" w:hAnsi="Times New Roman" w:cs="Times New Roman"/>
          <w:sz w:val="24"/>
          <w:szCs w:val="24"/>
        </w:rPr>
        <w:t xml:space="preserve"> and P. A. John Wiley &amp; Sons, New York, 1986.</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proofErr w:type="spellStart"/>
      <w:r w:rsidRPr="0085542F">
        <w:rPr>
          <w:rFonts w:ascii="Times New Roman" w:hAnsi="Times New Roman" w:cs="Times New Roman"/>
          <w:sz w:val="24"/>
          <w:szCs w:val="24"/>
        </w:rPr>
        <w:t>Harvey.Dynamics</w:t>
      </w:r>
      <w:proofErr w:type="spellEnd"/>
      <w:r w:rsidRPr="0085542F">
        <w:rPr>
          <w:rFonts w:ascii="Times New Roman" w:hAnsi="Times New Roman" w:cs="Times New Roman"/>
          <w:sz w:val="24"/>
          <w:szCs w:val="24"/>
        </w:rPr>
        <w:t xml:space="preserve"> of Proteins and Nucleic Acids. J.A. </w:t>
      </w:r>
      <w:proofErr w:type="spellStart"/>
      <w:r w:rsidRPr="0085542F">
        <w:rPr>
          <w:rFonts w:ascii="Times New Roman" w:hAnsi="Times New Roman" w:cs="Times New Roman"/>
          <w:sz w:val="24"/>
          <w:szCs w:val="24"/>
        </w:rPr>
        <w:t>McCammon</w:t>
      </w:r>
      <w:proofErr w:type="spellEnd"/>
      <w:r w:rsidRPr="0085542F">
        <w:rPr>
          <w:rFonts w:ascii="Times New Roman" w:hAnsi="Times New Roman" w:cs="Times New Roman"/>
          <w:sz w:val="24"/>
          <w:szCs w:val="24"/>
        </w:rPr>
        <w:t xml:space="preserve"> and S.C. Cambridge University Press, Cambridge, 1987.</w:t>
      </w:r>
    </w:p>
    <w:p w:rsidR="004606BF" w:rsidRPr="0085542F" w:rsidRDefault="004606BF" w:rsidP="0085542F">
      <w:pPr>
        <w:pStyle w:val="ListParagraph"/>
        <w:numPr>
          <w:ilvl w:val="0"/>
          <w:numId w:val="40"/>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The Art of Molecular Dynamics Simulation. D.C. Rapaport. Cambridge University Press, Cambridge, England., 1995</w:t>
      </w:r>
    </w:p>
    <w:p w:rsidR="004606BF" w:rsidRPr="004606BF" w:rsidRDefault="004606BF" w:rsidP="004606BF">
      <w:pPr>
        <w:spacing w:after="0" w:line="240" w:lineRule="auto"/>
        <w:jc w:val="both"/>
        <w:rPr>
          <w:rFonts w:ascii="Times New Roman" w:hAnsi="Times New Roman" w:cs="Times New Roman"/>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12124" w:rsidRDefault="00412124" w:rsidP="0085542F">
      <w:pPr>
        <w:spacing w:after="0" w:line="240" w:lineRule="auto"/>
        <w:jc w:val="center"/>
        <w:rPr>
          <w:rFonts w:ascii="Times New Roman" w:hAnsi="Times New Roman" w:cs="Times New Roman"/>
          <w:b/>
          <w:bCs/>
          <w:sz w:val="24"/>
          <w:szCs w:val="24"/>
        </w:rPr>
      </w:pPr>
    </w:p>
    <w:p w:rsidR="004606BF" w:rsidRPr="0085542F" w:rsidRDefault="0085542F" w:rsidP="0085542F">
      <w:pPr>
        <w:spacing w:after="0" w:line="240" w:lineRule="auto"/>
        <w:jc w:val="center"/>
        <w:rPr>
          <w:rFonts w:ascii="Times New Roman" w:hAnsi="Times New Roman" w:cs="Times New Roman"/>
          <w:b/>
          <w:bCs/>
          <w:sz w:val="24"/>
          <w:szCs w:val="24"/>
        </w:rPr>
      </w:pPr>
      <w:r w:rsidRPr="0085542F">
        <w:rPr>
          <w:rFonts w:ascii="Times New Roman" w:hAnsi="Times New Roman" w:cs="Times New Roman"/>
          <w:b/>
          <w:bCs/>
          <w:sz w:val="24"/>
          <w:szCs w:val="24"/>
        </w:rPr>
        <w:lastRenderedPageBreak/>
        <w:t>PE 5</w:t>
      </w:r>
      <w:r w:rsidR="00C95911">
        <w:rPr>
          <w:rFonts w:ascii="Times New Roman" w:hAnsi="Times New Roman" w:cs="Times New Roman"/>
          <w:b/>
          <w:bCs/>
          <w:sz w:val="24"/>
          <w:szCs w:val="24"/>
        </w:rPr>
        <w:t>:</w:t>
      </w:r>
      <w:r w:rsidRPr="0085542F">
        <w:rPr>
          <w:rFonts w:ascii="Times New Roman" w:hAnsi="Times New Roman" w:cs="Times New Roman"/>
          <w:b/>
          <w:bCs/>
          <w:sz w:val="24"/>
          <w:szCs w:val="24"/>
        </w:rPr>
        <w:t xml:space="preserve"> Animal Biotechnology</w:t>
      </w:r>
      <w:r w:rsidR="00C95911">
        <w:rPr>
          <w:rFonts w:ascii="Times New Roman" w:hAnsi="Times New Roman" w:cs="Times New Roman"/>
          <w:b/>
          <w:bCs/>
          <w:sz w:val="24"/>
          <w:szCs w:val="24"/>
        </w:rPr>
        <w:t xml:space="preserve"> (PPEBT303)</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Introduction to animal genomics: Different methods for characterization of animal genomes, SNP, STR, QTLS, RFLP, RAPD, proteomics, </w:t>
      </w:r>
      <w:proofErr w:type="spellStart"/>
      <w:r w:rsidRPr="004606BF">
        <w:rPr>
          <w:rFonts w:ascii="Times New Roman" w:hAnsi="Times New Roman" w:cs="Times New Roman"/>
          <w:sz w:val="24"/>
          <w:szCs w:val="24"/>
        </w:rPr>
        <w:t>metobolomics</w:t>
      </w:r>
      <w:proofErr w:type="spellEnd"/>
      <w:r w:rsidRPr="004606BF">
        <w:rPr>
          <w:rFonts w:ascii="Times New Roman" w:hAnsi="Times New Roman" w:cs="Times New Roman"/>
          <w:sz w:val="24"/>
          <w:szCs w:val="24"/>
        </w:rPr>
        <w:t>.</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DNA Forensics: Immunological and nucleic acid based methods for identification of animal species, Detection of food/feed adulteration with animal protein, Identification of wild animal species using DNA based methods using different parts including bones, hair, blood, skin and other parts confiscated by anti-poaching agencies.</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Artificial insemination, Super ovulation, in vitro fertilization, Culture of embryos, Cryopreservation of embryos, Embryo transfer, Embryo-splitting, Embryo sexing, Micromanipulation of animal embryos, Transgenic animal technology and its different applications, Ethical, social and moral issues related to cloning.</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Module-III</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Animal health Biotechnology: Introduction to the concept of vaccines, Conventional methods of vaccine production, Recombinant approaches to vaccine production, </w:t>
      </w:r>
      <w:proofErr w:type="spellStart"/>
      <w:r w:rsidRPr="004606BF">
        <w:rPr>
          <w:rFonts w:ascii="Times New Roman" w:hAnsi="Times New Roman" w:cs="Times New Roman"/>
          <w:sz w:val="24"/>
          <w:szCs w:val="24"/>
        </w:rPr>
        <w:t>Hybridoma</w:t>
      </w:r>
      <w:proofErr w:type="spellEnd"/>
      <w:r w:rsidRPr="004606BF">
        <w:rPr>
          <w:rFonts w:ascii="Times New Roman" w:hAnsi="Times New Roman" w:cs="Times New Roman"/>
          <w:sz w:val="24"/>
          <w:szCs w:val="24"/>
        </w:rPr>
        <w:t xml:space="preserve"> technology, Phage display technology for production of antibodies.</w:t>
      </w:r>
    </w:p>
    <w:p w:rsidR="004606BF" w:rsidRPr="004606BF" w:rsidRDefault="004606BF" w:rsidP="004606B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Animal disease diagnostic kits: Antigen-antibody based diagnostic assays including radioimmunoassay and enzyme immunoassays, Immunoblotting, Nucleic acid based diagnostic methods including nucleic acid probe hybridization, Restriction endonuclease analysis, PCR, Real time PCR, Nucleic acid sequencing, Commercial scale production of diagnostic antigens and antisera.</w:t>
      </w:r>
    </w:p>
    <w:p w:rsidR="004606BF" w:rsidRPr="004606BF" w:rsidRDefault="004606BF" w:rsidP="004606BF">
      <w:pPr>
        <w:spacing w:after="0" w:line="240" w:lineRule="auto"/>
        <w:jc w:val="both"/>
        <w:rPr>
          <w:rFonts w:ascii="Times New Roman" w:hAnsi="Times New Roman" w:cs="Times New Roman"/>
          <w:sz w:val="24"/>
          <w:szCs w:val="24"/>
        </w:rPr>
      </w:pPr>
    </w:p>
    <w:p w:rsidR="004606BF" w:rsidRPr="0085542F" w:rsidRDefault="004606BF" w:rsidP="004606BF">
      <w:pPr>
        <w:spacing w:after="0" w:line="240" w:lineRule="auto"/>
        <w:jc w:val="both"/>
        <w:rPr>
          <w:rFonts w:ascii="Times New Roman" w:hAnsi="Times New Roman" w:cs="Times New Roman"/>
          <w:b/>
          <w:bCs/>
          <w:sz w:val="24"/>
          <w:szCs w:val="24"/>
        </w:rPr>
      </w:pPr>
      <w:r w:rsidRPr="0085542F">
        <w:rPr>
          <w:rFonts w:ascii="Times New Roman" w:hAnsi="Times New Roman" w:cs="Times New Roman"/>
          <w:b/>
          <w:bCs/>
          <w:sz w:val="24"/>
          <w:szCs w:val="24"/>
        </w:rPr>
        <w:t>Recommended Books</w:t>
      </w:r>
    </w:p>
    <w:p w:rsidR="004606BF" w:rsidRPr="0085542F" w:rsidRDefault="004606BF" w:rsidP="0085542F">
      <w:pPr>
        <w:pStyle w:val="ListParagraph"/>
        <w:numPr>
          <w:ilvl w:val="0"/>
          <w:numId w:val="42"/>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Culture of Animal Cells. R. Ian </w:t>
      </w:r>
      <w:proofErr w:type="spellStart"/>
      <w:r w:rsidRPr="0085542F">
        <w:rPr>
          <w:rFonts w:ascii="Times New Roman" w:hAnsi="Times New Roman" w:cs="Times New Roman"/>
          <w:sz w:val="24"/>
          <w:szCs w:val="24"/>
        </w:rPr>
        <w:t>Freshney</w:t>
      </w:r>
      <w:proofErr w:type="spellEnd"/>
      <w:r w:rsidRPr="0085542F">
        <w:rPr>
          <w:rFonts w:ascii="Times New Roman" w:hAnsi="Times New Roman" w:cs="Times New Roman"/>
          <w:sz w:val="24"/>
          <w:szCs w:val="24"/>
        </w:rPr>
        <w:t>. 3rd Edition, Wiley-</w:t>
      </w:r>
      <w:proofErr w:type="spellStart"/>
      <w:r w:rsidRPr="0085542F">
        <w:rPr>
          <w:rFonts w:ascii="Times New Roman" w:hAnsi="Times New Roman" w:cs="Times New Roman"/>
          <w:sz w:val="24"/>
          <w:szCs w:val="24"/>
        </w:rPr>
        <w:t>Liss</w:t>
      </w:r>
      <w:proofErr w:type="spellEnd"/>
      <w:r w:rsidRPr="0085542F">
        <w:rPr>
          <w:rFonts w:ascii="Times New Roman" w:hAnsi="Times New Roman" w:cs="Times New Roman"/>
          <w:sz w:val="24"/>
          <w:szCs w:val="24"/>
        </w:rPr>
        <w:t xml:space="preserve"> publication</w:t>
      </w:r>
    </w:p>
    <w:p w:rsidR="004606BF" w:rsidRPr="0085542F" w:rsidRDefault="004606BF" w:rsidP="0085542F">
      <w:pPr>
        <w:pStyle w:val="ListParagraph"/>
        <w:numPr>
          <w:ilvl w:val="0"/>
          <w:numId w:val="42"/>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Animal Cell </w:t>
      </w:r>
      <w:proofErr w:type="gramStart"/>
      <w:r w:rsidRPr="0085542F">
        <w:rPr>
          <w:rFonts w:ascii="Times New Roman" w:hAnsi="Times New Roman" w:cs="Times New Roman"/>
          <w:sz w:val="24"/>
          <w:szCs w:val="24"/>
        </w:rPr>
        <w:t>culture</w:t>
      </w:r>
      <w:proofErr w:type="gramEnd"/>
      <w:r w:rsidRPr="0085542F">
        <w:rPr>
          <w:rFonts w:ascii="Times New Roman" w:hAnsi="Times New Roman" w:cs="Times New Roman"/>
          <w:sz w:val="24"/>
          <w:szCs w:val="24"/>
        </w:rPr>
        <w:t xml:space="preserve"> Techniques. Martin </w:t>
      </w:r>
      <w:proofErr w:type="spellStart"/>
      <w:r w:rsidRPr="0085542F">
        <w:rPr>
          <w:rFonts w:ascii="Times New Roman" w:hAnsi="Times New Roman" w:cs="Times New Roman"/>
          <w:sz w:val="24"/>
          <w:szCs w:val="24"/>
        </w:rPr>
        <w:t>Clynes</w:t>
      </w:r>
      <w:proofErr w:type="spellEnd"/>
      <w:r w:rsidRPr="0085542F">
        <w:rPr>
          <w:rFonts w:ascii="Times New Roman" w:hAnsi="Times New Roman" w:cs="Times New Roman"/>
          <w:sz w:val="24"/>
          <w:szCs w:val="24"/>
        </w:rPr>
        <w:t>, (</w:t>
      </w:r>
      <w:proofErr w:type="spellStart"/>
      <w:r w:rsidRPr="0085542F">
        <w:rPr>
          <w:rFonts w:ascii="Times New Roman" w:hAnsi="Times New Roman" w:cs="Times New Roman"/>
          <w:sz w:val="24"/>
          <w:szCs w:val="24"/>
        </w:rPr>
        <w:t>Eds</w:t>
      </w:r>
      <w:proofErr w:type="spellEnd"/>
      <w:r w:rsidRPr="0085542F">
        <w:rPr>
          <w:rFonts w:ascii="Times New Roman" w:hAnsi="Times New Roman" w:cs="Times New Roman"/>
          <w:sz w:val="24"/>
          <w:szCs w:val="24"/>
        </w:rPr>
        <w:t>). Springer Publication</w:t>
      </w:r>
    </w:p>
    <w:p w:rsidR="004606BF" w:rsidRPr="0085542F" w:rsidRDefault="004606BF" w:rsidP="0085542F">
      <w:pPr>
        <w:pStyle w:val="ListParagraph"/>
        <w:numPr>
          <w:ilvl w:val="0"/>
          <w:numId w:val="42"/>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 xml:space="preserve">Concepts in Biotechnology. </w:t>
      </w:r>
      <w:proofErr w:type="spellStart"/>
      <w:r w:rsidRPr="0085542F">
        <w:rPr>
          <w:rFonts w:ascii="Times New Roman" w:hAnsi="Times New Roman" w:cs="Times New Roman"/>
          <w:sz w:val="24"/>
          <w:szCs w:val="24"/>
        </w:rPr>
        <w:t>Balasubramanian</w:t>
      </w:r>
      <w:proofErr w:type="spellEnd"/>
      <w:r w:rsidRPr="0085542F">
        <w:rPr>
          <w:rFonts w:ascii="Times New Roman" w:hAnsi="Times New Roman" w:cs="Times New Roman"/>
          <w:sz w:val="24"/>
          <w:szCs w:val="24"/>
        </w:rPr>
        <w:t xml:space="preserve">, Bryce, </w:t>
      </w:r>
      <w:proofErr w:type="spellStart"/>
      <w:r w:rsidRPr="0085542F">
        <w:rPr>
          <w:rFonts w:ascii="Times New Roman" w:hAnsi="Times New Roman" w:cs="Times New Roman"/>
          <w:sz w:val="24"/>
          <w:szCs w:val="24"/>
        </w:rPr>
        <w:t>Dharmalingam</w:t>
      </w:r>
      <w:proofErr w:type="spellEnd"/>
      <w:r w:rsidRPr="0085542F">
        <w:rPr>
          <w:rFonts w:ascii="Times New Roman" w:hAnsi="Times New Roman" w:cs="Times New Roman"/>
          <w:sz w:val="24"/>
          <w:szCs w:val="24"/>
        </w:rPr>
        <w:t xml:space="preserve">, Green and </w:t>
      </w:r>
      <w:proofErr w:type="spellStart"/>
      <w:r w:rsidRPr="0085542F">
        <w:rPr>
          <w:rFonts w:ascii="Times New Roman" w:hAnsi="Times New Roman" w:cs="Times New Roman"/>
          <w:sz w:val="24"/>
          <w:szCs w:val="24"/>
        </w:rPr>
        <w:t>Jayaraman</w:t>
      </w:r>
      <w:proofErr w:type="spellEnd"/>
      <w:r w:rsidRPr="0085542F">
        <w:rPr>
          <w:rFonts w:ascii="Times New Roman" w:hAnsi="Times New Roman" w:cs="Times New Roman"/>
          <w:sz w:val="24"/>
          <w:szCs w:val="24"/>
        </w:rPr>
        <w:t xml:space="preserve"> (Eds.), University Press, 1996.</w:t>
      </w:r>
    </w:p>
    <w:p w:rsidR="004606BF" w:rsidRPr="0085542F" w:rsidRDefault="004606BF" w:rsidP="0085542F">
      <w:pPr>
        <w:pStyle w:val="ListParagraph"/>
        <w:numPr>
          <w:ilvl w:val="0"/>
          <w:numId w:val="42"/>
        </w:numPr>
        <w:spacing w:after="0" w:line="240" w:lineRule="auto"/>
        <w:ind w:left="426" w:hanging="426"/>
        <w:jc w:val="both"/>
        <w:rPr>
          <w:rFonts w:ascii="Times New Roman" w:hAnsi="Times New Roman" w:cs="Times New Roman"/>
          <w:sz w:val="24"/>
          <w:szCs w:val="24"/>
        </w:rPr>
      </w:pPr>
      <w:r w:rsidRPr="0085542F">
        <w:rPr>
          <w:rFonts w:ascii="Times New Roman" w:hAnsi="Times New Roman" w:cs="Times New Roman"/>
          <w:sz w:val="24"/>
          <w:szCs w:val="24"/>
        </w:rPr>
        <w:t>A Text Book of Biotechnology. R. C. Dubey, S Chand Publication</w:t>
      </w:r>
    </w:p>
    <w:p w:rsidR="004606BF" w:rsidRPr="004606BF" w:rsidRDefault="004606BF" w:rsidP="0085542F">
      <w:pPr>
        <w:spacing w:after="0" w:line="240" w:lineRule="auto"/>
        <w:ind w:left="426" w:hanging="426"/>
        <w:jc w:val="both"/>
        <w:rPr>
          <w:rFonts w:ascii="Times New Roman" w:hAnsi="Times New Roman" w:cs="Times New Roman"/>
          <w:sz w:val="24"/>
          <w:szCs w:val="24"/>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D21C17" w:rsidRDefault="00D21C17" w:rsidP="00151FFE">
      <w:pPr>
        <w:spacing w:after="0" w:line="240" w:lineRule="auto"/>
        <w:jc w:val="center"/>
        <w:rPr>
          <w:rFonts w:ascii="Times New Roman" w:hAnsi="Times New Roman" w:cs="Times New Roman"/>
          <w:b/>
          <w:bCs/>
          <w:sz w:val="24"/>
          <w:szCs w:val="28"/>
        </w:rPr>
      </w:pPr>
    </w:p>
    <w:p w:rsidR="00151FFE" w:rsidRPr="00151FFE" w:rsidRDefault="00151FFE" w:rsidP="00151FFE">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D21C17" w:rsidRDefault="00D21C17" w:rsidP="00151FFE">
      <w:pPr>
        <w:spacing w:after="0" w:line="240" w:lineRule="auto"/>
        <w:rPr>
          <w:rFonts w:ascii="Times New Roman" w:hAnsi="Times New Roman" w:cs="Times New Roman"/>
          <w:b/>
          <w:bCs/>
          <w:sz w:val="24"/>
          <w:szCs w:val="24"/>
        </w:rPr>
      </w:pPr>
    </w:p>
    <w:p w:rsidR="00151FFE" w:rsidRPr="007061C9" w:rsidRDefault="00D21C17" w:rsidP="00151FFE">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00151FFE" w:rsidRPr="007061C9">
        <w:rPr>
          <w:rFonts w:ascii="Times New Roman" w:hAnsi="Times New Roman" w:cs="Times New Roman"/>
          <w:b/>
          <w:bCs/>
          <w:sz w:val="24"/>
          <w:szCs w:val="28"/>
        </w:rPr>
        <w:t>Refer</w:t>
      </w:r>
      <w:r w:rsidR="00151FFE">
        <w:rPr>
          <w:rFonts w:ascii="Times New Roman" w:hAnsi="Times New Roman" w:cs="Times New Roman"/>
          <w:b/>
          <w:bCs/>
          <w:sz w:val="24"/>
          <w:szCs w:val="28"/>
        </w:rPr>
        <w:t xml:space="preserve"> Appendix-III</w:t>
      </w:r>
    </w:p>
    <w:p w:rsidR="004606BF" w:rsidRDefault="004606BF" w:rsidP="004606BF">
      <w:pPr>
        <w:spacing w:after="0" w:line="240" w:lineRule="auto"/>
        <w:jc w:val="both"/>
        <w:rPr>
          <w:rFonts w:ascii="Times New Roman" w:hAnsi="Times New Roman" w:cs="Times New Roman"/>
          <w:sz w:val="24"/>
          <w:szCs w:val="24"/>
        </w:rPr>
      </w:pPr>
    </w:p>
    <w:p w:rsidR="00151FFE" w:rsidRDefault="00151FFE" w:rsidP="004606BF">
      <w:pPr>
        <w:spacing w:after="0" w:line="240" w:lineRule="auto"/>
        <w:jc w:val="both"/>
        <w:rPr>
          <w:rFonts w:ascii="Times New Roman" w:hAnsi="Times New Roman" w:cs="Times New Roman"/>
          <w:sz w:val="24"/>
          <w:szCs w:val="24"/>
        </w:rPr>
      </w:pPr>
    </w:p>
    <w:p w:rsidR="00627DCE" w:rsidRPr="00530E12" w:rsidRDefault="00627DCE" w:rsidP="00627DCE">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sidR="00D21C17">
        <w:rPr>
          <w:rFonts w:ascii="Times New Roman" w:hAnsi="Times New Roman"/>
          <w:b/>
          <w:sz w:val="24"/>
          <w:szCs w:val="24"/>
        </w:rPr>
        <w:t>1: (PPRBT301)</w:t>
      </w:r>
    </w:p>
    <w:p w:rsidR="00D21C17" w:rsidRDefault="00D21C17" w:rsidP="00D21C17">
      <w:pPr>
        <w:spacing w:after="0" w:line="240" w:lineRule="auto"/>
        <w:rPr>
          <w:rFonts w:ascii="Times New Roman" w:hAnsi="Times New Roman" w:cs="Times New Roman"/>
          <w:b/>
          <w:bCs/>
          <w:sz w:val="24"/>
          <w:szCs w:val="24"/>
        </w:rPr>
      </w:pPr>
    </w:p>
    <w:p w:rsidR="00627DCE" w:rsidRDefault="00D21C17" w:rsidP="00D21C17">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627DCE" w:rsidRDefault="00627DCE" w:rsidP="00627DCE">
      <w:pPr>
        <w:spacing w:after="0" w:line="240" w:lineRule="auto"/>
        <w:ind w:left="360"/>
        <w:jc w:val="center"/>
        <w:rPr>
          <w:rFonts w:ascii="Times New Roman" w:hAnsi="Times New Roman"/>
          <w:sz w:val="24"/>
          <w:szCs w:val="24"/>
        </w:rPr>
      </w:pPr>
    </w:p>
    <w:p w:rsidR="00627DCE" w:rsidRDefault="00627DCE"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Default="00646678" w:rsidP="00627DCE">
      <w:pPr>
        <w:spacing w:after="0" w:line="240" w:lineRule="auto"/>
        <w:ind w:left="360"/>
        <w:jc w:val="center"/>
        <w:rPr>
          <w:rFonts w:ascii="Times New Roman" w:hAnsi="Times New Roman"/>
          <w:sz w:val="24"/>
          <w:szCs w:val="24"/>
        </w:rPr>
      </w:pPr>
    </w:p>
    <w:p w:rsidR="00646678" w:rsidRPr="00530E12" w:rsidRDefault="00646678" w:rsidP="00627DCE">
      <w:pPr>
        <w:spacing w:after="0" w:line="240" w:lineRule="auto"/>
        <w:ind w:left="360"/>
        <w:jc w:val="center"/>
        <w:rPr>
          <w:rFonts w:ascii="Times New Roman" w:hAnsi="Times New Roman"/>
          <w:sz w:val="24"/>
          <w:szCs w:val="24"/>
        </w:rPr>
      </w:pPr>
    </w:p>
    <w:p w:rsidR="00627DCE" w:rsidRPr="00530E12" w:rsidRDefault="00627DCE" w:rsidP="00627DCE">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627DCE" w:rsidRPr="00530E12" w:rsidRDefault="00627DCE" w:rsidP="00627DCE">
      <w:pPr>
        <w:spacing w:after="0" w:line="240" w:lineRule="auto"/>
        <w:ind w:left="360"/>
        <w:jc w:val="center"/>
        <w:rPr>
          <w:rFonts w:ascii="Times New Roman" w:hAnsi="Times New Roman"/>
          <w:b/>
          <w:sz w:val="24"/>
          <w:szCs w:val="24"/>
        </w:rPr>
      </w:pPr>
    </w:p>
    <w:p w:rsidR="00D21C17" w:rsidRPr="00530E12" w:rsidRDefault="00D21C17" w:rsidP="00D21C17">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(PPRBT401)</w:t>
      </w:r>
    </w:p>
    <w:p w:rsidR="00D21C17" w:rsidRDefault="00D21C17" w:rsidP="00D21C17">
      <w:pPr>
        <w:spacing w:after="0" w:line="240" w:lineRule="auto"/>
        <w:rPr>
          <w:rFonts w:ascii="Times New Roman" w:hAnsi="Times New Roman" w:cs="Times New Roman"/>
          <w:b/>
          <w:bCs/>
          <w:sz w:val="24"/>
          <w:szCs w:val="24"/>
        </w:rPr>
      </w:pPr>
    </w:p>
    <w:p w:rsidR="00D21C17" w:rsidRDefault="00D21C17" w:rsidP="00D21C17">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627DCE" w:rsidRPr="004606BF" w:rsidRDefault="00627DCE" w:rsidP="00D21C17">
      <w:pPr>
        <w:widowControl w:val="0"/>
        <w:tabs>
          <w:tab w:val="left" w:pos="420"/>
        </w:tabs>
        <w:autoSpaceDE w:val="0"/>
        <w:autoSpaceDN w:val="0"/>
        <w:adjustRightInd w:val="0"/>
        <w:spacing w:after="0" w:line="240" w:lineRule="auto"/>
        <w:ind w:left="360"/>
        <w:jc w:val="center"/>
        <w:rPr>
          <w:rFonts w:ascii="Times New Roman" w:hAnsi="Times New Roman" w:cs="Times New Roman"/>
          <w:sz w:val="24"/>
          <w:szCs w:val="24"/>
        </w:rPr>
      </w:pPr>
      <w:bookmarkStart w:id="0" w:name="_GoBack"/>
      <w:bookmarkEnd w:id="0"/>
    </w:p>
    <w:sectPr w:rsidR="00627DCE" w:rsidRPr="004606BF" w:rsidSect="00746D69">
      <w:headerReference w:type="default" r:id="rId10"/>
      <w:footerReference w:type="default" r:id="rId11"/>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ED" w:rsidRDefault="006706ED" w:rsidP="00E57BCE">
      <w:pPr>
        <w:spacing w:after="0" w:line="240" w:lineRule="auto"/>
      </w:pPr>
      <w:r>
        <w:separator/>
      </w:r>
    </w:p>
  </w:endnote>
  <w:endnote w:type="continuationSeparator" w:id="0">
    <w:p w:rsidR="006706ED" w:rsidRDefault="006706ED" w:rsidP="00E5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145078"/>
      <w:docPartObj>
        <w:docPartGallery w:val="Page Numbers (Bottom of Page)"/>
        <w:docPartUnique/>
      </w:docPartObj>
    </w:sdtPr>
    <w:sdtEndPr>
      <w:rPr>
        <w:noProof/>
      </w:rPr>
    </w:sdtEndPr>
    <w:sdtContent>
      <w:p w:rsidR="00A25308" w:rsidRDefault="00A25308">
        <w:pPr>
          <w:pStyle w:val="Footer"/>
          <w:jc w:val="center"/>
        </w:pPr>
        <w:r>
          <w:fldChar w:fldCharType="begin"/>
        </w:r>
        <w:r>
          <w:instrText xml:space="preserve"> PAGE   \* MERGEFORMAT </w:instrText>
        </w:r>
        <w:r>
          <w:fldChar w:fldCharType="separate"/>
        </w:r>
        <w:r w:rsidR="00736EDF">
          <w:rPr>
            <w:noProof/>
          </w:rPr>
          <w:t>23</w:t>
        </w:r>
        <w:r>
          <w:rPr>
            <w:noProof/>
          </w:rPr>
          <w:fldChar w:fldCharType="end"/>
        </w:r>
      </w:p>
    </w:sdtContent>
  </w:sdt>
  <w:p w:rsidR="00A25308" w:rsidRDefault="00A253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ED" w:rsidRDefault="006706ED" w:rsidP="00E57BCE">
      <w:pPr>
        <w:spacing w:after="0" w:line="240" w:lineRule="auto"/>
      </w:pPr>
      <w:r>
        <w:separator/>
      </w:r>
    </w:p>
  </w:footnote>
  <w:footnote w:type="continuationSeparator" w:id="0">
    <w:p w:rsidR="006706ED" w:rsidRDefault="006706ED" w:rsidP="00E5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8" w:rsidRPr="00AE15E3" w:rsidRDefault="00A25308" w:rsidP="00AE15E3">
    <w:pPr>
      <w:pBdr>
        <w:left w:val="single" w:sz="12" w:space="11" w:color="4472C4" w:themeColor="accent1"/>
      </w:pBdr>
      <w:tabs>
        <w:tab w:val="left" w:pos="3255"/>
        <w:tab w:val="left" w:pos="3620"/>
        <w:tab w:val="left" w:pos="3964"/>
      </w:tabs>
      <w:spacing w:after="0"/>
      <w:rPr>
        <w:rFonts w:ascii="Times New Roman" w:eastAsiaTheme="majorEastAsia" w:hAnsi="Times New Roman" w:cs="Times New Roman"/>
        <w:i/>
        <w:color w:val="2F5496"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45971005A5AB47B28535EC13AB2B21F1"/>
        </w:placeholder>
        <w:dataBinding w:prefixMappings="xmlns:ns0='http://purl.org/dc/elements/1.1/' xmlns:ns1='http://schemas.openxmlformats.org/package/2006/metadata/core-properties' " w:xpath="/ns1:coreProperties[1]/ns0:title[1]" w:storeItemID="{6C3C8BC8-F283-45AE-878A-BAB7291924A1}"/>
        <w:text/>
      </w:sdtPr>
      <w:sdtContent>
        <w:r w:rsidRPr="00AE15E3">
          <w:rPr>
            <w:rFonts w:ascii="Times New Roman" w:eastAsiaTheme="majorEastAsia" w:hAnsi="Times New Roman" w:cs="Times New Roman"/>
            <w:i/>
            <w:sz w:val="26"/>
            <w:szCs w:val="26"/>
          </w:rPr>
          <w:t>M. Tech. in Biotechnology</w:t>
        </w:r>
      </w:sdtContent>
    </w:sdt>
    <w:r>
      <w:rPr>
        <w:rFonts w:ascii="Times New Roman" w:eastAsiaTheme="majorEastAsia" w:hAnsi="Times New Roman" w:cs="Times New Roman"/>
        <w:i/>
        <w:sz w:val="26"/>
        <w:szCs w:val="26"/>
      </w:rPr>
      <w:tab/>
    </w:r>
    <w:r>
      <w:rPr>
        <w:rFonts w:ascii="Times New Roman" w:eastAsiaTheme="majorEastAsia" w:hAnsi="Times New Roman" w:cs="Times New Roman"/>
        <w:i/>
        <w:sz w:val="26"/>
        <w:szCs w:val="26"/>
      </w:rPr>
      <w:tab/>
      <w:t xml:space="preserve">                                      Academic Regulation-2018</w:t>
    </w:r>
  </w:p>
  <w:p w:rsidR="00A25308" w:rsidRDefault="00A253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958"/>
    <w:multiLevelType w:val="hybridMultilevel"/>
    <w:tmpl w:val="30CA391A"/>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425713"/>
    <w:multiLevelType w:val="hybridMultilevel"/>
    <w:tmpl w:val="6B26257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F52EE4"/>
    <w:multiLevelType w:val="hybridMultilevel"/>
    <w:tmpl w:val="14345BC0"/>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163562"/>
    <w:multiLevelType w:val="hybridMultilevel"/>
    <w:tmpl w:val="82C067F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6222A3"/>
    <w:multiLevelType w:val="hybridMultilevel"/>
    <w:tmpl w:val="4892639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1C76CD"/>
    <w:multiLevelType w:val="hybridMultilevel"/>
    <w:tmpl w:val="6CD2185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95669A"/>
    <w:multiLevelType w:val="hybridMultilevel"/>
    <w:tmpl w:val="A32676D6"/>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A07380"/>
    <w:multiLevelType w:val="hybridMultilevel"/>
    <w:tmpl w:val="A9780E94"/>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5F3957"/>
    <w:multiLevelType w:val="hybridMultilevel"/>
    <w:tmpl w:val="DC10D88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A17139C"/>
    <w:multiLevelType w:val="hybridMultilevel"/>
    <w:tmpl w:val="FCD8734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C95143"/>
    <w:multiLevelType w:val="hybridMultilevel"/>
    <w:tmpl w:val="6A9C664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D404545"/>
    <w:multiLevelType w:val="hybridMultilevel"/>
    <w:tmpl w:val="70BAF61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BD577A"/>
    <w:multiLevelType w:val="hybridMultilevel"/>
    <w:tmpl w:val="734EEA4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0C4354B"/>
    <w:multiLevelType w:val="hybridMultilevel"/>
    <w:tmpl w:val="652E2D7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13F1BE8"/>
    <w:multiLevelType w:val="hybridMultilevel"/>
    <w:tmpl w:val="6140400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A0352E"/>
    <w:multiLevelType w:val="hybridMultilevel"/>
    <w:tmpl w:val="B6BCEB8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1A3337C"/>
    <w:multiLevelType w:val="hybridMultilevel"/>
    <w:tmpl w:val="93222CC4"/>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2B64D81"/>
    <w:multiLevelType w:val="hybridMultilevel"/>
    <w:tmpl w:val="05781D16"/>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42D162F"/>
    <w:multiLevelType w:val="hybridMultilevel"/>
    <w:tmpl w:val="777064B0"/>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72A23EC"/>
    <w:multiLevelType w:val="hybridMultilevel"/>
    <w:tmpl w:val="A52879F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E745EB9"/>
    <w:multiLevelType w:val="hybridMultilevel"/>
    <w:tmpl w:val="6E08ACA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F20155E"/>
    <w:multiLevelType w:val="hybridMultilevel"/>
    <w:tmpl w:val="800A8D1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06E2B1C"/>
    <w:multiLevelType w:val="hybridMultilevel"/>
    <w:tmpl w:val="2F02EE06"/>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4AC6E0A"/>
    <w:multiLevelType w:val="hybridMultilevel"/>
    <w:tmpl w:val="FEAE015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4CF2DF9"/>
    <w:multiLevelType w:val="hybridMultilevel"/>
    <w:tmpl w:val="EE5A712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5F24DDE"/>
    <w:multiLevelType w:val="hybridMultilevel"/>
    <w:tmpl w:val="7A14BF6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A453506"/>
    <w:multiLevelType w:val="hybridMultilevel"/>
    <w:tmpl w:val="B6625872"/>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F3E7204"/>
    <w:multiLevelType w:val="hybridMultilevel"/>
    <w:tmpl w:val="8C88D29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4733BAF"/>
    <w:multiLevelType w:val="hybridMultilevel"/>
    <w:tmpl w:val="CD82A7A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57C700D"/>
    <w:multiLevelType w:val="hybridMultilevel"/>
    <w:tmpl w:val="D8C47AC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9614C9B"/>
    <w:multiLevelType w:val="hybridMultilevel"/>
    <w:tmpl w:val="D11814E2"/>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BD443F6"/>
    <w:multiLevelType w:val="hybridMultilevel"/>
    <w:tmpl w:val="0D421E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BF65EB6"/>
    <w:multiLevelType w:val="hybridMultilevel"/>
    <w:tmpl w:val="85CA2140"/>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D38112A"/>
    <w:multiLevelType w:val="hybridMultilevel"/>
    <w:tmpl w:val="326CBA5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6A94C65"/>
    <w:multiLevelType w:val="hybridMultilevel"/>
    <w:tmpl w:val="28EA1D4A"/>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AC04161"/>
    <w:multiLevelType w:val="hybridMultilevel"/>
    <w:tmpl w:val="AFE4466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BB74DD5"/>
    <w:multiLevelType w:val="hybridMultilevel"/>
    <w:tmpl w:val="539297A0"/>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D571E3F"/>
    <w:multiLevelType w:val="hybridMultilevel"/>
    <w:tmpl w:val="AFF0066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1716C42"/>
    <w:multiLevelType w:val="hybridMultilevel"/>
    <w:tmpl w:val="75A4A266"/>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AC856AA"/>
    <w:multiLevelType w:val="hybridMultilevel"/>
    <w:tmpl w:val="14A091B0"/>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B2D6821"/>
    <w:multiLevelType w:val="hybridMultilevel"/>
    <w:tmpl w:val="057A6242"/>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2" w15:restartNumberingAfterBreak="0">
    <w:nsid w:val="6E684E99"/>
    <w:multiLevelType w:val="hybridMultilevel"/>
    <w:tmpl w:val="EDBE32C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52678EF"/>
    <w:multiLevelType w:val="hybridMultilevel"/>
    <w:tmpl w:val="3E2A3588"/>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8273912"/>
    <w:multiLevelType w:val="hybridMultilevel"/>
    <w:tmpl w:val="572E0540"/>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D446B22"/>
    <w:multiLevelType w:val="hybridMultilevel"/>
    <w:tmpl w:val="E3469E1A"/>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E281FFF"/>
    <w:multiLevelType w:val="hybridMultilevel"/>
    <w:tmpl w:val="3EC447B2"/>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24"/>
  </w:num>
  <w:num w:numId="3">
    <w:abstractNumId w:val="15"/>
  </w:num>
  <w:num w:numId="4">
    <w:abstractNumId w:val="1"/>
  </w:num>
  <w:num w:numId="5">
    <w:abstractNumId w:val="0"/>
  </w:num>
  <w:num w:numId="6">
    <w:abstractNumId w:val="25"/>
  </w:num>
  <w:num w:numId="7">
    <w:abstractNumId w:val="3"/>
  </w:num>
  <w:num w:numId="8">
    <w:abstractNumId w:val="14"/>
  </w:num>
  <w:num w:numId="9">
    <w:abstractNumId w:val="2"/>
  </w:num>
  <w:num w:numId="10">
    <w:abstractNumId w:val="37"/>
  </w:num>
  <w:num w:numId="11">
    <w:abstractNumId w:val="44"/>
  </w:num>
  <w:num w:numId="12">
    <w:abstractNumId w:val="23"/>
  </w:num>
  <w:num w:numId="13">
    <w:abstractNumId w:val="16"/>
  </w:num>
  <w:num w:numId="14">
    <w:abstractNumId w:val="11"/>
  </w:num>
  <w:num w:numId="15">
    <w:abstractNumId w:val="18"/>
  </w:num>
  <w:num w:numId="16">
    <w:abstractNumId w:val="34"/>
  </w:num>
  <w:num w:numId="17">
    <w:abstractNumId w:val="10"/>
  </w:num>
  <w:num w:numId="18">
    <w:abstractNumId w:val="43"/>
  </w:num>
  <w:num w:numId="19">
    <w:abstractNumId w:val="29"/>
  </w:num>
  <w:num w:numId="20">
    <w:abstractNumId w:val="30"/>
  </w:num>
  <w:num w:numId="21">
    <w:abstractNumId w:val="36"/>
  </w:num>
  <w:num w:numId="22">
    <w:abstractNumId w:val="22"/>
  </w:num>
  <w:num w:numId="23">
    <w:abstractNumId w:val="33"/>
  </w:num>
  <w:num w:numId="24">
    <w:abstractNumId w:val="45"/>
  </w:num>
  <w:num w:numId="25">
    <w:abstractNumId w:val="8"/>
  </w:num>
  <w:num w:numId="26">
    <w:abstractNumId w:val="46"/>
  </w:num>
  <w:num w:numId="27">
    <w:abstractNumId w:val="35"/>
  </w:num>
  <w:num w:numId="28">
    <w:abstractNumId w:val="39"/>
  </w:num>
  <w:num w:numId="29">
    <w:abstractNumId w:val="17"/>
  </w:num>
  <w:num w:numId="30">
    <w:abstractNumId w:val="6"/>
  </w:num>
  <w:num w:numId="31">
    <w:abstractNumId w:val="42"/>
  </w:num>
  <w:num w:numId="32">
    <w:abstractNumId w:val="38"/>
  </w:num>
  <w:num w:numId="33">
    <w:abstractNumId w:val="20"/>
  </w:num>
  <w:num w:numId="34">
    <w:abstractNumId w:val="32"/>
  </w:num>
  <w:num w:numId="35">
    <w:abstractNumId w:val="7"/>
  </w:num>
  <w:num w:numId="36">
    <w:abstractNumId w:val="26"/>
  </w:num>
  <w:num w:numId="37">
    <w:abstractNumId w:val="40"/>
  </w:num>
  <w:num w:numId="38">
    <w:abstractNumId w:val="4"/>
  </w:num>
  <w:num w:numId="39">
    <w:abstractNumId w:val="19"/>
  </w:num>
  <w:num w:numId="40">
    <w:abstractNumId w:val="13"/>
  </w:num>
  <w:num w:numId="41">
    <w:abstractNumId w:val="28"/>
  </w:num>
  <w:num w:numId="42">
    <w:abstractNumId w:val="21"/>
  </w:num>
  <w:num w:numId="43">
    <w:abstractNumId w:val="12"/>
  </w:num>
  <w:num w:numId="44">
    <w:abstractNumId w:val="5"/>
  </w:num>
  <w:num w:numId="45">
    <w:abstractNumId w:val="27"/>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BF"/>
    <w:rsid w:val="000803EE"/>
    <w:rsid w:val="0014114C"/>
    <w:rsid w:val="00151FFE"/>
    <w:rsid w:val="0016343B"/>
    <w:rsid w:val="00232420"/>
    <w:rsid w:val="002779E6"/>
    <w:rsid w:val="002D658B"/>
    <w:rsid w:val="003C5F74"/>
    <w:rsid w:val="00412124"/>
    <w:rsid w:val="00455D15"/>
    <w:rsid w:val="004606BF"/>
    <w:rsid w:val="004C27DF"/>
    <w:rsid w:val="005158BB"/>
    <w:rsid w:val="00555411"/>
    <w:rsid w:val="005C7F8D"/>
    <w:rsid w:val="00627DCE"/>
    <w:rsid w:val="00646678"/>
    <w:rsid w:val="006706ED"/>
    <w:rsid w:val="007061C9"/>
    <w:rsid w:val="00736EDF"/>
    <w:rsid w:val="00746D69"/>
    <w:rsid w:val="0085542F"/>
    <w:rsid w:val="008B64D6"/>
    <w:rsid w:val="00956192"/>
    <w:rsid w:val="009770F1"/>
    <w:rsid w:val="00A2153A"/>
    <w:rsid w:val="00A25308"/>
    <w:rsid w:val="00A65FDF"/>
    <w:rsid w:val="00A77B27"/>
    <w:rsid w:val="00AE15E3"/>
    <w:rsid w:val="00BB6EDE"/>
    <w:rsid w:val="00C63DA8"/>
    <w:rsid w:val="00C95911"/>
    <w:rsid w:val="00CB3838"/>
    <w:rsid w:val="00D024CE"/>
    <w:rsid w:val="00D21C17"/>
    <w:rsid w:val="00DF744B"/>
    <w:rsid w:val="00E57BCE"/>
    <w:rsid w:val="00F90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CDA1"/>
  <w15:docId w15:val="{3C76B3EC-E09A-48CB-B9AF-6F03942A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BF"/>
    <w:pPr>
      <w:ind w:left="720"/>
      <w:contextualSpacing/>
    </w:pPr>
  </w:style>
  <w:style w:type="paragraph" w:styleId="Header">
    <w:name w:val="header"/>
    <w:basedOn w:val="Normal"/>
    <w:link w:val="HeaderChar"/>
    <w:uiPriority w:val="99"/>
    <w:unhideWhenUsed/>
    <w:rsid w:val="00E5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BCE"/>
  </w:style>
  <w:style w:type="paragraph" w:styleId="Footer">
    <w:name w:val="footer"/>
    <w:basedOn w:val="Normal"/>
    <w:link w:val="FooterChar"/>
    <w:uiPriority w:val="99"/>
    <w:unhideWhenUsed/>
    <w:rsid w:val="00E5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CE"/>
  </w:style>
  <w:style w:type="paragraph" w:styleId="BalloonText">
    <w:name w:val="Balloon Text"/>
    <w:basedOn w:val="Normal"/>
    <w:link w:val="BalloonTextChar"/>
    <w:uiPriority w:val="99"/>
    <w:semiHidden/>
    <w:unhideWhenUsed/>
    <w:rsid w:val="0027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E6"/>
    <w:rPr>
      <w:rFonts w:ascii="Tahoma" w:hAnsi="Tahoma" w:cs="Tahoma"/>
      <w:sz w:val="16"/>
      <w:szCs w:val="16"/>
    </w:rPr>
  </w:style>
  <w:style w:type="table" w:styleId="TableGrid">
    <w:name w:val="Table Grid"/>
    <w:basedOn w:val="TableNormal"/>
    <w:uiPriority w:val="39"/>
    <w:rsid w:val="0074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71005A5AB47B28535EC13AB2B21F1"/>
        <w:category>
          <w:name w:val="General"/>
          <w:gallery w:val="placeholder"/>
        </w:category>
        <w:types>
          <w:type w:val="bbPlcHdr"/>
        </w:types>
        <w:behaviors>
          <w:behavior w:val="content"/>
        </w:behaviors>
        <w:guid w:val="{14A157DA-3EC9-4B37-80BB-4730365D886D}"/>
      </w:docPartPr>
      <w:docPartBody>
        <w:p w:rsidR="0005290A" w:rsidRDefault="00802081" w:rsidP="00802081">
          <w:pPr>
            <w:pStyle w:val="45971005A5AB47B28535EC13AB2B21F1"/>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02081"/>
    <w:rsid w:val="0005290A"/>
    <w:rsid w:val="00681078"/>
    <w:rsid w:val="006C533D"/>
    <w:rsid w:val="00802081"/>
    <w:rsid w:val="00823E66"/>
    <w:rsid w:val="00BD3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71005A5AB47B28535EC13AB2B21F1">
    <w:name w:val="45971005A5AB47B28535EC13AB2B21F1"/>
    <w:rsid w:val="00802081"/>
  </w:style>
  <w:style w:type="paragraph" w:customStyle="1" w:styleId="E2DAC0CC1F964AA699EB01730EA72531">
    <w:name w:val="E2DAC0CC1F964AA699EB01730EA72531"/>
    <w:rsid w:val="00802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805D-7580-4C47-A62A-890867A8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6624</Words>
  <Characters>37761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 Tech. in Biotechnology</vt:lpstr>
    </vt:vector>
  </TitlesOfParts>
  <Company/>
  <LinksUpToDate>false</LinksUpToDate>
  <CharactersWithSpaces>44297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Biotechnology</dc:title>
  <dc:subject/>
  <dc:creator>Santanu Sen</dc:creator>
  <cp:keywords/>
  <dc:description/>
  <cp:lastModifiedBy>ELECTRICAL</cp:lastModifiedBy>
  <cp:revision>9</cp:revision>
  <dcterms:created xsi:type="dcterms:W3CDTF">2019-12-07T09:26:00Z</dcterms:created>
  <dcterms:modified xsi:type="dcterms:W3CDTF">2019-12-10T12:46:00Z</dcterms:modified>
</cp:coreProperties>
</file>