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D1" w:rsidRDefault="00FB72FD" w:rsidP="00F766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Letter No.                              Date:</w:t>
      </w:r>
      <w:r w:rsidR="000712A1">
        <w:rPr>
          <w:rFonts w:ascii="Times New Roman" w:eastAsia="Times New Roman" w:hAnsi="Times New Roman" w:cs="Times New Roman"/>
          <w:b/>
          <w:color w:val="000000"/>
          <w:sz w:val="24"/>
          <w:szCs w:val="24"/>
        </w:rPr>
        <w:t xml:space="preserve"> </w:t>
      </w:r>
      <w:r w:rsidR="00197B95">
        <w:rPr>
          <w:rFonts w:ascii="Times New Roman" w:eastAsia="Times New Roman" w:hAnsi="Times New Roman" w:cs="Times New Roman"/>
          <w:b/>
          <w:color w:val="000000"/>
          <w:sz w:val="24"/>
          <w:szCs w:val="24"/>
        </w:rPr>
        <w:t>02/08</w:t>
      </w:r>
      <w:r>
        <w:rPr>
          <w:rFonts w:ascii="Times New Roman" w:eastAsia="Times New Roman" w:hAnsi="Times New Roman" w:cs="Times New Roman"/>
          <w:b/>
          <w:color w:val="000000"/>
          <w:sz w:val="24"/>
          <w:szCs w:val="24"/>
        </w:rPr>
        <w:t>/2023</w:t>
      </w:r>
    </w:p>
    <w:p w:rsidR="00F45625" w:rsidRDefault="00FB72FD" w:rsidP="00F766D1">
      <w:pPr>
        <w:pBdr>
          <w:top w:val="nil"/>
          <w:left w:val="nil"/>
          <w:bottom w:val="nil"/>
          <w:right w:val="nil"/>
          <w:between w:val="nil"/>
        </w:pBdr>
        <w:spacing w:after="0"/>
        <w:jc w:val="center"/>
        <w:rPr>
          <w:rFonts w:ascii="Times New Roman" w:eastAsia="Times New Roman" w:hAnsi="Times New Roman" w:cs="Times New Roman"/>
          <w:b/>
          <w:sz w:val="32"/>
          <w:szCs w:val="32"/>
          <w:u w:val="single"/>
        </w:rPr>
      </w:pPr>
      <w:r>
        <w:rPr>
          <w:rFonts w:ascii="Times New Roman" w:eastAsia="Times New Roman" w:hAnsi="Times New Roman" w:cs="Times New Roman"/>
          <w:b/>
          <w:color w:val="000000"/>
          <w:sz w:val="24"/>
          <w:szCs w:val="24"/>
        </w:rPr>
        <w:br/>
      </w:r>
      <w:r w:rsidR="0009126A">
        <w:rPr>
          <w:rFonts w:ascii="Times New Roman" w:eastAsia="Times New Roman" w:hAnsi="Times New Roman" w:cs="Times New Roman"/>
          <w:b/>
          <w:sz w:val="32"/>
          <w:szCs w:val="32"/>
          <w:u w:val="single"/>
        </w:rPr>
        <w:t>Quotation Call Notice</w:t>
      </w:r>
    </w:p>
    <w:p w:rsidR="00F45625" w:rsidRPr="00DA2408" w:rsidRDefault="0009126A" w:rsidP="00F766D1">
      <w:pPr>
        <w:pStyle w:val="NoSpacing"/>
        <w:spacing w:line="276" w:lineRule="auto"/>
        <w:jc w:val="both"/>
        <w:rPr>
          <w:rFonts w:ascii="Times New Roman" w:eastAsia="Times New Roman" w:hAnsi="Times New Roman" w:cs="Times New Roman"/>
          <w:color w:val="000000"/>
          <w:sz w:val="18"/>
          <w:szCs w:val="20"/>
        </w:rPr>
      </w:pPr>
      <w:r w:rsidRPr="00DA2408">
        <w:rPr>
          <w:rFonts w:ascii="Times New Roman" w:eastAsia="Times New Roman" w:hAnsi="Times New Roman" w:cs="Times New Roman"/>
          <w:color w:val="000000"/>
          <w:sz w:val="18"/>
          <w:szCs w:val="20"/>
        </w:rPr>
        <w:t>Sealed quotations are invited fro</w:t>
      </w:r>
      <w:r w:rsidR="00FB72FD" w:rsidRPr="00DA2408">
        <w:rPr>
          <w:rFonts w:ascii="Times New Roman" w:eastAsia="Times New Roman" w:hAnsi="Times New Roman" w:cs="Times New Roman"/>
          <w:color w:val="000000"/>
          <w:sz w:val="18"/>
          <w:szCs w:val="20"/>
        </w:rPr>
        <w:t xml:space="preserve">m registered original Equipment </w:t>
      </w:r>
      <w:r w:rsidRPr="00DA2408">
        <w:rPr>
          <w:rFonts w:ascii="Times New Roman" w:eastAsia="Times New Roman" w:hAnsi="Times New Roman" w:cs="Times New Roman"/>
          <w:color w:val="000000"/>
          <w:sz w:val="18"/>
          <w:szCs w:val="20"/>
        </w:rPr>
        <w:t>Manufacturers/Suppliers/Agencies/Authorized</w:t>
      </w:r>
      <w:r w:rsidR="00FB72FD" w:rsidRPr="00DA2408">
        <w:rPr>
          <w:rFonts w:ascii="Times New Roman" w:eastAsia="Times New Roman" w:hAnsi="Times New Roman" w:cs="Times New Roman"/>
          <w:color w:val="000000"/>
          <w:sz w:val="18"/>
          <w:szCs w:val="20"/>
        </w:rPr>
        <w:t xml:space="preserve"> </w:t>
      </w:r>
      <w:r w:rsidRPr="00DA2408">
        <w:rPr>
          <w:rFonts w:ascii="Times New Roman" w:eastAsia="Times New Roman" w:hAnsi="Times New Roman" w:cs="Times New Roman"/>
          <w:color w:val="000000"/>
          <w:sz w:val="18"/>
          <w:szCs w:val="20"/>
        </w:rPr>
        <w:t xml:space="preserve">dealers having </w:t>
      </w:r>
      <w:proofErr w:type="spellStart"/>
      <w:r w:rsidRPr="00DA2408">
        <w:rPr>
          <w:rFonts w:ascii="Times New Roman" w:eastAsia="Times New Roman" w:hAnsi="Times New Roman" w:cs="Times New Roman"/>
          <w:color w:val="000000"/>
          <w:sz w:val="18"/>
          <w:szCs w:val="20"/>
        </w:rPr>
        <w:t>GSTIN</w:t>
      </w:r>
      <w:proofErr w:type="spellEnd"/>
      <w:r w:rsidRPr="00DA2408">
        <w:rPr>
          <w:rFonts w:ascii="Times New Roman" w:eastAsia="Times New Roman" w:hAnsi="Times New Roman" w:cs="Times New Roman"/>
          <w:color w:val="000000"/>
          <w:sz w:val="18"/>
          <w:szCs w:val="20"/>
        </w:rPr>
        <w:t xml:space="preserve">, PAN for </w:t>
      </w:r>
      <w:r w:rsidR="00453818" w:rsidRPr="00DA2408">
        <w:rPr>
          <w:rFonts w:ascii="Times New Roman" w:eastAsia="Times New Roman" w:hAnsi="Times New Roman" w:cs="Times New Roman"/>
          <w:color w:val="000000"/>
          <w:sz w:val="18"/>
          <w:szCs w:val="20"/>
        </w:rPr>
        <w:t>“</w:t>
      </w:r>
      <w:r w:rsidR="00993691" w:rsidRPr="00DA2408">
        <w:rPr>
          <w:rFonts w:ascii="Times New Roman" w:eastAsia="Times New Roman" w:hAnsi="Times New Roman" w:cs="Times New Roman"/>
          <w:b/>
          <w:color w:val="000000"/>
          <w:sz w:val="18"/>
          <w:szCs w:val="20"/>
        </w:rPr>
        <w:t>01(One) Number of High Speed Multifunctional Di</w:t>
      </w:r>
      <w:r w:rsidR="00197B95">
        <w:rPr>
          <w:rFonts w:ascii="Times New Roman" w:eastAsia="Times New Roman" w:hAnsi="Times New Roman" w:cs="Times New Roman"/>
          <w:b/>
          <w:color w:val="000000"/>
          <w:sz w:val="18"/>
          <w:szCs w:val="20"/>
        </w:rPr>
        <w:t xml:space="preserve">gital Photocopier </w:t>
      </w:r>
      <w:r w:rsidR="00993691" w:rsidRPr="00DA2408">
        <w:rPr>
          <w:rFonts w:ascii="Times New Roman" w:eastAsia="Times New Roman" w:hAnsi="Times New Roman" w:cs="Times New Roman"/>
          <w:b/>
          <w:color w:val="000000"/>
          <w:sz w:val="18"/>
          <w:szCs w:val="20"/>
        </w:rPr>
        <w:t>Machine (Multifunction</w:t>
      </w:r>
      <w:r w:rsidR="00DD4D8D">
        <w:rPr>
          <w:rFonts w:ascii="Times New Roman" w:eastAsia="Times New Roman" w:hAnsi="Times New Roman" w:cs="Times New Roman"/>
          <w:b/>
          <w:color w:val="000000"/>
          <w:sz w:val="18"/>
          <w:szCs w:val="20"/>
        </w:rPr>
        <w:t>al</w:t>
      </w:r>
      <w:r w:rsidR="00993691" w:rsidRPr="00DA2408">
        <w:rPr>
          <w:rFonts w:ascii="Times New Roman" w:eastAsia="Times New Roman" w:hAnsi="Times New Roman" w:cs="Times New Roman"/>
          <w:b/>
          <w:color w:val="000000"/>
          <w:sz w:val="18"/>
          <w:szCs w:val="20"/>
        </w:rPr>
        <w:t xml:space="preserve"> Machine) </w:t>
      </w:r>
      <w:r w:rsidR="00993691" w:rsidRPr="00DA2408">
        <w:rPr>
          <w:rFonts w:ascii="Times New Roman" w:eastAsia="Times New Roman" w:hAnsi="Times New Roman" w:cs="Times New Roman"/>
          <w:color w:val="000000"/>
          <w:sz w:val="18"/>
          <w:szCs w:val="20"/>
        </w:rPr>
        <w:t xml:space="preserve">for </w:t>
      </w:r>
      <w:proofErr w:type="spellStart"/>
      <w:r w:rsidR="00993691" w:rsidRPr="00DA2408">
        <w:rPr>
          <w:rFonts w:ascii="Times New Roman" w:eastAsia="Times New Roman" w:hAnsi="Times New Roman" w:cs="Times New Roman"/>
          <w:color w:val="000000"/>
          <w:sz w:val="18"/>
          <w:szCs w:val="20"/>
        </w:rPr>
        <w:t>HOD’s</w:t>
      </w:r>
      <w:proofErr w:type="spellEnd"/>
      <w:r w:rsidR="00993691" w:rsidRPr="00DA2408">
        <w:rPr>
          <w:rFonts w:ascii="Times New Roman" w:eastAsia="Times New Roman" w:hAnsi="Times New Roman" w:cs="Times New Roman"/>
          <w:color w:val="000000"/>
          <w:sz w:val="18"/>
          <w:szCs w:val="20"/>
        </w:rPr>
        <w:t xml:space="preserve"> Room at the Department of Mechanical Engineering</w:t>
      </w:r>
      <w:r w:rsidR="00453818" w:rsidRPr="00DA2408">
        <w:rPr>
          <w:rFonts w:ascii="Times New Roman" w:eastAsia="Times New Roman" w:hAnsi="Times New Roman" w:cs="Times New Roman"/>
          <w:b/>
          <w:color w:val="000000"/>
          <w:sz w:val="18"/>
          <w:szCs w:val="20"/>
        </w:rPr>
        <w:t>”</w:t>
      </w:r>
      <w:r w:rsidRPr="00DA2408">
        <w:rPr>
          <w:rFonts w:ascii="Times New Roman" w:eastAsia="Times New Roman" w:hAnsi="Times New Roman" w:cs="Times New Roman"/>
          <w:color w:val="000000"/>
          <w:sz w:val="18"/>
          <w:szCs w:val="20"/>
        </w:rPr>
        <w:t xml:space="preserve">, </w:t>
      </w:r>
      <w:r w:rsidRPr="00DA2408">
        <w:rPr>
          <w:rFonts w:ascii="Times New Roman" w:eastAsia="Times New Roman" w:hAnsi="Times New Roman" w:cs="Times New Roman"/>
          <w:b/>
          <w:color w:val="000000"/>
          <w:sz w:val="18"/>
          <w:szCs w:val="20"/>
        </w:rPr>
        <w:t>ODISHA UNIVERS</w:t>
      </w:r>
      <w:r w:rsidR="00DD4D8D">
        <w:rPr>
          <w:rFonts w:ascii="Times New Roman" w:eastAsia="Times New Roman" w:hAnsi="Times New Roman" w:cs="Times New Roman"/>
          <w:b/>
          <w:color w:val="000000"/>
          <w:sz w:val="18"/>
          <w:szCs w:val="20"/>
        </w:rPr>
        <w:t>ITY OF TECHNOLOGY AND RESEARCH,</w:t>
      </w:r>
      <w:r w:rsidRPr="00DA2408">
        <w:rPr>
          <w:rFonts w:ascii="Times New Roman" w:eastAsia="Times New Roman" w:hAnsi="Times New Roman" w:cs="Times New Roman"/>
          <w:color w:val="000000"/>
          <w:sz w:val="18"/>
          <w:szCs w:val="20"/>
        </w:rPr>
        <w:t xml:space="preserve"> </w:t>
      </w:r>
      <w:proofErr w:type="spellStart"/>
      <w:r w:rsidRPr="00DA2408">
        <w:rPr>
          <w:rFonts w:ascii="Times New Roman" w:eastAsia="Times New Roman" w:hAnsi="Times New Roman" w:cs="Times New Roman"/>
          <w:color w:val="000000"/>
          <w:sz w:val="18"/>
          <w:szCs w:val="20"/>
        </w:rPr>
        <w:t>Ghatikia</w:t>
      </w:r>
      <w:proofErr w:type="spellEnd"/>
      <w:r w:rsidRPr="00DA2408">
        <w:rPr>
          <w:rFonts w:ascii="Times New Roman" w:eastAsia="Times New Roman" w:hAnsi="Times New Roman" w:cs="Times New Roman"/>
          <w:color w:val="000000"/>
          <w:sz w:val="18"/>
          <w:szCs w:val="20"/>
        </w:rPr>
        <w:t>, Bhubaneswar-751029.</w:t>
      </w:r>
    </w:p>
    <w:p w:rsidR="00F71180" w:rsidRDefault="00F71180" w:rsidP="00453818">
      <w:pPr>
        <w:pStyle w:val="NoSpacing"/>
        <w:spacing w:line="276" w:lineRule="auto"/>
        <w:jc w:val="both"/>
        <w:rPr>
          <w:rFonts w:ascii="Times New Roman" w:eastAsia="Times New Roman" w:hAnsi="Times New Roman" w:cs="Times New Roman"/>
          <w:color w:val="000000"/>
          <w:sz w:val="20"/>
          <w:szCs w:val="20"/>
        </w:rPr>
      </w:pPr>
    </w:p>
    <w:tbl>
      <w:tblPr>
        <w:tblStyle w:val="TableGrid"/>
        <w:tblW w:w="9923" w:type="dxa"/>
        <w:tblInd w:w="-289" w:type="dxa"/>
        <w:tblLook w:val="04A0" w:firstRow="1" w:lastRow="0" w:firstColumn="1" w:lastColumn="0" w:noHBand="0" w:noVBand="1"/>
      </w:tblPr>
      <w:tblGrid>
        <w:gridCol w:w="437"/>
        <w:gridCol w:w="5659"/>
        <w:gridCol w:w="768"/>
        <w:gridCol w:w="807"/>
        <w:gridCol w:w="757"/>
        <w:gridCol w:w="648"/>
        <w:gridCol w:w="847"/>
      </w:tblGrid>
      <w:tr w:rsidR="00F766D1" w:rsidRPr="00F71180" w:rsidTr="00F766D1">
        <w:trPr>
          <w:trHeight w:val="86"/>
        </w:trPr>
        <w:tc>
          <w:tcPr>
            <w:tcW w:w="437"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6"/>
              </w:rPr>
              <w:t>Sl. No</w:t>
            </w:r>
          </w:p>
        </w:tc>
        <w:tc>
          <w:tcPr>
            <w:tcW w:w="5659"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Name of Items with Specifications</w:t>
            </w:r>
          </w:p>
        </w:tc>
        <w:tc>
          <w:tcPr>
            <w:tcW w:w="768"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Qty.</w:t>
            </w:r>
          </w:p>
        </w:tc>
        <w:tc>
          <w:tcPr>
            <w:tcW w:w="807"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Unit Price without GST</w:t>
            </w:r>
          </w:p>
        </w:tc>
        <w:tc>
          <w:tcPr>
            <w:tcW w:w="757"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GST%</w:t>
            </w:r>
          </w:p>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&amp; Cost</w:t>
            </w:r>
          </w:p>
        </w:tc>
        <w:tc>
          <w:tcPr>
            <w:tcW w:w="648"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Unit Price with GST</w:t>
            </w:r>
          </w:p>
        </w:tc>
        <w:tc>
          <w:tcPr>
            <w:tcW w:w="847" w:type="dxa"/>
            <w:vAlign w:val="center"/>
          </w:tcPr>
          <w:p w:rsidR="00F71180" w:rsidRPr="00F71180" w:rsidRDefault="00F71180" w:rsidP="00F71180">
            <w:pPr>
              <w:pBdr>
                <w:top w:val="nil"/>
                <w:left w:val="nil"/>
                <w:bottom w:val="nil"/>
                <w:right w:val="nil"/>
                <w:between w:val="nil"/>
              </w:pBdr>
              <w:jc w:val="center"/>
              <w:rPr>
                <w:rFonts w:ascii="Times New Roman" w:eastAsia="Times New Roman" w:hAnsi="Times New Roman" w:cs="Times New Roman"/>
                <w:b/>
                <w:color w:val="000000"/>
                <w:sz w:val="18"/>
                <w:szCs w:val="18"/>
              </w:rPr>
            </w:pPr>
            <w:r w:rsidRPr="00F71180">
              <w:rPr>
                <w:rFonts w:ascii="Times New Roman" w:eastAsia="Times New Roman" w:hAnsi="Times New Roman" w:cs="Times New Roman"/>
                <w:b/>
                <w:color w:val="000000"/>
                <w:sz w:val="18"/>
                <w:szCs w:val="18"/>
              </w:rPr>
              <w:t>Total Amount</w:t>
            </w:r>
          </w:p>
        </w:tc>
      </w:tr>
      <w:tr w:rsidR="00F766D1" w:rsidRPr="00F71180" w:rsidTr="00F766D1">
        <w:trPr>
          <w:trHeight w:val="627"/>
        </w:trPr>
        <w:tc>
          <w:tcPr>
            <w:tcW w:w="437" w:type="dxa"/>
          </w:tcPr>
          <w:p w:rsidR="00DD4D8D" w:rsidRDefault="00DD4D8D" w:rsidP="00F71180">
            <w:pPr>
              <w:rPr>
                <w:rFonts w:ascii="Times New Roman" w:hAnsi="Times New Roman" w:cs="Times New Roman"/>
                <w:sz w:val="18"/>
              </w:rPr>
            </w:pPr>
          </w:p>
          <w:p w:rsidR="00DD4D8D" w:rsidRDefault="00DD4D8D" w:rsidP="00F71180">
            <w:pPr>
              <w:rPr>
                <w:rFonts w:ascii="Times New Roman" w:hAnsi="Times New Roman" w:cs="Times New Roman"/>
                <w:sz w:val="18"/>
              </w:rPr>
            </w:pPr>
          </w:p>
          <w:p w:rsidR="00DD4D8D" w:rsidRDefault="00DD4D8D" w:rsidP="00F71180">
            <w:pPr>
              <w:rPr>
                <w:rFonts w:ascii="Times New Roman" w:hAnsi="Times New Roman" w:cs="Times New Roman"/>
                <w:sz w:val="18"/>
              </w:rPr>
            </w:pPr>
          </w:p>
          <w:p w:rsidR="00DD4D8D" w:rsidRDefault="00DD4D8D" w:rsidP="00F71180">
            <w:pPr>
              <w:rPr>
                <w:rFonts w:ascii="Times New Roman" w:hAnsi="Times New Roman" w:cs="Times New Roman"/>
                <w:sz w:val="18"/>
              </w:rPr>
            </w:pPr>
          </w:p>
          <w:p w:rsidR="00DD4D8D" w:rsidRDefault="00DD4D8D" w:rsidP="00F71180">
            <w:pPr>
              <w:rPr>
                <w:rFonts w:ascii="Times New Roman" w:hAnsi="Times New Roman" w:cs="Times New Roman"/>
                <w:sz w:val="18"/>
              </w:rPr>
            </w:pPr>
          </w:p>
          <w:p w:rsidR="00DD4D8D" w:rsidRDefault="00DD4D8D" w:rsidP="00F71180">
            <w:pPr>
              <w:rPr>
                <w:rFonts w:ascii="Times New Roman" w:hAnsi="Times New Roman" w:cs="Times New Roman"/>
                <w:sz w:val="18"/>
              </w:rPr>
            </w:pPr>
          </w:p>
          <w:p w:rsidR="00F71180" w:rsidRPr="00F71180" w:rsidRDefault="00181CB5" w:rsidP="00F71180">
            <w:pPr>
              <w:rPr>
                <w:rFonts w:ascii="Times New Roman" w:hAnsi="Times New Roman" w:cs="Times New Roman"/>
                <w:sz w:val="18"/>
              </w:rPr>
            </w:pPr>
            <w:r>
              <w:rPr>
                <w:rFonts w:ascii="Times New Roman" w:hAnsi="Times New Roman" w:cs="Times New Roman"/>
                <w:sz w:val="18"/>
              </w:rPr>
              <w:t>1</w:t>
            </w:r>
          </w:p>
        </w:tc>
        <w:tc>
          <w:tcPr>
            <w:tcW w:w="5659" w:type="dxa"/>
          </w:tcPr>
          <w:p w:rsidR="00993691" w:rsidRPr="00DA2408" w:rsidRDefault="00993691" w:rsidP="00993691">
            <w:pPr>
              <w:pBdr>
                <w:top w:val="nil"/>
                <w:left w:val="nil"/>
                <w:bottom w:val="nil"/>
                <w:right w:val="nil"/>
                <w:between w:val="nil"/>
              </w:pBdr>
              <w:rPr>
                <w:rFonts w:ascii="Times New Roman" w:hAnsi="Times New Roman" w:cs="Times New Roman"/>
                <w:b/>
                <w:color w:val="000000"/>
                <w:sz w:val="18"/>
                <w:szCs w:val="20"/>
              </w:rPr>
            </w:pPr>
            <w:r w:rsidRPr="00DA2408">
              <w:rPr>
                <w:rFonts w:ascii="Times New Roman" w:eastAsia="Calibri" w:hAnsi="Times New Roman" w:cs="Times New Roman"/>
                <w:b/>
                <w:color w:val="000000"/>
                <w:sz w:val="18"/>
                <w:szCs w:val="20"/>
              </w:rPr>
              <w:t>High Speed Multifunctional Digital Ph</w:t>
            </w:r>
            <w:r w:rsidR="00197B95">
              <w:rPr>
                <w:rFonts w:ascii="Times New Roman" w:eastAsia="Calibri" w:hAnsi="Times New Roman" w:cs="Times New Roman"/>
                <w:b/>
                <w:color w:val="000000"/>
                <w:sz w:val="18"/>
                <w:szCs w:val="20"/>
              </w:rPr>
              <w:t>otocopier Machine</w:t>
            </w:r>
            <w:r w:rsidRPr="00DA2408">
              <w:rPr>
                <w:rFonts w:ascii="Times New Roman" w:eastAsia="Calibri" w:hAnsi="Times New Roman" w:cs="Times New Roman"/>
                <w:b/>
                <w:color w:val="000000"/>
                <w:sz w:val="18"/>
                <w:szCs w:val="20"/>
              </w:rPr>
              <w:t xml:space="preserve"> (Multifunction</w:t>
            </w:r>
            <w:r w:rsidR="00DD4D8D">
              <w:rPr>
                <w:rFonts w:ascii="Times New Roman" w:eastAsia="Calibri" w:hAnsi="Times New Roman" w:cs="Times New Roman"/>
                <w:b/>
                <w:color w:val="000000"/>
                <w:sz w:val="18"/>
                <w:szCs w:val="20"/>
              </w:rPr>
              <w:t>al</w:t>
            </w:r>
            <w:r w:rsidRPr="00DA2408">
              <w:rPr>
                <w:rFonts w:ascii="Times New Roman" w:eastAsia="Calibri" w:hAnsi="Times New Roman" w:cs="Times New Roman"/>
                <w:b/>
                <w:color w:val="000000"/>
                <w:sz w:val="18"/>
                <w:szCs w:val="20"/>
              </w:rPr>
              <w:t xml:space="preserve"> Machine)</w:t>
            </w:r>
          </w:p>
          <w:p w:rsidR="00993691" w:rsidRPr="00DA2408" w:rsidRDefault="00993691" w:rsidP="00993691">
            <w:pPr>
              <w:pBdr>
                <w:top w:val="nil"/>
                <w:left w:val="nil"/>
                <w:bottom w:val="nil"/>
                <w:right w:val="nil"/>
                <w:between w:val="nil"/>
              </w:pBdr>
              <w:rPr>
                <w:rFonts w:ascii="Times New Roman" w:hAnsi="Times New Roman" w:cs="Times New Roman"/>
                <w:b/>
                <w:color w:val="000000"/>
                <w:sz w:val="6"/>
                <w:szCs w:val="8"/>
              </w:rPr>
            </w:pPr>
          </w:p>
          <w:p w:rsidR="00993691" w:rsidRPr="005D1619" w:rsidRDefault="00993691" w:rsidP="00993691">
            <w:pPr>
              <w:pBdr>
                <w:top w:val="nil"/>
                <w:left w:val="nil"/>
                <w:bottom w:val="nil"/>
                <w:right w:val="nil"/>
                <w:between w:val="nil"/>
              </w:pBdr>
              <w:rPr>
                <w:rFonts w:ascii="Times New Roman" w:hAnsi="Times New Roman" w:cs="Times New Roman"/>
                <w:b/>
                <w:color w:val="000000"/>
                <w:sz w:val="20"/>
                <w:szCs w:val="20"/>
                <w:u w:val="single"/>
              </w:rPr>
            </w:pPr>
            <w:r w:rsidRPr="005D1619">
              <w:rPr>
                <w:rFonts w:ascii="Times New Roman" w:eastAsia="Calibri" w:hAnsi="Times New Roman" w:cs="Times New Roman"/>
                <w:b/>
                <w:color w:val="000000"/>
                <w:sz w:val="20"/>
                <w:szCs w:val="20"/>
                <w:u w:val="single"/>
              </w:rPr>
              <w:t>Technical Specification: -</w:t>
            </w:r>
          </w:p>
          <w:p w:rsidR="002A2C6F" w:rsidRDefault="00197B95" w:rsidP="00197B95">
            <w:pPr>
              <w:autoSpaceDE w:val="0"/>
              <w:autoSpaceDN w:val="0"/>
              <w:adjustRightInd w:val="0"/>
              <w:rPr>
                <w:rFonts w:ascii="Times New Roman" w:hAnsi="Times New Roman" w:cs="Times New Roman"/>
                <w:sz w:val="18"/>
                <w:szCs w:val="18"/>
              </w:rPr>
            </w:pPr>
            <w:r w:rsidRPr="002A2C6F">
              <w:rPr>
                <w:rFonts w:ascii="Times New Roman" w:hAnsi="Times New Roman" w:cs="Times New Roman"/>
                <w:sz w:val="18"/>
                <w:szCs w:val="18"/>
              </w:rPr>
              <w:t xml:space="preserve">TYPE OF MACHINE: DIGITAL COPIER, </w:t>
            </w:r>
          </w:p>
          <w:p w:rsidR="00197B95" w:rsidRPr="002A2C6F" w:rsidRDefault="00197B95" w:rsidP="00197B95">
            <w:pPr>
              <w:autoSpaceDE w:val="0"/>
              <w:autoSpaceDN w:val="0"/>
              <w:adjustRightInd w:val="0"/>
              <w:rPr>
                <w:rFonts w:ascii="Times New Roman" w:hAnsi="Times New Roman" w:cs="Times New Roman"/>
                <w:sz w:val="18"/>
                <w:szCs w:val="18"/>
              </w:rPr>
            </w:pPr>
            <w:r w:rsidRPr="002A2C6F">
              <w:rPr>
                <w:rFonts w:ascii="Times New Roman" w:hAnsi="Times New Roman" w:cs="Times New Roman"/>
                <w:sz w:val="18"/>
                <w:szCs w:val="18"/>
              </w:rPr>
              <w:t>MULTIFUNCTION</w:t>
            </w:r>
            <w:r w:rsidR="00DD4D8D">
              <w:rPr>
                <w:rFonts w:ascii="Times New Roman" w:hAnsi="Times New Roman" w:cs="Times New Roman"/>
                <w:sz w:val="18"/>
                <w:szCs w:val="18"/>
              </w:rPr>
              <w:t>AL</w:t>
            </w:r>
            <w:r w:rsidR="002A2C6F" w:rsidRPr="002A2C6F">
              <w:rPr>
                <w:rFonts w:ascii="Times New Roman" w:hAnsi="Times New Roman" w:cs="Times New Roman"/>
                <w:sz w:val="18"/>
                <w:szCs w:val="18"/>
              </w:rPr>
              <w:t xml:space="preserve"> </w:t>
            </w:r>
            <w:r w:rsidRPr="002A2C6F">
              <w:rPr>
                <w:rFonts w:ascii="Times New Roman" w:hAnsi="Times New Roman" w:cs="Times New Roman"/>
                <w:sz w:val="18"/>
                <w:szCs w:val="18"/>
              </w:rPr>
              <w:t>MACHINE.</w:t>
            </w:r>
          </w:p>
          <w:p w:rsidR="00197B95" w:rsidRPr="005D1619" w:rsidRDefault="00197B95" w:rsidP="00197B95">
            <w:pPr>
              <w:autoSpaceDE w:val="0"/>
              <w:autoSpaceDN w:val="0"/>
              <w:adjustRightInd w:val="0"/>
              <w:rPr>
                <w:rFonts w:ascii="Times New Roman" w:hAnsi="Times New Roman" w:cs="Times New Roman"/>
                <w:sz w:val="18"/>
                <w:szCs w:val="33"/>
              </w:rPr>
            </w:pPr>
            <w:r w:rsidRPr="005D1619">
              <w:rPr>
                <w:rFonts w:ascii="Times New Roman" w:hAnsi="Times New Roman" w:cs="Times New Roman"/>
                <w:sz w:val="18"/>
                <w:szCs w:val="33"/>
              </w:rPr>
              <w:t>CARTRIDGE TECHNOLOGY: SEPARATE DRUM &amp;TONER</w:t>
            </w:r>
          </w:p>
          <w:p w:rsidR="00197B95" w:rsidRPr="005D1619" w:rsidRDefault="00197B95" w:rsidP="00197B95">
            <w:pPr>
              <w:autoSpaceDE w:val="0"/>
              <w:autoSpaceDN w:val="0"/>
              <w:adjustRightInd w:val="0"/>
              <w:rPr>
                <w:rFonts w:ascii="Times New Roman" w:hAnsi="Times New Roman" w:cs="Times New Roman"/>
                <w:sz w:val="18"/>
                <w:szCs w:val="34"/>
              </w:rPr>
            </w:pPr>
            <w:r w:rsidRPr="005D1619">
              <w:rPr>
                <w:rFonts w:ascii="Times New Roman" w:hAnsi="Times New Roman" w:cs="Times New Roman"/>
                <w:sz w:val="18"/>
                <w:szCs w:val="34"/>
              </w:rPr>
              <w:t>(</w:t>
            </w:r>
            <w:proofErr w:type="spellStart"/>
            <w:r w:rsidRPr="005D1619">
              <w:rPr>
                <w:rFonts w:ascii="Times New Roman" w:hAnsi="Times New Roman" w:cs="Times New Roman"/>
                <w:sz w:val="18"/>
                <w:szCs w:val="34"/>
              </w:rPr>
              <w:t>MONOCOMPONENT</w:t>
            </w:r>
            <w:proofErr w:type="spellEnd"/>
            <w:r w:rsidRPr="005D1619">
              <w:rPr>
                <w:rFonts w:ascii="Times New Roman" w:hAnsi="Times New Roman" w:cs="Times New Roman"/>
                <w:sz w:val="18"/>
                <w:szCs w:val="34"/>
              </w:rPr>
              <w:t>.</w:t>
            </w:r>
          </w:p>
          <w:p w:rsidR="00197B95" w:rsidRPr="005D1619" w:rsidRDefault="00197B95" w:rsidP="00197B95">
            <w:pPr>
              <w:autoSpaceDE w:val="0"/>
              <w:autoSpaceDN w:val="0"/>
              <w:adjustRightInd w:val="0"/>
              <w:rPr>
                <w:rFonts w:ascii="Times New Roman" w:hAnsi="Times New Roman" w:cs="Times New Roman"/>
                <w:sz w:val="16"/>
                <w:szCs w:val="32"/>
              </w:rPr>
            </w:pPr>
            <w:r w:rsidRPr="005D1619">
              <w:rPr>
                <w:rFonts w:ascii="Times New Roman" w:hAnsi="Times New Roman" w:cs="Times New Roman"/>
                <w:sz w:val="16"/>
                <w:szCs w:val="32"/>
              </w:rPr>
              <w:t>PRINT TECHNOLOGY: LASER.</w:t>
            </w:r>
          </w:p>
          <w:p w:rsidR="00197B95" w:rsidRPr="005D1619" w:rsidRDefault="00197B95" w:rsidP="00197B95">
            <w:pPr>
              <w:autoSpaceDE w:val="0"/>
              <w:autoSpaceDN w:val="0"/>
              <w:adjustRightInd w:val="0"/>
              <w:rPr>
                <w:rFonts w:ascii="Times New Roman" w:hAnsi="Times New Roman" w:cs="Times New Roman"/>
                <w:sz w:val="18"/>
                <w:szCs w:val="33"/>
              </w:rPr>
            </w:pPr>
            <w:r w:rsidRPr="005D1619">
              <w:rPr>
                <w:rFonts w:ascii="Times New Roman" w:hAnsi="Times New Roman" w:cs="Times New Roman"/>
                <w:sz w:val="18"/>
                <w:szCs w:val="33"/>
              </w:rPr>
              <w:t>PEN DIVE PROVISION</w:t>
            </w:r>
          </w:p>
          <w:p w:rsidR="00197B95" w:rsidRPr="005D1619" w:rsidRDefault="00197B95" w:rsidP="00197B95">
            <w:pPr>
              <w:autoSpaceDE w:val="0"/>
              <w:autoSpaceDN w:val="0"/>
              <w:adjustRightInd w:val="0"/>
              <w:rPr>
                <w:rFonts w:ascii="Times New Roman" w:hAnsi="Times New Roman" w:cs="Times New Roman"/>
                <w:sz w:val="18"/>
                <w:szCs w:val="36"/>
              </w:rPr>
            </w:pPr>
            <w:r w:rsidRPr="005D1619">
              <w:rPr>
                <w:rFonts w:ascii="Times New Roman" w:hAnsi="Times New Roman" w:cs="Times New Roman"/>
                <w:sz w:val="18"/>
                <w:szCs w:val="36"/>
              </w:rPr>
              <w:t>DUPLEX: YES</w:t>
            </w:r>
          </w:p>
          <w:p w:rsidR="00197B95" w:rsidRPr="005D1619" w:rsidRDefault="00197B95" w:rsidP="00197B95">
            <w:pPr>
              <w:autoSpaceDE w:val="0"/>
              <w:autoSpaceDN w:val="0"/>
              <w:adjustRightInd w:val="0"/>
              <w:rPr>
                <w:rFonts w:ascii="Times New Roman" w:hAnsi="Times New Roman" w:cs="Times New Roman"/>
                <w:sz w:val="20"/>
                <w:szCs w:val="38"/>
              </w:rPr>
            </w:pPr>
            <w:r w:rsidRPr="005D1619">
              <w:rPr>
                <w:rFonts w:ascii="Times New Roman" w:hAnsi="Times New Roman" w:cs="Times New Roman"/>
                <w:sz w:val="20"/>
                <w:szCs w:val="38"/>
              </w:rPr>
              <w:t>TYPE OF PRINTING: MONO</w:t>
            </w:r>
          </w:p>
          <w:p w:rsidR="00197B95" w:rsidRPr="005D1619" w:rsidRDefault="00197B95" w:rsidP="00197B95">
            <w:pPr>
              <w:autoSpaceDE w:val="0"/>
              <w:autoSpaceDN w:val="0"/>
              <w:adjustRightInd w:val="0"/>
              <w:rPr>
                <w:rFonts w:ascii="Times New Roman" w:hAnsi="Times New Roman" w:cs="Times New Roman"/>
                <w:sz w:val="16"/>
                <w:szCs w:val="31"/>
              </w:rPr>
            </w:pPr>
            <w:r w:rsidRPr="005D1619">
              <w:rPr>
                <w:rFonts w:ascii="Times New Roman" w:hAnsi="Times New Roman" w:cs="Times New Roman"/>
                <w:sz w:val="16"/>
                <w:szCs w:val="31"/>
              </w:rPr>
              <w:t>RAM SIZE (MB): 512 MB</w:t>
            </w:r>
          </w:p>
          <w:p w:rsidR="00197B95" w:rsidRPr="005D1619" w:rsidRDefault="00197B95" w:rsidP="00197B95">
            <w:pPr>
              <w:autoSpaceDE w:val="0"/>
              <w:autoSpaceDN w:val="0"/>
              <w:adjustRightInd w:val="0"/>
              <w:rPr>
                <w:rFonts w:ascii="Times New Roman" w:hAnsi="Times New Roman" w:cs="Times New Roman"/>
                <w:sz w:val="16"/>
                <w:szCs w:val="32"/>
              </w:rPr>
            </w:pPr>
            <w:r w:rsidRPr="005D1619">
              <w:rPr>
                <w:rFonts w:ascii="Times New Roman" w:hAnsi="Times New Roman" w:cs="Times New Roman"/>
                <w:sz w:val="18"/>
                <w:szCs w:val="33"/>
              </w:rPr>
              <w:t xml:space="preserve">NETWORKING </w:t>
            </w:r>
            <w:r w:rsidRPr="005D1619">
              <w:rPr>
                <w:rFonts w:ascii="Times New Roman" w:hAnsi="Times New Roman" w:cs="Times New Roman"/>
                <w:sz w:val="16"/>
                <w:szCs w:val="32"/>
              </w:rPr>
              <w:t xml:space="preserve">FEATURE </w:t>
            </w:r>
            <w:r w:rsidRPr="005D1619">
              <w:rPr>
                <w:rFonts w:ascii="Times New Roman" w:hAnsi="Times New Roman" w:cs="Times New Roman"/>
                <w:sz w:val="18"/>
                <w:szCs w:val="33"/>
              </w:rPr>
              <w:t xml:space="preserve">AVAILABILITY: </w:t>
            </w:r>
            <w:r w:rsidRPr="005D1619">
              <w:rPr>
                <w:rFonts w:ascii="Times New Roman" w:hAnsi="Times New Roman" w:cs="Times New Roman"/>
                <w:sz w:val="16"/>
                <w:szCs w:val="32"/>
              </w:rPr>
              <w:t>YES</w:t>
            </w:r>
          </w:p>
          <w:p w:rsidR="00197B95" w:rsidRPr="005D1619" w:rsidRDefault="00197B95" w:rsidP="00197B95">
            <w:pPr>
              <w:autoSpaceDE w:val="0"/>
              <w:autoSpaceDN w:val="0"/>
              <w:adjustRightInd w:val="0"/>
              <w:rPr>
                <w:rFonts w:ascii="Times New Roman" w:hAnsi="Times New Roman" w:cs="Times New Roman"/>
                <w:sz w:val="16"/>
                <w:szCs w:val="30"/>
              </w:rPr>
            </w:pPr>
            <w:r w:rsidRPr="005D1619">
              <w:rPr>
                <w:rFonts w:ascii="Times New Roman" w:hAnsi="Times New Roman" w:cs="Times New Roman"/>
                <w:sz w:val="16"/>
                <w:szCs w:val="31"/>
              </w:rPr>
              <w:t xml:space="preserve">SCANNING FEATURE AVAILABILITY: </w:t>
            </w:r>
            <w:r w:rsidRPr="005D1619">
              <w:rPr>
                <w:rFonts w:ascii="Times New Roman" w:hAnsi="Times New Roman" w:cs="Times New Roman"/>
                <w:sz w:val="16"/>
                <w:szCs w:val="30"/>
              </w:rPr>
              <w:t>YES</w:t>
            </w:r>
          </w:p>
          <w:p w:rsidR="00197B95" w:rsidRPr="005D1619" w:rsidRDefault="00197B95" w:rsidP="00197B95">
            <w:pPr>
              <w:autoSpaceDE w:val="0"/>
              <w:autoSpaceDN w:val="0"/>
              <w:adjustRightInd w:val="0"/>
              <w:rPr>
                <w:rFonts w:ascii="Times New Roman" w:hAnsi="Times New Roman" w:cs="Times New Roman"/>
                <w:sz w:val="18"/>
                <w:szCs w:val="36"/>
              </w:rPr>
            </w:pPr>
            <w:r w:rsidRPr="005D1619">
              <w:rPr>
                <w:rFonts w:ascii="Times New Roman" w:hAnsi="Times New Roman" w:cs="Times New Roman"/>
                <w:sz w:val="18"/>
                <w:szCs w:val="36"/>
              </w:rPr>
              <w:t>ON SITE OEM WARRANTY: 1 YEARS</w:t>
            </w:r>
          </w:p>
          <w:p w:rsidR="00197B95" w:rsidRPr="005D1619" w:rsidRDefault="006A5467" w:rsidP="00197B95">
            <w:pPr>
              <w:autoSpaceDE w:val="0"/>
              <w:autoSpaceDN w:val="0"/>
              <w:adjustRightInd w:val="0"/>
              <w:rPr>
                <w:rFonts w:ascii="Times New Roman" w:hAnsi="Times New Roman" w:cs="Times New Roman"/>
                <w:sz w:val="18"/>
                <w:szCs w:val="36"/>
              </w:rPr>
            </w:pPr>
            <w:r>
              <w:rPr>
                <w:rFonts w:ascii="Times New Roman" w:hAnsi="Times New Roman" w:cs="Times New Roman"/>
                <w:sz w:val="18"/>
                <w:szCs w:val="36"/>
              </w:rPr>
              <w:t>OR</w:t>
            </w:r>
            <w:r w:rsidRPr="005D1619">
              <w:rPr>
                <w:rFonts w:ascii="Times New Roman" w:hAnsi="Times New Roman" w:cs="Times New Roman"/>
                <w:sz w:val="18"/>
                <w:szCs w:val="36"/>
              </w:rPr>
              <w:t>IGINAL</w:t>
            </w:r>
            <w:r w:rsidR="00197B95" w:rsidRPr="005D1619">
              <w:rPr>
                <w:rFonts w:ascii="Times New Roman" w:hAnsi="Times New Roman" w:cs="Times New Roman"/>
                <w:sz w:val="18"/>
                <w:szCs w:val="36"/>
              </w:rPr>
              <w:t xml:space="preserve"> DOCUMENT FEEDER: </w:t>
            </w:r>
            <w:proofErr w:type="spellStart"/>
            <w:r w:rsidR="00197B95" w:rsidRPr="005D1619">
              <w:rPr>
                <w:rFonts w:ascii="Times New Roman" w:hAnsi="Times New Roman" w:cs="Times New Roman"/>
                <w:sz w:val="18"/>
                <w:szCs w:val="36"/>
              </w:rPr>
              <w:t>ARDF</w:t>
            </w:r>
            <w:proofErr w:type="spellEnd"/>
          </w:p>
          <w:p w:rsidR="00197B95" w:rsidRPr="005D1619" w:rsidRDefault="00197B95" w:rsidP="00197B95">
            <w:pPr>
              <w:autoSpaceDE w:val="0"/>
              <w:autoSpaceDN w:val="0"/>
              <w:adjustRightInd w:val="0"/>
              <w:rPr>
                <w:rFonts w:ascii="Times New Roman" w:hAnsi="Times New Roman" w:cs="Times New Roman"/>
                <w:sz w:val="18"/>
                <w:szCs w:val="36"/>
              </w:rPr>
            </w:pPr>
            <w:r w:rsidRPr="005D1619">
              <w:rPr>
                <w:rFonts w:ascii="Times New Roman" w:hAnsi="Times New Roman" w:cs="Times New Roman"/>
                <w:sz w:val="18"/>
                <w:szCs w:val="36"/>
              </w:rPr>
              <w:t xml:space="preserve">NUMBER OF MAIN PAPER TRAY: </w:t>
            </w:r>
            <w:proofErr w:type="spellStart"/>
            <w:r w:rsidRPr="005D1619">
              <w:rPr>
                <w:rFonts w:ascii="Times New Roman" w:hAnsi="Times New Roman" w:cs="Times New Roman"/>
                <w:sz w:val="18"/>
                <w:szCs w:val="36"/>
              </w:rPr>
              <w:t>1X</w:t>
            </w:r>
            <w:proofErr w:type="spellEnd"/>
            <w:r w:rsidRPr="005D1619">
              <w:rPr>
                <w:rFonts w:ascii="Times New Roman" w:hAnsi="Times New Roman" w:cs="Times New Roman"/>
                <w:sz w:val="18"/>
                <w:szCs w:val="36"/>
              </w:rPr>
              <w:t xml:space="preserve"> </w:t>
            </w:r>
            <w:proofErr w:type="spellStart"/>
            <w:r w:rsidRPr="005D1619">
              <w:rPr>
                <w:rFonts w:ascii="Times New Roman" w:hAnsi="Times New Roman" w:cs="Times New Roman"/>
                <w:sz w:val="18"/>
                <w:szCs w:val="36"/>
              </w:rPr>
              <w:t>2X</w:t>
            </w:r>
            <w:proofErr w:type="spellEnd"/>
          </w:p>
          <w:p w:rsidR="00197B95" w:rsidRPr="005D1619" w:rsidRDefault="00197B95" w:rsidP="00197B95">
            <w:pPr>
              <w:autoSpaceDE w:val="0"/>
              <w:autoSpaceDN w:val="0"/>
              <w:adjustRightInd w:val="0"/>
              <w:rPr>
                <w:rFonts w:ascii="Times New Roman" w:hAnsi="Times New Roman" w:cs="Times New Roman"/>
                <w:sz w:val="18"/>
                <w:szCs w:val="33"/>
              </w:rPr>
            </w:pPr>
            <w:r w:rsidRPr="005D1619">
              <w:rPr>
                <w:rFonts w:ascii="Times New Roman" w:hAnsi="Times New Roman" w:cs="Times New Roman"/>
                <w:sz w:val="18"/>
                <w:szCs w:val="33"/>
              </w:rPr>
              <w:t>BYPASS FACILITY: YES</w:t>
            </w:r>
          </w:p>
          <w:p w:rsidR="00181CB5" w:rsidRPr="00F71180" w:rsidRDefault="00197B95" w:rsidP="00197B95">
            <w:pPr>
              <w:rPr>
                <w:rFonts w:ascii="Times New Roman" w:hAnsi="Times New Roman" w:cs="Times New Roman"/>
                <w:sz w:val="18"/>
              </w:rPr>
            </w:pPr>
            <w:r w:rsidRPr="005D1619">
              <w:rPr>
                <w:rFonts w:ascii="Times New Roman" w:hAnsi="Times New Roman" w:cs="Times New Roman"/>
                <w:sz w:val="16"/>
                <w:szCs w:val="31"/>
              </w:rPr>
              <w:t>MINIMUM SPEED PER MINUTE ASPER: 27</w:t>
            </w:r>
          </w:p>
        </w:tc>
        <w:tc>
          <w:tcPr>
            <w:tcW w:w="768" w:type="dxa"/>
          </w:tcPr>
          <w:p w:rsidR="00993691" w:rsidRDefault="00993691" w:rsidP="00993691">
            <w:pPr>
              <w:tabs>
                <w:tab w:val="center" w:pos="463"/>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993691" w:rsidRDefault="00993691" w:rsidP="00993691">
            <w:pPr>
              <w:tabs>
                <w:tab w:val="center" w:pos="463"/>
              </w:tabs>
              <w:rPr>
                <w:rFonts w:ascii="Times New Roman" w:eastAsia="Times New Roman" w:hAnsi="Times New Roman" w:cs="Times New Roman"/>
                <w:b/>
                <w:sz w:val="20"/>
                <w:szCs w:val="20"/>
              </w:rPr>
            </w:pPr>
          </w:p>
          <w:p w:rsidR="00993691" w:rsidRDefault="00993691" w:rsidP="00993691">
            <w:pPr>
              <w:tabs>
                <w:tab w:val="center" w:pos="463"/>
              </w:tabs>
              <w:rPr>
                <w:rFonts w:ascii="Times New Roman" w:eastAsia="Times New Roman" w:hAnsi="Times New Roman" w:cs="Times New Roman"/>
                <w:b/>
                <w:sz w:val="20"/>
                <w:szCs w:val="20"/>
              </w:rPr>
            </w:pPr>
          </w:p>
          <w:p w:rsidR="00993691" w:rsidRDefault="00993691" w:rsidP="00993691">
            <w:pPr>
              <w:tabs>
                <w:tab w:val="center" w:pos="463"/>
              </w:tabs>
              <w:rPr>
                <w:rFonts w:ascii="Times New Roman" w:eastAsia="Times New Roman" w:hAnsi="Times New Roman" w:cs="Times New Roman"/>
                <w:b/>
                <w:sz w:val="20"/>
                <w:szCs w:val="20"/>
              </w:rPr>
            </w:pPr>
          </w:p>
          <w:p w:rsidR="00993691" w:rsidRDefault="00993691" w:rsidP="00993691">
            <w:pPr>
              <w:tabs>
                <w:tab w:val="center" w:pos="463"/>
              </w:tabs>
              <w:rPr>
                <w:rFonts w:ascii="Times New Roman" w:eastAsia="Times New Roman" w:hAnsi="Times New Roman" w:cs="Times New Roman"/>
                <w:b/>
                <w:sz w:val="20"/>
                <w:szCs w:val="20"/>
              </w:rPr>
            </w:pPr>
          </w:p>
          <w:p w:rsidR="00993691" w:rsidRDefault="00993691" w:rsidP="00993691">
            <w:pPr>
              <w:tabs>
                <w:tab w:val="center" w:pos="463"/>
              </w:tabs>
              <w:rPr>
                <w:rFonts w:ascii="Times New Roman" w:eastAsia="Times New Roman" w:hAnsi="Times New Roman" w:cs="Times New Roman"/>
                <w:b/>
                <w:sz w:val="20"/>
                <w:szCs w:val="20"/>
              </w:rPr>
            </w:pPr>
          </w:p>
          <w:p w:rsidR="00F71180" w:rsidRPr="00F71180" w:rsidRDefault="00993691" w:rsidP="00993691">
            <w:pPr>
              <w:tabs>
                <w:tab w:val="center" w:pos="463"/>
              </w:tabs>
              <w:rPr>
                <w:rFonts w:ascii="Times New Roman" w:hAnsi="Times New Roman" w:cs="Times New Roman"/>
                <w:sz w:val="18"/>
              </w:rPr>
            </w:pPr>
            <w:r>
              <w:rPr>
                <w:rFonts w:ascii="Times New Roman" w:eastAsia="Times New Roman" w:hAnsi="Times New Roman" w:cs="Times New Roman"/>
                <w:b/>
                <w:sz w:val="20"/>
                <w:szCs w:val="20"/>
              </w:rPr>
              <w:t>01 No.</w:t>
            </w:r>
          </w:p>
        </w:tc>
        <w:tc>
          <w:tcPr>
            <w:tcW w:w="807" w:type="dxa"/>
          </w:tcPr>
          <w:p w:rsidR="00F71180" w:rsidRPr="00F71180" w:rsidRDefault="00F71180" w:rsidP="00F71180">
            <w:pPr>
              <w:rPr>
                <w:sz w:val="18"/>
              </w:rPr>
            </w:pPr>
          </w:p>
        </w:tc>
        <w:tc>
          <w:tcPr>
            <w:tcW w:w="757" w:type="dxa"/>
          </w:tcPr>
          <w:p w:rsidR="00F71180" w:rsidRPr="00F71180" w:rsidRDefault="00F71180" w:rsidP="00F71180">
            <w:pPr>
              <w:rPr>
                <w:sz w:val="18"/>
              </w:rPr>
            </w:pPr>
          </w:p>
        </w:tc>
        <w:tc>
          <w:tcPr>
            <w:tcW w:w="648" w:type="dxa"/>
          </w:tcPr>
          <w:p w:rsidR="00F71180" w:rsidRPr="00F71180" w:rsidRDefault="00F71180" w:rsidP="00F71180">
            <w:pPr>
              <w:rPr>
                <w:sz w:val="18"/>
              </w:rPr>
            </w:pPr>
          </w:p>
        </w:tc>
        <w:tc>
          <w:tcPr>
            <w:tcW w:w="847" w:type="dxa"/>
          </w:tcPr>
          <w:p w:rsidR="00F71180" w:rsidRPr="00F71180" w:rsidRDefault="00F71180" w:rsidP="00F71180">
            <w:pPr>
              <w:rPr>
                <w:sz w:val="18"/>
              </w:rPr>
            </w:pPr>
            <w:r w:rsidRPr="00F71180">
              <w:rPr>
                <w:sz w:val="18"/>
              </w:rPr>
              <w:t xml:space="preserve">  </w:t>
            </w:r>
          </w:p>
        </w:tc>
      </w:tr>
      <w:tr w:rsidR="00F766D1" w:rsidRPr="00F71180" w:rsidTr="00F766D1">
        <w:trPr>
          <w:trHeight w:val="220"/>
        </w:trPr>
        <w:tc>
          <w:tcPr>
            <w:tcW w:w="437" w:type="dxa"/>
          </w:tcPr>
          <w:p w:rsidR="00DD4D8D" w:rsidRDefault="00DD4D8D" w:rsidP="00F71180">
            <w:pPr>
              <w:rPr>
                <w:rFonts w:ascii="Times New Roman" w:hAnsi="Times New Roman" w:cs="Times New Roman"/>
                <w:sz w:val="18"/>
              </w:rPr>
            </w:pPr>
            <w:r>
              <w:rPr>
                <w:rFonts w:ascii="Times New Roman" w:hAnsi="Times New Roman" w:cs="Times New Roman"/>
                <w:sz w:val="18"/>
              </w:rPr>
              <w:t>2</w:t>
            </w:r>
          </w:p>
        </w:tc>
        <w:tc>
          <w:tcPr>
            <w:tcW w:w="5659" w:type="dxa"/>
          </w:tcPr>
          <w:p w:rsidR="00DD4D8D" w:rsidRPr="00F766D1" w:rsidRDefault="00DD4D8D" w:rsidP="00DD4D8D">
            <w:pPr>
              <w:pBdr>
                <w:top w:val="nil"/>
                <w:left w:val="nil"/>
                <w:bottom w:val="nil"/>
                <w:right w:val="nil"/>
                <w:between w:val="nil"/>
              </w:pBdr>
              <w:rPr>
                <w:rFonts w:ascii="Times New Roman" w:hAnsi="Times New Roman" w:cs="Times New Roman"/>
                <w:color w:val="000000"/>
                <w:sz w:val="18"/>
                <w:szCs w:val="20"/>
              </w:rPr>
            </w:pPr>
            <w:r w:rsidRPr="00F766D1">
              <w:rPr>
                <w:rFonts w:ascii="Times New Roman" w:hAnsi="Times New Roman" w:cs="Times New Roman"/>
                <w:color w:val="000000"/>
                <w:sz w:val="18"/>
                <w:szCs w:val="20"/>
              </w:rPr>
              <w:t xml:space="preserve">Buy-Back offer for existing Photocopy machine of Mechanical Engineering Department bearing Sl. No. </w:t>
            </w:r>
            <w:proofErr w:type="spellStart"/>
            <w:r w:rsidRPr="00F766D1">
              <w:rPr>
                <w:rFonts w:ascii="Times New Roman" w:hAnsi="Times New Roman" w:cs="Times New Roman"/>
                <w:color w:val="000000"/>
                <w:sz w:val="18"/>
                <w:szCs w:val="20"/>
              </w:rPr>
              <w:t>L6917051243</w:t>
            </w:r>
            <w:proofErr w:type="spellEnd"/>
            <w:r w:rsidRPr="00F766D1">
              <w:rPr>
                <w:rFonts w:ascii="Times New Roman" w:hAnsi="Times New Roman" w:cs="Times New Roman"/>
                <w:color w:val="000000"/>
                <w:sz w:val="18"/>
                <w:szCs w:val="20"/>
              </w:rPr>
              <w:t xml:space="preserve">, Make: </w:t>
            </w:r>
            <w:proofErr w:type="spellStart"/>
            <w:r w:rsidRPr="00F766D1">
              <w:rPr>
                <w:rFonts w:ascii="Times New Roman" w:hAnsi="Times New Roman" w:cs="Times New Roman"/>
                <w:color w:val="000000"/>
                <w:sz w:val="18"/>
                <w:szCs w:val="20"/>
              </w:rPr>
              <w:t>RICHO</w:t>
            </w:r>
            <w:proofErr w:type="spellEnd"/>
          </w:p>
        </w:tc>
        <w:tc>
          <w:tcPr>
            <w:tcW w:w="768" w:type="dxa"/>
          </w:tcPr>
          <w:p w:rsidR="00DD4D8D" w:rsidRDefault="00DD4D8D" w:rsidP="00993691">
            <w:pPr>
              <w:tabs>
                <w:tab w:val="center" w:pos="463"/>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01 No.</w:t>
            </w:r>
          </w:p>
        </w:tc>
        <w:tc>
          <w:tcPr>
            <w:tcW w:w="807" w:type="dxa"/>
          </w:tcPr>
          <w:p w:rsidR="00DD4D8D" w:rsidRPr="00F71180" w:rsidRDefault="00DD4D8D" w:rsidP="00F71180">
            <w:pPr>
              <w:rPr>
                <w:sz w:val="18"/>
              </w:rPr>
            </w:pPr>
          </w:p>
        </w:tc>
        <w:tc>
          <w:tcPr>
            <w:tcW w:w="757" w:type="dxa"/>
          </w:tcPr>
          <w:p w:rsidR="00DD4D8D" w:rsidRPr="00F71180" w:rsidRDefault="00DD4D8D" w:rsidP="00F71180">
            <w:pPr>
              <w:rPr>
                <w:sz w:val="18"/>
              </w:rPr>
            </w:pPr>
          </w:p>
        </w:tc>
        <w:tc>
          <w:tcPr>
            <w:tcW w:w="648" w:type="dxa"/>
          </w:tcPr>
          <w:p w:rsidR="00DD4D8D" w:rsidRPr="00F71180" w:rsidRDefault="00DD4D8D" w:rsidP="00F71180">
            <w:pPr>
              <w:rPr>
                <w:sz w:val="18"/>
              </w:rPr>
            </w:pPr>
          </w:p>
        </w:tc>
        <w:tc>
          <w:tcPr>
            <w:tcW w:w="847" w:type="dxa"/>
          </w:tcPr>
          <w:p w:rsidR="00DD4D8D" w:rsidRPr="00F71180" w:rsidRDefault="00DD4D8D" w:rsidP="00F71180">
            <w:pPr>
              <w:rPr>
                <w:sz w:val="18"/>
              </w:rPr>
            </w:pPr>
          </w:p>
        </w:tc>
      </w:tr>
    </w:tbl>
    <w:p w:rsidR="00F45625" w:rsidRPr="00D912F0" w:rsidRDefault="00F766D1" w:rsidP="00F766D1">
      <w:pPr>
        <w:pBdr>
          <w:top w:val="nil"/>
          <w:left w:val="nil"/>
          <w:bottom w:val="nil"/>
          <w:right w:val="nil"/>
          <w:between w:val="nil"/>
        </w:pBdr>
        <w:tabs>
          <w:tab w:val="left" w:pos="567"/>
          <w:tab w:val="left" w:pos="709"/>
        </w:tabs>
        <w:spacing w:after="0" w:line="240" w:lineRule="auto"/>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20"/>
          <w:szCs w:val="20"/>
        </w:rPr>
        <w:br/>
      </w:r>
      <w:r w:rsidR="0009126A" w:rsidRPr="00D912F0">
        <w:rPr>
          <w:rFonts w:ascii="Times New Roman" w:eastAsia="Times New Roman" w:hAnsi="Times New Roman" w:cs="Times New Roman"/>
          <w:color w:val="000000"/>
          <w:sz w:val="18"/>
          <w:szCs w:val="20"/>
        </w:rPr>
        <w:t xml:space="preserve">The interested agencies are required to submit the offer enclosing </w:t>
      </w:r>
      <w:proofErr w:type="spellStart"/>
      <w:r w:rsidR="0009126A" w:rsidRPr="00D912F0">
        <w:rPr>
          <w:rFonts w:ascii="Times New Roman" w:eastAsia="Times New Roman" w:hAnsi="Times New Roman" w:cs="Times New Roman"/>
          <w:color w:val="000000"/>
          <w:sz w:val="18"/>
          <w:szCs w:val="20"/>
        </w:rPr>
        <w:t>GSTIN</w:t>
      </w:r>
      <w:proofErr w:type="spellEnd"/>
      <w:r w:rsidR="0009126A" w:rsidRPr="00D912F0">
        <w:rPr>
          <w:rFonts w:ascii="Times New Roman" w:eastAsia="Times New Roman" w:hAnsi="Times New Roman" w:cs="Times New Roman"/>
          <w:color w:val="000000"/>
          <w:sz w:val="18"/>
          <w:szCs w:val="20"/>
        </w:rPr>
        <w:t xml:space="preserve">, PAN along with Authorized dealer certificate in their quotations. The registered original equipment manufacturer/suppliers/Agencies/Authorized dealers should write quotations for </w:t>
      </w:r>
      <w:r w:rsidR="00453818" w:rsidRPr="00D912F0">
        <w:rPr>
          <w:rFonts w:ascii="Times New Roman" w:eastAsia="Times New Roman" w:hAnsi="Times New Roman" w:cs="Times New Roman"/>
          <w:b/>
          <w:color w:val="000000"/>
          <w:sz w:val="18"/>
          <w:szCs w:val="20"/>
        </w:rPr>
        <w:t>“</w:t>
      </w:r>
      <w:r w:rsidR="00993691">
        <w:rPr>
          <w:rFonts w:ascii="Times New Roman" w:eastAsia="Times New Roman" w:hAnsi="Times New Roman" w:cs="Times New Roman"/>
          <w:b/>
          <w:color w:val="000000"/>
          <w:sz w:val="20"/>
          <w:szCs w:val="20"/>
        </w:rPr>
        <w:t>Supply of High Speed Multifunctional Digit</w:t>
      </w:r>
      <w:r w:rsidR="00197B95">
        <w:rPr>
          <w:rFonts w:ascii="Times New Roman" w:eastAsia="Times New Roman" w:hAnsi="Times New Roman" w:cs="Times New Roman"/>
          <w:b/>
          <w:color w:val="000000"/>
          <w:sz w:val="20"/>
          <w:szCs w:val="20"/>
        </w:rPr>
        <w:t>al Photocopier Machine</w:t>
      </w:r>
      <w:r w:rsidR="00993691">
        <w:rPr>
          <w:rFonts w:ascii="Times New Roman" w:eastAsia="Times New Roman" w:hAnsi="Times New Roman" w:cs="Times New Roman"/>
          <w:b/>
          <w:color w:val="000000"/>
          <w:sz w:val="20"/>
          <w:szCs w:val="20"/>
        </w:rPr>
        <w:t xml:space="preserve"> (Multifunction</w:t>
      </w:r>
      <w:r w:rsidR="00DD4D8D">
        <w:rPr>
          <w:rFonts w:ascii="Times New Roman" w:eastAsia="Times New Roman" w:hAnsi="Times New Roman" w:cs="Times New Roman"/>
          <w:b/>
          <w:color w:val="000000"/>
          <w:sz w:val="20"/>
          <w:szCs w:val="20"/>
        </w:rPr>
        <w:t>al</w:t>
      </w:r>
      <w:r w:rsidR="00993691">
        <w:rPr>
          <w:rFonts w:ascii="Times New Roman" w:eastAsia="Times New Roman" w:hAnsi="Times New Roman" w:cs="Times New Roman"/>
          <w:b/>
          <w:color w:val="000000"/>
          <w:sz w:val="20"/>
          <w:szCs w:val="20"/>
        </w:rPr>
        <w:t xml:space="preserve"> Machine) to the Department of Mechanical Engineering</w:t>
      </w:r>
      <w:r w:rsidR="00453818" w:rsidRPr="00D912F0">
        <w:rPr>
          <w:rFonts w:ascii="Times New Roman" w:eastAsia="Times New Roman" w:hAnsi="Times New Roman" w:cs="Times New Roman"/>
          <w:b/>
          <w:color w:val="000000"/>
          <w:sz w:val="18"/>
          <w:szCs w:val="20"/>
        </w:rPr>
        <w:t xml:space="preserve">, </w:t>
      </w:r>
      <w:proofErr w:type="spellStart"/>
      <w:r w:rsidR="00453818" w:rsidRPr="00D912F0">
        <w:rPr>
          <w:rFonts w:ascii="Times New Roman" w:eastAsia="Times New Roman" w:hAnsi="Times New Roman" w:cs="Times New Roman"/>
          <w:b/>
          <w:color w:val="000000"/>
          <w:sz w:val="18"/>
          <w:szCs w:val="20"/>
        </w:rPr>
        <w:t>OUTR</w:t>
      </w:r>
      <w:proofErr w:type="spellEnd"/>
      <w:r w:rsidR="00453818" w:rsidRPr="00D912F0">
        <w:rPr>
          <w:rFonts w:ascii="Times New Roman" w:eastAsia="Times New Roman" w:hAnsi="Times New Roman" w:cs="Times New Roman"/>
          <w:b/>
          <w:color w:val="000000"/>
          <w:sz w:val="18"/>
          <w:szCs w:val="20"/>
        </w:rPr>
        <w:t xml:space="preserve">” </w:t>
      </w:r>
      <w:r w:rsidR="0009126A" w:rsidRPr="00D912F0">
        <w:rPr>
          <w:rFonts w:ascii="Times New Roman" w:eastAsia="Times New Roman" w:hAnsi="Times New Roman" w:cs="Times New Roman"/>
          <w:color w:val="000000"/>
          <w:sz w:val="18"/>
          <w:szCs w:val="20"/>
        </w:rPr>
        <w:t xml:space="preserve">in bold letters on covered envelops. The </w:t>
      </w:r>
      <w:r w:rsidR="00D912F0" w:rsidRPr="00D912F0">
        <w:rPr>
          <w:rFonts w:ascii="Times New Roman" w:eastAsia="Times New Roman" w:hAnsi="Times New Roman" w:cs="Times New Roman"/>
          <w:color w:val="000000"/>
          <w:sz w:val="18"/>
          <w:szCs w:val="20"/>
        </w:rPr>
        <w:t>quotation call</w:t>
      </w:r>
      <w:r w:rsidR="0009126A" w:rsidRPr="00D912F0">
        <w:rPr>
          <w:rFonts w:ascii="Times New Roman" w:eastAsia="Times New Roman" w:hAnsi="Times New Roman" w:cs="Times New Roman"/>
          <w:color w:val="000000"/>
          <w:sz w:val="18"/>
          <w:szCs w:val="20"/>
        </w:rPr>
        <w:t xml:space="preserve"> should quote as per t</w:t>
      </w:r>
      <w:r w:rsidR="00453818" w:rsidRPr="00D912F0">
        <w:rPr>
          <w:rFonts w:ascii="Times New Roman" w:eastAsia="Times New Roman" w:hAnsi="Times New Roman" w:cs="Times New Roman"/>
          <w:color w:val="000000"/>
          <w:sz w:val="18"/>
          <w:szCs w:val="20"/>
        </w:rPr>
        <w:t>he above format in their letter</w:t>
      </w:r>
      <w:r w:rsidR="0009126A" w:rsidRPr="00D912F0">
        <w:rPr>
          <w:rFonts w:ascii="Times New Roman" w:eastAsia="Times New Roman" w:hAnsi="Times New Roman" w:cs="Times New Roman"/>
          <w:color w:val="000000"/>
          <w:sz w:val="18"/>
          <w:szCs w:val="20"/>
        </w:rPr>
        <w:t>head.</w:t>
      </w:r>
    </w:p>
    <w:p w:rsidR="00F45625" w:rsidRPr="00D912F0" w:rsidRDefault="00F45625" w:rsidP="00F766D1">
      <w:pPr>
        <w:pBdr>
          <w:top w:val="nil"/>
          <w:left w:val="nil"/>
          <w:bottom w:val="nil"/>
          <w:right w:val="nil"/>
          <w:between w:val="nil"/>
        </w:pBdr>
        <w:tabs>
          <w:tab w:val="left" w:pos="567"/>
          <w:tab w:val="left" w:pos="709"/>
        </w:tabs>
        <w:spacing w:after="0" w:line="240" w:lineRule="auto"/>
        <w:jc w:val="both"/>
        <w:rPr>
          <w:rFonts w:ascii="Times New Roman" w:eastAsia="Times New Roman" w:hAnsi="Times New Roman" w:cs="Times New Roman"/>
          <w:color w:val="000000"/>
          <w:sz w:val="12"/>
          <w:szCs w:val="14"/>
        </w:rPr>
      </w:pPr>
    </w:p>
    <w:p w:rsidR="00F45625" w:rsidRPr="00D912F0" w:rsidRDefault="0009126A" w:rsidP="00F766D1">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18"/>
          <w:szCs w:val="20"/>
        </w:rPr>
      </w:pPr>
      <w:r w:rsidRPr="00D912F0">
        <w:rPr>
          <w:rFonts w:ascii="Times New Roman" w:eastAsia="Times New Roman" w:hAnsi="Times New Roman" w:cs="Times New Roman"/>
          <w:color w:val="000000"/>
          <w:sz w:val="18"/>
          <w:szCs w:val="20"/>
        </w:rPr>
        <w:t xml:space="preserve">The last date submission of quotations is </w:t>
      </w:r>
      <w:r w:rsidR="00181CB5">
        <w:rPr>
          <w:rFonts w:ascii="Times New Roman" w:eastAsia="Times New Roman" w:hAnsi="Times New Roman" w:cs="Times New Roman"/>
          <w:b/>
          <w:color w:val="000000"/>
          <w:sz w:val="18"/>
          <w:szCs w:val="20"/>
        </w:rPr>
        <w:t>31</w:t>
      </w:r>
      <w:r w:rsidR="00453818" w:rsidRPr="00D912F0">
        <w:rPr>
          <w:rFonts w:ascii="Times New Roman" w:eastAsia="Times New Roman" w:hAnsi="Times New Roman" w:cs="Times New Roman"/>
          <w:b/>
          <w:color w:val="000000"/>
          <w:sz w:val="18"/>
          <w:szCs w:val="20"/>
        </w:rPr>
        <w:t>.08.2023</w:t>
      </w:r>
      <w:r w:rsidRPr="00D912F0">
        <w:rPr>
          <w:rFonts w:ascii="Times New Roman" w:eastAsia="Times New Roman" w:hAnsi="Times New Roman" w:cs="Times New Roman"/>
          <w:b/>
          <w:color w:val="000000"/>
          <w:sz w:val="18"/>
          <w:szCs w:val="20"/>
        </w:rPr>
        <w:t xml:space="preserve"> up to 4.00 PM</w:t>
      </w:r>
      <w:r w:rsidRPr="00D912F0">
        <w:rPr>
          <w:rFonts w:ascii="Times New Roman" w:eastAsia="Times New Roman" w:hAnsi="Times New Roman" w:cs="Times New Roman"/>
          <w:color w:val="000000"/>
          <w:sz w:val="18"/>
          <w:szCs w:val="20"/>
        </w:rPr>
        <w:t xml:space="preserve"> addressing to the </w:t>
      </w:r>
      <w:r w:rsidR="00453818" w:rsidRPr="00D912F0">
        <w:rPr>
          <w:rFonts w:ascii="Times New Roman" w:eastAsia="Times New Roman" w:hAnsi="Times New Roman" w:cs="Times New Roman"/>
          <w:b/>
          <w:color w:val="000000"/>
          <w:sz w:val="18"/>
          <w:szCs w:val="20"/>
        </w:rPr>
        <w:t>REGISTRAR</w:t>
      </w:r>
      <w:r w:rsidRPr="00D912F0">
        <w:rPr>
          <w:rFonts w:ascii="Times New Roman" w:eastAsia="Times New Roman" w:hAnsi="Times New Roman" w:cs="Times New Roman"/>
          <w:b/>
          <w:color w:val="000000"/>
          <w:sz w:val="18"/>
          <w:szCs w:val="20"/>
        </w:rPr>
        <w:t>, ODISHA UNIVERS</w:t>
      </w:r>
      <w:r w:rsidR="00DD4D8D">
        <w:rPr>
          <w:rFonts w:ascii="Times New Roman" w:eastAsia="Times New Roman" w:hAnsi="Times New Roman" w:cs="Times New Roman"/>
          <w:b/>
          <w:color w:val="000000"/>
          <w:sz w:val="18"/>
          <w:szCs w:val="20"/>
        </w:rPr>
        <w:t>ITY OF TECHNOLOGY AND RESEARCH,</w:t>
      </w:r>
      <w:r w:rsidRPr="00D912F0">
        <w:rPr>
          <w:rFonts w:ascii="Times New Roman" w:eastAsia="Times New Roman" w:hAnsi="Times New Roman" w:cs="Times New Roman"/>
          <w:color w:val="000000"/>
          <w:sz w:val="18"/>
          <w:szCs w:val="20"/>
        </w:rPr>
        <w:t xml:space="preserve"> </w:t>
      </w:r>
      <w:proofErr w:type="spellStart"/>
      <w:r w:rsidRPr="00D912F0">
        <w:rPr>
          <w:rFonts w:ascii="Times New Roman" w:eastAsia="Times New Roman" w:hAnsi="Times New Roman" w:cs="Times New Roman"/>
          <w:color w:val="000000"/>
          <w:sz w:val="18"/>
          <w:szCs w:val="20"/>
        </w:rPr>
        <w:t>Ghatikia</w:t>
      </w:r>
      <w:proofErr w:type="spellEnd"/>
      <w:r w:rsidRPr="00D912F0">
        <w:rPr>
          <w:rFonts w:ascii="Times New Roman" w:eastAsia="Times New Roman" w:hAnsi="Times New Roman" w:cs="Times New Roman"/>
          <w:color w:val="000000"/>
          <w:sz w:val="18"/>
          <w:szCs w:val="20"/>
        </w:rPr>
        <w:t>, Bhubaneswar-751029 by Speed post/Registered post only. Through Hand and Courier service delivery are no</w:t>
      </w:r>
      <w:bookmarkStart w:id="0" w:name="_GoBack"/>
      <w:bookmarkEnd w:id="0"/>
      <w:r w:rsidRPr="00D912F0">
        <w:rPr>
          <w:rFonts w:ascii="Times New Roman" w:eastAsia="Times New Roman" w:hAnsi="Times New Roman" w:cs="Times New Roman"/>
          <w:color w:val="000000"/>
          <w:sz w:val="18"/>
          <w:szCs w:val="20"/>
        </w:rPr>
        <w:t xml:space="preserve">t accepted. The authority will not responsible for any postal delay. The quotations will not be received after scheduled date and time. Suitable penalty amount will be imposed if the supply, installation and commissioning is not fully completed within the stipulated date. The authority reserves the right to reject any or all quotations without assigning any reason thereof.   </w:t>
      </w:r>
    </w:p>
    <w:p w:rsidR="00D912F0" w:rsidRPr="00D912F0" w:rsidRDefault="00D912F0" w:rsidP="00F766D1">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18"/>
          <w:szCs w:val="20"/>
        </w:rPr>
      </w:pPr>
    </w:p>
    <w:p w:rsidR="00D912F0" w:rsidRPr="00D912F0" w:rsidRDefault="00D912F0" w:rsidP="00F766D1">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b/>
          <w:color w:val="000000"/>
          <w:sz w:val="20"/>
          <w:szCs w:val="20"/>
        </w:rPr>
      </w:pPr>
      <w:r w:rsidRPr="00D912F0">
        <w:rPr>
          <w:rFonts w:ascii="Times New Roman" w:eastAsia="Times New Roman" w:hAnsi="Times New Roman" w:cs="Times New Roman"/>
          <w:b/>
          <w:color w:val="000000"/>
          <w:sz w:val="20"/>
          <w:szCs w:val="20"/>
        </w:rPr>
        <w:t>Terms and Conditions</w:t>
      </w:r>
    </w:p>
    <w:p w:rsidR="00D912F0" w:rsidRPr="00D912F0" w:rsidRDefault="00D912F0" w:rsidP="00F766D1">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20"/>
          <w:szCs w:val="20"/>
        </w:rPr>
      </w:pPr>
    </w:p>
    <w:p w:rsidR="00D912F0" w:rsidRPr="00D912F0" w:rsidRDefault="00D912F0" w:rsidP="00D912F0">
      <w:pPr>
        <w:spacing w:after="0"/>
        <w:rPr>
          <w:rFonts w:ascii="Times New Roman" w:hAnsi="Times New Roman" w:cs="Times New Roman"/>
          <w:sz w:val="20"/>
        </w:rPr>
      </w:pPr>
      <w:r w:rsidRPr="00D912F0">
        <w:rPr>
          <w:rFonts w:ascii="Times New Roman" w:hAnsi="Times New Roman" w:cs="Times New Roman"/>
          <w:sz w:val="20"/>
        </w:rPr>
        <w:t>1. All the specifications shall confirm to the standards mentioned in the technical specification of your quotation</w:t>
      </w:r>
    </w:p>
    <w:p w:rsidR="00D912F0" w:rsidRPr="00D912F0" w:rsidRDefault="00D912F0" w:rsidP="00D912F0">
      <w:pPr>
        <w:spacing w:after="0" w:line="240" w:lineRule="auto"/>
        <w:jc w:val="both"/>
        <w:rPr>
          <w:rFonts w:ascii="Times New Roman" w:hAnsi="Times New Roman" w:cs="Times New Roman"/>
          <w:sz w:val="20"/>
        </w:rPr>
      </w:pPr>
      <w:r w:rsidRPr="00D912F0">
        <w:rPr>
          <w:rFonts w:ascii="Times New Roman" w:hAnsi="Times New Roman" w:cs="Times New Roman"/>
          <w:sz w:val="20"/>
        </w:rPr>
        <w:t xml:space="preserve">2. </w:t>
      </w:r>
      <w:proofErr w:type="spellStart"/>
      <w:r w:rsidRPr="00D912F0">
        <w:rPr>
          <w:rFonts w:ascii="Times New Roman" w:hAnsi="Times New Roman" w:cs="Times New Roman"/>
          <w:sz w:val="20"/>
        </w:rPr>
        <w:t>F.O.R</w:t>
      </w:r>
      <w:proofErr w:type="spellEnd"/>
      <w:r w:rsidRPr="00D912F0">
        <w:rPr>
          <w:rFonts w:ascii="Times New Roman" w:hAnsi="Times New Roman" w:cs="Times New Roman"/>
          <w:sz w:val="20"/>
        </w:rPr>
        <w:t>. destination at our institute (</w:t>
      </w:r>
      <w:proofErr w:type="spellStart"/>
      <w:r w:rsidRPr="00D912F0">
        <w:rPr>
          <w:rFonts w:ascii="Times New Roman" w:hAnsi="Times New Roman" w:cs="Times New Roman"/>
          <w:sz w:val="20"/>
        </w:rPr>
        <w:t>OUTR</w:t>
      </w:r>
      <w:proofErr w:type="spellEnd"/>
      <w:r w:rsidRPr="00D912F0">
        <w:rPr>
          <w:rFonts w:ascii="Times New Roman" w:hAnsi="Times New Roman" w:cs="Times New Roman"/>
          <w:sz w:val="20"/>
        </w:rPr>
        <w:t xml:space="preserve">, </w:t>
      </w:r>
      <w:proofErr w:type="spellStart"/>
      <w:r w:rsidRPr="00D912F0">
        <w:rPr>
          <w:rFonts w:ascii="Times New Roman" w:hAnsi="Times New Roman" w:cs="Times New Roman"/>
          <w:sz w:val="20"/>
        </w:rPr>
        <w:t>Ghatikia</w:t>
      </w:r>
      <w:proofErr w:type="spellEnd"/>
      <w:r w:rsidRPr="00D912F0">
        <w:rPr>
          <w:rFonts w:ascii="Times New Roman" w:hAnsi="Times New Roman" w:cs="Times New Roman"/>
          <w:sz w:val="20"/>
        </w:rPr>
        <w:t>, Bhubaneswar – 751029).</w:t>
      </w:r>
    </w:p>
    <w:p w:rsidR="00D912F0" w:rsidRPr="00D912F0" w:rsidRDefault="00D912F0" w:rsidP="00D912F0">
      <w:pPr>
        <w:spacing w:after="0" w:line="240" w:lineRule="auto"/>
        <w:jc w:val="both"/>
        <w:rPr>
          <w:rFonts w:ascii="Times New Roman" w:hAnsi="Times New Roman" w:cs="Times New Roman"/>
          <w:sz w:val="20"/>
        </w:rPr>
      </w:pPr>
      <w:r w:rsidRPr="00D912F0">
        <w:rPr>
          <w:rFonts w:ascii="Times New Roman" w:hAnsi="Times New Roman" w:cs="Times New Roman"/>
          <w:sz w:val="20"/>
        </w:rPr>
        <w:t>3. Delivery – 15 days from the date of issue of purchase order.</w:t>
      </w:r>
    </w:p>
    <w:p w:rsidR="00D912F0" w:rsidRDefault="00D912F0" w:rsidP="00D912F0">
      <w:pPr>
        <w:spacing w:after="0" w:line="240" w:lineRule="auto"/>
        <w:jc w:val="both"/>
        <w:rPr>
          <w:rFonts w:ascii="Times New Roman" w:hAnsi="Times New Roman" w:cs="Times New Roman"/>
          <w:sz w:val="20"/>
        </w:rPr>
      </w:pPr>
      <w:r w:rsidRPr="00D912F0">
        <w:rPr>
          <w:rFonts w:ascii="Times New Roman" w:hAnsi="Times New Roman" w:cs="Times New Roman"/>
          <w:sz w:val="20"/>
        </w:rPr>
        <w:t>4. Penalty @ 1% per week will be imposed if the supplier fails to supply the order within the prescribed period.</w:t>
      </w:r>
    </w:p>
    <w:p w:rsidR="00F766D1" w:rsidRPr="00D912F0" w:rsidRDefault="00F766D1" w:rsidP="00D912F0">
      <w:pPr>
        <w:spacing w:after="0" w:line="240" w:lineRule="auto"/>
        <w:jc w:val="both"/>
        <w:rPr>
          <w:rFonts w:ascii="Times New Roman" w:hAnsi="Times New Roman" w:cs="Times New Roman"/>
          <w:sz w:val="20"/>
        </w:rPr>
      </w:pPr>
    </w:p>
    <w:p w:rsidR="00D912F0" w:rsidRPr="00D912F0" w:rsidRDefault="00E27D85">
      <w:pPr>
        <w:pBdr>
          <w:top w:val="nil"/>
          <w:left w:val="nil"/>
          <w:bottom w:val="nil"/>
          <w:right w:val="nil"/>
          <w:between w:val="nil"/>
        </w:pBdr>
        <w:tabs>
          <w:tab w:val="center" w:pos="4513"/>
          <w:tab w:val="right" w:pos="9026"/>
          <w:tab w:val="left" w:pos="709"/>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 xml:space="preserve">              </w:t>
      </w:r>
      <w:proofErr w:type="spellStart"/>
      <w:proofErr w:type="gramStart"/>
      <w:r w:rsidRPr="00E27D85">
        <w:rPr>
          <w:rFonts w:ascii="Times New Roman" w:eastAsia="Times New Roman" w:hAnsi="Times New Roman" w:cs="Times New Roman"/>
          <w:b/>
          <w:color w:val="000000"/>
          <w:szCs w:val="24"/>
        </w:rPr>
        <w:t>Sd</w:t>
      </w:r>
      <w:proofErr w:type="spellEnd"/>
      <w:proofErr w:type="gramEnd"/>
      <w:r w:rsidRPr="00E27D85">
        <w:rPr>
          <w:rFonts w:ascii="Times New Roman" w:eastAsia="Times New Roman" w:hAnsi="Times New Roman" w:cs="Times New Roman"/>
          <w:b/>
          <w:color w:val="000000"/>
          <w:szCs w:val="24"/>
        </w:rPr>
        <w:t>/-</w:t>
      </w:r>
      <w:r>
        <w:rPr>
          <w:rFonts w:ascii="Times New Roman" w:eastAsia="Times New Roman" w:hAnsi="Times New Roman" w:cs="Times New Roman"/>
          <w:b/>
          <w:color w:val="000000"/>
          <w:sz w:val="24"/>
          <w:szCs w:val="24"/>
        </w:rPr>
        <w:tab/>
      </w:r>
    </w:p>
    <w:p w:rsidR="00F45625" w:rsidRPr="00DA2408" w:rsidRDefault="00C64BF7" w:rsidP="00F766D1">
      <w:pPr>
        <w:pBdr>
          <w:top w:val="nil"/>
          <w:left w:val="nil"/>
          <w:bottom w:val="nil"/>
          <w:right w:val="nil"/>
          <w:between w:val="nil"/>
        </w:pBdr>
        <w:tabs>
          <w:tab w:val="left" w:pos="709"/>
          <w:tab w:val="left" w:pos="1104"/>
        </w:tabs>
        <w:spacing w:after="0" w:line="240" w:lineRule="auto"/>
        <w:rPr>
          <w:rFonts w:ascii="Times New Roman" w:eastAsia="Times New Roman" w:hAnsi="Times New Roman" w:cs="Times New Roman"/>
          <w:b/>
          <w:color w:val="000000"/>
          <w:sz w:val="18"/>
          <w:szCs w:val="20"/>
        </w:rPr>
      </w:pPr>
      <w:r w:rsidRPr="00DA2408">
        <w:rPr>
          <w:rFonts w:ascii="Times New Roman" w:eastAsia="Times New Roman" w:hAnsi="Times New Roman" w:cs="Times New Roman"/>
          <w:b/>
          <w:color w:val="000000"/>
          <w:szCs w:val="24"/>
        </w:rPr>
        <w:t>REGISTRAR I/C</w:t>
      </w:r>
      <w:r w:rsidRPr="00DA2408">
        <w:rPr>
          <w:rFonts w:ascii="Times New Roman" w:eastAsia="Times New Roman" w:hAnsi="Times New Roman" w:cs="Times New Roman"/>
          <w:b/>
          <w:color w:val="000000"/>
          <w:szCs w:val="24"/>
        </w:rPr>
        <w:br/>
      </w:r>
    </w:p>
    <w:p w:rsidR="00F45625" w:rsidRPr="00DA2408" w:rsidRDefault="0009126A" w:rsidP="00D912F0">
      <w:pPr>
        <w:spacing w:after="0" w:line="240" w:lineRule="auto"/>
        <w:jc w:val="both"/>
        <w:rPr>
          <w:rFonts w:ascii="Times New Roman" w:eastAsia="Times New Roman" w:hAnsi="Times New Roman" w:cs="Times New Roman"/>
          <w:sz w:val="18"/>
          <w:szCs w:val="20"/>
        </w:rPr>
      </w:pPr>
      <w:r w:rsidRPr="00DA2408">
        <w:rPr>
          <w:rFonts w:ascii="Times New Roman" w:eastAsia="Times New Roman" w:hAnsi="Times New Roman" w:cs="Times New Roman"/>
          <w:b/>
          <w:sz w:val="18"/>
          <w:szCs w:val="20"/>
        </w:rPr>
        <w:t xml:space="preserve">CC: </w:t>
      </w:r>
      <w:r w:rsidR="00453818" w:rsidRPr="00DA2408">
        <w:rPr>
          <w:rFonts w:ascii="Times New Roman" w:eastAsia="Times New Roman" w:hAnsi="Times New Roman" w:cs="Times New Roman"/>
          <w:b/>
          <w:sz w:val="18"/>
          <w:szCs w:val="20"/>
        </w:rPr>
        <w:t>REGISTRAR</w:t>
      </w:r>
      <w:r w:rsidRPr="00DA2408">
        <w:rPr>
          <w:rFonts w:ascii="Times New Roman" w:eastAsia="Times New Roman" w:hAnsi="Times New Roman" w:cs="Times New Roman"/>
          <w:b/>
          <w:sz w:val="18"/>
          <w:szCs w:val="20"/>
        </w:rPr>
        <w:t>, ODISHA UNIVERSITY OF TECHNOLOGY AND RESEARCH</w:t>
      </w:r>
      <w:r w:rsidRPr="00DA2408">
        <w:rPr>
          <w:rFonts w:ascii="Times New Roman" w:eastAsia="Times New Roman" w:hAnsi="Times New Roman" w:cs="Times New Roman"/>
          <w:sz w:val="18"/>
          <w:szCs w:val="20"/>
        </w:rPr>
        <w:t xml:space="preserve">, for kind information and </w:t>
      </w:r>
      <w:r w:rsidR="00D912F0" w:rsidRPr="00DA2408">
        <w:rPr>
          <w:rFonts w:ascii="Times New Roman" w:eastAsia="Times New Roman" w:hAnsi="Times New Roman" w:cs="Times New Roman"/>
          <w:sz w:val="18"/>
          <w:szCs w:val="20"/>
        </w:rPr>
        <w:br/>
        <w:t xml:space="preserve">        </w:t>
      </w:r>
      <w:r w:rsidR="00DA2408">
        <w:rPr>
          <w:rFonts w:ascii="Times New Roman" w:eastAsia="Times New Roman" w:hAnsi="Times New Roman" w:cs="Times New Roman"/>
          <w:sz w:val="18"/>
          <w:szCs w:val="20"/>
        </w:rPr>
        <w:t xml:space="preserve">  </w:t>
      </w:r>
      <w:r w:rsidRPr="00DA2408">
        <w:rPr>
          <w:rFonts w:ascii="Times New Roman" w:eastAsia="Times New Roman" w:hAnsi="Times New Roman" w:cs="Times New Roman"/>
          <w:sz w:val="18"/>
          <w:szCs w:val="20"/>
        </w:rPr>
        <w:t>necessary action.</w:t>
      </w:r>
    </w:p>
    <w:p w:rsidR="00D912F0" w:rsidRPr="00DA2408" w:rsidRDefault="00D912F0" w:rsidP="00793AC2">
      <w:pPr>
        <w:spacing w:after="0" w:line="240" w:lineRule="auto"/>
        <w:jc w:val="both"/>
        <w:rPr>
          <w:rFonts w:ascii="Times New Roman" w:eastAsia="Times New Roman" w:hAnsi="Times New Roman" w:cs="Times New Roman"/>
          <w:sz w:val="18"/>
          <w:szCs w:val="20"/>
        </w:rPr>
      </w:pPr>
      <w:r w:rsidRPr="00DA2408">
        <w:rPr>
          <w:rFonts w:ascii="Times New Roman" w:eastAsia="Times New Roman" w:hAnsi="Times New Roman" w:cs="Times New Roman"/>
          <w:sz w:val="18"/>
          <w:szCs w:val="20"/>
        </w:rPr>
        <w:t xml:space="preserve">        </w:t>
      </w:r>
      <w:r w:rsidR="00DA2408">
        <w:rPr>
          <w:rFonts w:ascii="Times New Roman" w:eastAsia="Times New Roman" w:hAnsi="Times New Roman" w:cs="Times New Roman"/>
          <w:sz w:val="18"/>
          <w:szCs w:val="20"/>
        </w:rPr>
        <w:t xml:space="preserve">  </w:t>
      </w:r>
      <w:r w:rsidRPr="00DA2408">
        <w:rPr>
          <w:rFonts w:ascii="Times New Roman" w:eastAsia="Times New Roman" w:hAnsi="Times New Roman" w:cs="Times New Roman"/>
          <w:b/>
          <w:sz w:val="18"/>
          <w:szCs w:val="20"/>
        </w:rPr>
        <w:t>PA to VC</w:t>
      </w:r>
      <w:r w:rsidRPr="00DA2408">
        <w:rPr>
          <w:rFonts w:ascii="Times New Roman" w:eastAsia="Times New Roman" w:hAnsi="Times New Roman" w:cs="Times New Roman"/>
          <w:sz w:val="18"/>
          <w:szCs w:val="20"/>
        </w:rPr>
        <w:t xml:space="preserve">, </w:t>
      </w:r>
      <w:r w:rsidRPr="00DA2408">
        <w:rPr>
          <w:rFonts w:ascii="Times New Roman" w:eastAsia="Times New Roman" w:hAnsi="Times New Roman" w:cs="Times New Roman"/>
          <w:b/>
          <w:sz w:val="18"/>
          <w:szCs w:val="20"/>
        </w:rPr>
        <w:t>ODISHA UNIVERSITY OF TECHNOLOGY AND RESEARCH</w:t>
      </w:r>
      <w:r w:rsidRPr="00DA2408">
        <w:rPr>
          <w:rFonts w:ascii="Times New Roman" w:eastAsia="Times New Roman" w:hAnsi="Times New Roman" w:cs="Times New Roman"/>
          <w:sz w:val="18"/>
          <w:szCs w:val="20"/>
        </w:rPr>
        <w:t xml:space="preserve">, for kind information and </w:t>
      </w:r>
      <w:r w:rsidRPr="00DA2408">
        <w:rPr>
          <w:rFonts w:ascii="Times New Roman" w:eastAsia="Times New Roman" w:hAnsi="Times New Roman" w:cs="Times New Roman"/>
          <w:sz w:val="18"/>
          <w:szCs w:val="20"/>
        </w:rPr>
        <w:br/>
        <w:t xml:space="preserve">      </w:t>
      </w:r>
      <w:r w:rsidR="00DA2408">
        <w:rPr>
          <w:rFonts w:ascii="Times New Roman" w:eastAsia="Times New Roman" w:hAnsi="Times New Roman" w:cs="Times New Roman"/>
          <w:sz w:val="18"/>
          <w:szCs w:val="20"/>
        </w:rPr>
        <w:t xml:space="preserve">  </w:t>
      </w:r>
      <w:r w:rsidRPr="00DA2408">
        <w:rPr>
          <w:rFonts w:ascii="Times New Roman" w:eastAsia="Times New Roman" w:hAnsi="Times New Roman" w:cs="Times New Roman"/>
          <w:sz w:val="18"/>
          <w:szCs w:val="20"/>
        </w:rPr>
        <w:t xml:space="preserve">  necessary action.</w:t>
      </w:r>
    </w:p>
    <w:sectPr w:rsidR="00D912F0" w:rsidRPr="00DA2408">
      <w:headerReference w:type="default" r:id="rId8"/>
      <w:pgSz w:w="12240" w:h="15840"/>
      <w:pgMar w:top="568" w:right="1440" w:bottom="0" w:left="1440" w:header="56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96" w:rsidRDefault="00136A96">
      <w:pPr>
        <w:spacing w:after="0" w:line="240" w:lineRule="auto"/>
      </w:pPr>
      <w:r>
        <w:separator/>
      </w:r>
    </w:p>
  </w:endnote>
  <w:endnote w:type="continuationSeparator" w:id="0">
    <w:p w:rsidR="00136A96" w:rsidRDefault="0013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linga">
    <w:altName w:val="Bahnschrift Light"/>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96" w:rsidRDefault="00136A96">
      <w:pPr>
        <w:spacing w:after="0" w:line="240" w:lineRule="auto"/>
      </w:pPr>
      <w:r>
        <w:separator/>
      </w:r>
    </w:p>
  </w:footnote>
  <w:footnote w:type="continuationSeparator" w:id="0">
    <w:p w:rsidR="00136A96" w:rsidRDefault="00136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625" w:rsidRPr="00F766D1" w:rsidRDefault="0009126A" w:rsidP="00F766D1">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40"/>
      </w:rPr>
    </w:pPr>
    <w:proofErr w:type="spellStart"/>
    <w:r w:rsidRPr="00F766D1">
      <w:rPr>
        <w:rFonts w:ascii="Nirmala UI" w:eastAsia="Nirmala UI" w:hAnsi="Nirmala UI" w:cs="Nirmala UI"/>
        <w:color w:val="000000"/>
        <w:sz w:val="36"/>
        <w:szCs w:val="40"/>
      </w:rPr>
      <w:t>ଓଡ଼ିଶା</w:t>
    </w:r>
    <w:proofErr w:type="spellEnd"/>
    <w:r w:rsidR="00D912F0" w:rsidRPr="00F766D1">
      <w:rPr>
        <w:rFonts w:ascii="Nirmala UI" w:eastAsia="Nirmala UI" w:hAnsi="Nirmala UI" w:cs="Nirmala UI"/>
        <w:color w:val="000000"/>
        <w:sz w:val="36"/>
        <w:szCs w:val="40"/>
      </w:rPr>
      <w:t xml:space="preserve"> </w:t>
    </w:r>
    <w:proofErr w:type="spellStart"/>
    <w:r w:rsidRPr="00F766D1">
      <w:rPr>
        <w:rFonts w:ascii="Nirmala UI" w:eastAsia="Nirmala UI" w:hAnsi="Nirmala UI" w:cs="Nirmala UI"/>
        <w:color w:val="000000"/>
        <w:sz w:val="36"/>
        <w:szCs w:val="40"/>
      </w:rPr>
      <w:t>ବୈଷୟିକ</w:t>
    </w:r>
    <w:proofErr w:type="spellEnd"/>
    <w:r w:rsidR="00D912F0" w:rsidRPr="00F766D1">
      <w:rPr>
        <w:rFonts w:ascii="Nirmala UI" w:eastAsia="Nirmala UI" w:hAnsi="Nirmala UI" w:cs="Nirmala UI"/>
        <w:color w:val="000000"/>
        <w:sz w:val="36"/>
        <w:szCs w:val="40"/>
      </w:rPr>
      <w:t xml:space="preserve"> </w:t>
    </w:r>
    <w:r w:rsidRPr="00F766D1">
      <w:rPr>
        <w:rFonts w:ascii="Nirmala UI" w:eastAsia="Nirmala UI" w:hAnsi="Nirmala UI" w:cs="Nirmala UI"/>
        <w:color w:val="000000"/>
        <w:sz w:val="36"/>
        <w:szCs w:val="40"/>
      </w:rPr>
      <w:t>ଓ</w:t>
    </w:r>
    <w:r w:rsidR="00D912F0" w:rsidRPr="00F766D1">
      <w:rPr>
        <w:rFonts w:ascii="Nirmala UI" w:eastAsia="Nirmala UI" w:hAnsi="Nirmala UI" w:cs="Nirmala UI"/>
        <w:color w:val="000000"/>
        <w:sz w:val="36"/>
        <w:szCs w:val="40"/>
      </w:rPr>
      <w:t xml:space="preserve"> </w:t>
    </w:r>
    <w:proofErr w:type="spellStart"/>
    <w:r w:rsidRPr="00F766D1">
      <w:rPr>
        <w:rFonts w:ascii="Nirmala UI" w:eastAsia="Nirmala UI" w:hAnsi="Nirmala UI" w:cs="Nirmala UI"/>
        <w:color w:val="000000"/>
        <w:sz w:val="36"/>
        <w:szCs w:val="40"/>
      </w:rPr>
      <w:t>ଗବେଷଣା</w:t>
    </w:r>
    <w:proofErr w:type="spellEnd"/>
    <w:r w:rsidR="00D912F0" w:rsidRPr="00F766D1">
      <w:rPr>
        <w:rFonts w:ascii="Nirmala UI" w:eastAsia="Nirmala UI" w:hAnsi="Nirmala UI" w:cs="Nirmala UI"/>
        <w:color w:val="000000"/>
        <w:sz w:val="36"/>
        <w:szCs w:val="40"/>
      </w:rPr>
      <w:t xml:space="preserve"> </w:t>
    </w:r>
    <w:proofErr w:type="spellStart"/>
    <w:r w:rsidRPr="00F766D1">
      <w:rPr>
        <w:rFonts w:ascii="Nirmala UI" w:eastAsia="Nirmala UI" w:hAnsi="Nirmala UI" w:cs="Nirmala UI"/>
        <w:color w:val="000000"/>
        <w:sz w:val="36"/>
        <w:szCs w:val="40"/>
      </w:rPr>
      <w:t>ବିଶ୍ବବିଦ୍ୟାଳୟ</w:t>
    </w:r>
    <w:proofErr w:type="spellEnd"/>
  </w:p>
  <w:p w:rsidR="00F45625" w:rsidRPr="00F766D1" w:rsidRDefault="0009126A" w:rsidP="00F766D1">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r w:rsidRPr="00F766D1">
      <w:rPr>
        <w:rFonts w:ascii="Times New Roman" w:eastAsia="Times New Roman" w:hAnsi="Times New Roman" w:cs="Times New Roman"/>
        <w:color w:val="000000"/>
        <w:szCs w:val="24"/>
      </w:rPr>
      <w:t>ODISHA UNIVERSITY OF TECHNOLOGY AND RESEARCH</w:t>
    </w:r>
  </w:p>
  <w:p w:rsidR="00F45625" w:rsidRPr="00F766D1" w:rsidRDefault="0009126A" w:rsidP="00F766D1">
    <w:pPr>
      <w:pBdr>
        <w:top w:val="nil"/>
        <w:left w:val="nil"/>
        <w:bottom w:val="nil"/>
        <w:right w:val="nil"/>
        <w:between w:val="nil"/>
      </w:pBdr>
      <w:spacing w:after="0" w:line="240" w:lineRule="auto"/>
      <w:jc w:val="center"/>
      <w:rPr>
        <w:rFonts w:ascii="Times New Roman" w:eastAsia="Times New Roman" w:hAnsi="Times New Roman" w:cs="Times New Roman"/>
        <w:color w:val="000000"/>
        <w:szCs w:val="24"/>
      </w:rPr>
    </w:pPr>
    <w:proofErr w:type="spellStart"/>
    <w:r w:rsidRPr="00F766D1">
      <w:rPr>
        <w:rFonts w:ascii="Times New Roman" w:eastAsia="Times New Roman" w:hAnsi="Times New Roman" w:cs="Times New Roman"/>
        <w:color w:val="000000"/>
        <w:szCs w:val="24"/>
      </w:rPr>
      <w:t>Ghatikia</w:t>
    </w:r>
    <w:proofErr w:type="spellEnd"/>
    <w:r w:rsidRPr="00F766D1">
      <w:rPr>
        <w:rFonts w:ascii="Times New Roman" w:eastAsia="Times New Roman" w:hAnsi="Times New Roman" w:cs="Times New Roman"/>
        <w:color w:val="000000"/>
        <w:szCs w:val="24"/>
      </w:rPr>
      <w:t>, Bhubaneswar-751029</w:t>
    </w:r>
  </w:p>
  <w:p w:rsidR="00F45625" w:rsidRPr="00F766D1" w:rsidRDefault="0009126A" w:rsidP="00F766D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766D1">
      <w:rPr>
        <w:rFonts w:ascii="Times New Roman" w:eastAsia="Times New Roman" w:hAnsi="Times New Roman" w:cs="Times New Roman"/>
        <w:b/>
        <w:color w:val="000000"/>
        <w:sz w:val="24"/>
        <w:szCs w:val="24"/>
      </w:rPr>
      <w:t xml:space="preserve">Department of </w:t>
    </w:r>
    <w:r w:rsidR="00FB72FD" w:rsidRPr="00F766D1">
      <w:rPr>
        <w:rFonts w:ascii="Times New Roman" w:eastAsia="Times New Roman" w:hAnsi="Times New Roman" w:cs="Times New Roman"/>
        <w:b/>
        <w:color w:val="000000"/>
        <w:sz w:val="24"/>
        <w:szCs w:val="24"/>
      </w:rPr>
      <w:t>Mechanical Engineering (M</w:t>
    </w:r>
    <w:r w:rsidRPr="00F766D1">
      <w:rPr>
        <w:rFonts w:ascii="Times New Roman" w:eastAsia="Times New Roman" w:hAnsi="Times New Roman" w:cs="Times New Roman"/>
        <w:b/>
        <w:color w:val="000000"/>
        <w:sz w:val="24"/>
        <w:szCs w:val="24"/>
      </w:rPr>
      <w:t>E)</w:t>
    </w:r>
  </w:p>
  <w:p w:rsidR="00F45625" w:rsidRDefault="0009126A">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E5FAA"/>
    <w:multiLevelType w:val="hybridMultilevel"/>
    <w:tmpl w:val="4B74338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25"/>
    <w:rsid w:val="00011C22"/>
    <w:rsid w:val="000712A1"/>
    <w:rsid w:val="0009126A"/>
    <w:rsid w:val="00136A96"/>
    <w:rsid w:val="00181CB5"/>
    <w:rsid w:val="00197B95"/>
    <w:rsid w:val="002A2C6F"/>
    <w:rsid w:val="00453818"/>
    <w:rsid w:val="005D1619"/>
    <w:rsid w:val="006650BD"/>
    <w:rsid w:val="006A5467"/>
    <w:rsid w:val="00793AC2"/>
    <w:rsid w:val="007B6CED"/>
    <w:rsid w:val="00801C4C"/>
    <w:rsid w:val="00993691"/>
    <w:rsid w:val="009A0DFD"/>
    <w:rsid w:val="00BE3447"/>
    <w:rsid w:val="00C64BF7"/>
    <w:rsid w:val="00D46C9C"/>
    <w:rsid w:val="00D912F0"/>
    <w:rsid w:val="00DA2408"/>
    <w:rsid w:val="00DD4D8D"/>
    <w:rsid w:val="00E27D85"/>
    <w:rsid w:val="00E56C37"/>
    <w:rsid w:val="00F45625"/>
    <w:rsid w:val="00F71180"/>
    <w:rsid w:val="00F766D1"/>
    <w:rsid w:val="00F91887"/>
    <w:rsid w:val="00FB72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1E27"/>
  <w15:docId w15:val="{5217F3E4-F752-460C-8D45-3209E2AD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B7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FD"/>
  </w:style>
  <w:style w:type="paragraph" w:styleId="Footer">
    <w:name w:val="footer"/>
    <w:basedOn w:val="Normal"/>
    <w:link w:val="FooterChar"/>
    <w:uiPriority w:val="99"/>
    <w:unhideWhenUsed/>
    <w:rsid w:val="00FB7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FD"/>
  </w:style>
  <w:style w:type="paragraph" w:styleId="NoSpacing">
    <w:name w:val="No Spacing"/>
    <w:link w:val="NoSpacingChar"/>
    <w:uiPriority w:val="1"/>
    <w:qFormat/>
    <w:rsid w:val="00453818"/>
    <w:pPr>
      <w:spacing w:after="0" w:line="240" w:lineRule="auto"/>
    </w:pPr>
    <w:rPr>
      <w:rFonts w:asciiTheme="minorHAnsi" w:eastAsiaTheme="minorEastAsia" w:hAnsiTheme="minorHAnsi" w:cstheme="minorBidi"/>
      <w:lang w:val="en-IN"/>
    </w:rPr>
  </w:style>
  <w:style w:type="character" w:customStyle="1" w:styleId="NoSpacingChar">
    <w:name w:val="No Spacing Char"/>
    <w:basedOn w:val="DefaultParagraphFont"/>
    <w:link w:val="NoSpacing"/>
    <w:uiPriority w:val="1"/>
    <w:locked/>
    <w:rsid w:val="00453818"/>
    <w:rPr>
      <w:rFonts w:asciiTheme="minorHAnsi" w:eastAsiaTheme="minorEastAsia" w:hAnsiTheme="minorHAnsi" w:cstheme="minorBidi"/>
      <w:lang w:val="en-IN"/>
    </w:rPr>
  </w:style>
  <w:style w:type="table" w:styleId="TableGrid">
    <w:name w:val="Table Grid"/>
    <w:basedOn w:val="TableNormal"/>
    <w:uiPriority w:val="39"/>
    <w:rsid w:val="00F71180"/>
    <w:pPr>
      <w:spacing w:after="0" w:line="240" w:lineRule="auto"/>
    </w:pPr>
    <w:rPr>
      <w:rFonts w:asciiTheme="minorHAnsi" w:eastAsiaTheme="minorHAnsi" w:hAnsiTheme="minorHAnsi" w:cstheme="minorBidi"/>
      <w:lang w:val="en-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2F0"/>
    <w:pPr>
      <w:ind w:left="720"/>
      <w:contextualSpacing/>
    </w:pPr>
    <w:rPr>
      <w:rFonts w:cs="Kaling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3505-7C69-47F3-9660-739A2CD4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Kasinath Das Mohapatra</dc:creator>
  <cp:lastModifiedBy>Kasinath Das Mohapatra</cp:lastModifiedBy>
  <cp:revision>32</cp:revision>
  <cp:lastPrinted>2023-07-27T06:35:00Z</cp:lastPrinted>
  <dcterms:created xsi:type="dcterms:W3CDTF">2023-07-27T05:30:00Z</dcterms:created>
  <dcterms:modified xsi:type="dcterms:W3CDTF">2023-08-03T05:56:00Z</dcterms:modified>
</cp:coreProperties>
</file>