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FE" w:rsidRPr="00DC7B4A" w:rsidRDefault="006174FE" w:rsidP="006174FE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6174FE" w:rsidRPr="00DC7B4A" w:rsidRDefault="006174FE" w:rsidP="006174FE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6174FE" w:rsidRPr="00DC7B4A" w:rsidRDefault="006174FE" w:rsidP="006174FE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6174FE" w:rsidRDefault="006174FE" w:rsidP="006174FE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6174FE" w:rsidRDefault="006174FE" w:rsidP="006174FE">
      <w:pPr>
        <w:tabs>
          <w:tab w:val="left" w:pos="1380"/>
        </w:tabs>
        <w:spacing w:after="0" w:line="240" w:lineRule="auto"/>
        <w:rPr>
          <w:b/>
        </w:rPr>
      </w:pPr>
    </w:p>
    <w:p w:rsidR="006174FE" w:rsidRPr="00AD11BA" w:rsidRDefault="006174FE" w:rsidP="006174FE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 w:rsidR="004A24D6">
        <w:rPr>
          <w:b/>
        </w:rPr>
        <w:t>378/EED</w:t>
      </w:r>
      <w:r w:rsidRPr="00AD11BA">
        <w:rPr>
          <w:b/>
        </w:rPr>
        <w:t xml:space="preserve"> </w:t>
      </w:r>
      <w:r>
        <w:rPr>
          <w:b/>
        </w:rPr>
        <w:t xml:space="preserve">                                                             </w:t>
      </w:r>
      <w:proofErr w:type="gramStart"/>
      <w:r>
        <w:rPr>
          <w:b/>
        </w:rPr>
        <w:t>D</w:t>
      </w:r>
      <w:r w:rsidRPr="00AD11BA">
        <w:rPr>
          <w:b/>
        </w:rPr>
        <w:t>ated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4A24D6">
        <w:rPr>
          <w:b/>
        </w:rPr>
        <w:t>24.09.2019</w:t>
      </w:r>
      <w:r>
        <w:rPr>
          <w:b/>
        </w:rPr>
        <w:t xml:space="preserve"> </w:t>
      </w:r>
    </w:p>
    <w:p w:rsidR="006174FE" w:rsidRPr="00E56D70" w:rsidRDefault="006174FE" w:rsidP="006174FE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6174FE" w:rsidRPr="004A7A77" w:rsidRDefault="006174FE" w:rsidP="006174F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supply of </w:t>
      </w:r>
      <w:r w:rsidR="0036677E">
        <w:rPr>
          <w:rFonts w:cstheme="minorHAnsi"/>
          <w:sz w:val="24"/>
          <w:szCs w:val="24"/>
          <w:lang w:val="en-US"/>
        </w:rPr>
        <w:t>two</w:t>
      </w:r>
      <w:r w:rsidR="003E1BB2">
        <w:rPr>
          <w:rFonts w:cstheme="minorHAnsi"/>
          <w:sz w:val="24"/>
          <w:szCs w:val="24"/>
          <w:lang w:val="en-US"/>
        </w:rPr>
        <w:t>no</w:t>
      </w:r>
      <w:r w:rsidR="0036677E">
        <w:rPr>
          <w:rFonts w:cstheme="minorHAnsi"/>
          <w:sz w:val="24"/>
          <w:szCs w:val="24"/>
          <w:lang w:val="en-US"/>
        </w:rPr>
        <w:t>s</w:t>
      </w:r>
      <w:r w:rsidR="003E1BB2">
        <w:rPr>
          <w:rFonts w:cstheme="minorHAnsi"/>
          <w:sz w:val="24"/>
          <w:szCs w:val="24"/>
          <w:lang w:val="en-US"/>
        </w:rPr>
        <w:t xml:space="preserve">. of </w:t>
      </w:r>
      <w:r w:rsidR="0036677E">
        <w:rPr>
          <w:rFonts w:cstheme="minorHAnsi"/>
          <w:sz w:val="24"/>
          <w:szCs w:val="24"/>
          <w:lang w:val="en-US"/>
        </w:rPr>
        <w:t xml:space="preserve">portable </w:t>
      </w:r>
      <w:r w:rsidR="00242266">
        <w:rPr>
          <w:rFonts w:cstheme="minorHAnsi"/>
          <w:sz w:val="24"/>
          <w:szCs w:val="24"/>
          <w:lang w:val="en-US"/>
        </w:rPr>
        <w:t>LCD Projector</w:t>
      </w:r>
      <w:r w:rsidR="0036677E">
        <w:rPr>
          <w:rFonts w:cstheme="minorHAnsi"/>
          <w:sz w:val="24"/>
          <w:szCs w:val="24"/>
          <w:lang w:val="en-US"/>
        </w:rPr>
        <w:t>s</w:t>
      </w:r>
      <w:r w:rsidR="00242266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Make-</w:t>
      </w:r>
      <w:r w:rsidR="00242266">
        <w:rPr>
          <w:rFonts w:cstheme="minorHAnsi"/>
          <w:sz w:val="24"/>
          <w:szCs w:val="24"/>
        </w:rPr>
        <w:t>Sony/Epson/Hitachi etc</w:t>
      </w:r>
      <w:r>
        <w:rPr>
          <w:rFonts w:cstheme="minorHAnsi"/>
          <w:sz w:val="24"/>
          <w:szCs w:val="24"/>
        </w:rPr>
        <w:t>)</w:t>
      </w:r>
      <w:r w:rsidR="00AE6449">
        <w:rPr>
          <w:rFonts w:cstheme="minorHAnsi"/>
          <w:sz w:val="24"/>
          <w:szCs w:val="24"/>
        </w:rPr>
        <w:t xml:space="preserve">along with VGA cable and Power cable </w:t>
      </w:r>
      <w:r>
        <w:rPr>
          <w:rFonts w:cstheme="minorHAnsi"/>
          <w:sz w:val="24"/>
          <w:szCs w:val="24"/>
        </w:rPr>
        <w:t xml:space="preserve">for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6174FE" w:rsidRDefault="006174FE" w:rsidP="006174FE">
      <w:pPr>
        <w:spacing w:after="0"/>
        <w:jc w:val="both"/>
        <w:rPr>
          <w:rFonts w:ascii="Arial" w:hAnsi="Arial" w:cs="Arial"/>
          <w:b/>
        </w:rPr>
      </w:pPr>
    </w:p>
    <w:p w:rsidR="006174FE" w:rsidRPr="00B74EBC" w:rsidRDefault="006174FE" w:rsidP="006174FE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 w:rsidR="00242266">
        <w:rPr>
          <w:rFonts w:ascii="Arial" w:hAnsi="Arial" w:cs="Arial"/>
          <w:b/>
          <w:u w:val="single"/>
        </w:rPr>
        <w:t>LCD Projector</w:t>
      </w:r>
    </w:p>
    <w:p w:rsidR="006174FE" w:rsidRPr="0036677E" w:rsidRDefault="006174FE" w:rsidP="00EA53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677E">
        <w:rPr>
          <w:rFonts w:ascii="Arial" w:hAnsi="Arial" w:cs="Arial"/>
        </w:rPr>
        <w:t>Make- Sony/Hitachi/Epson etc.Light output – 3000 Lumens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Ports – VGA and HDMI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Resolution 1280 x 800 WXGA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Aspect Ratio 4:3</w:t>
      </w:r>
    </w:p>
    <w:p w:rsidR="006174FE" w:rsidRDefault="006174FE" w:rsidP="006174F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OR Higher</w:t>
      </w:r>
    </w:p>
    <w:p w:rsidR="0036677E" w:rsidRDefault="0036677E" w:rsidP="003667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Life of Lamp – 5000 Hours</w:t>
      </w:r>
    </w:p>
    <w:p w:rsidR="0036677E" w:rsidRPr="0036677E" w:rsidRDefault="00716203" w:rsidP="003667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Comprehensive </w:t>
      </w:r>
      <w:bookmarkStart w:id="0" w:name="_GoBack"/>
      <w:bookmarkEnd w:id="0"/>
      <w:r w:rsidR="0036677E">
        <w:rPr>
          <w:rFonts w:ascii="Arial" w:hAnsi="Arial" w:cs="Arial"/>
        </w:rPr>
        <w:t>Warranty – 3 years</w:t>
      </w:r>
    </w:p>
    <w:p w:rsidR="006174FE" w:rsidRPr="00F40749" w:rsidRDefault="006174FE" w:rsidP="006174FE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>, CET, Bhubaneswar.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 xml:space="preserve"> should be made within period or </w:t>
      </w:r>
      <w:r w:rsidR="0036677E">
        <w:rPr>
          <w:rFonts w:ascii="Arial" w:hAnsi="Arial" w:cs="Arial"/>
        </w:rPr>
        <w:t>four</w:t>
      </w:r>
      <w:r w:rsidRPr="00B74EBC">
        <w:rPr>
          <w:rFonts w:ascii="Arial" w:hAnsi="Arial" w:cs="Arial"/>
        </w:rPr>
        <w:t xml:space="preserve"> weeks from the date of communication acceptance letter.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It will be responsibility of </w:t>
      </w:r>
      <w:r w:rsidR="00AE6449">
        <w:rPr>
          <w:rFonts w:ascii="Arial" w:hAnsi="Arial" w:cs="Arial"/>
        </w:rPr>
        <w:t>firm</w:t>
      </w:r>
      <w:r w:rsidRPr="00B74EBC">
        <w:rPr>
          <w:rFonts w:ascii="Arial" w:hAnsi="Arial" w:cs="Arial"/>
        </w:rPr>
        <w:t xml:space="preserve"> to provide necessary spares consumable which may be required during the installation at his own cost.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supplied materials shall be covered under two years or more comprehensive on side warranty period from the date of installation.</w:t>
      </w:r>
    </w:p>
    <w:p w:rsidR="006174FE" w:rsidRPr="006D2113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6D2113" w:rsidRPr="00242266" w:rsidRDefault="006D2113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The Comprehensive warranty period must be specified.</w:t>
      </w:r>
    </w:p>
    <w:p w:rsidR="006174FE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4FE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716203">
        <w:rPr>
          <w:rFonts w:cstheme="minorHAnsi"/>
          <w:b/>
          <w:sz w:val="24"/>
          <w:szCs w:val="24"/>
          <w:u w:val="single"/>
        </w:rPr>
        <w:t>30.10</w:t>
      </w:r>
      <w:r w:rsidR="000F65A3">
        <w:rPr>
          <w:rFonts w:cstheme="minorHAnsi"/>
          <w:b/>
          <w:sz w:val="24"/>
          <w:szCs w:val="24"/>
          <w:u w:val="single"/>
        </w:rPr>
        <w:t>.2019</w:t>
      </w:r>
      <w:r w:rsidRPr="00C669CF">
        <w:rPr>
          <w:rFonts w:cstheme="minorHAnsi"/>
          <w:sz w:val="24"/>
          <w:szCs w:val="24"/>
        </w:rPr>
        <w:t xml:space="preserve">up to </w:t>
      </w:r>
      <w:r w:rsidR="004A24D6">
        <w:rPr>
          <w:rFonts w:cstheme="minorHAnsi"/>
          <w:sz w:val="24"/>
          <w:szCs w:val="24"/>
        </w:rPr>
        <w:t>3</w:t>
      </w:r>
      <w:r w:rsidRPr="00C669CF">
        <w:rPr>
          <w:rFonts w:cstheme="minorHAnsi"/>
          <w:sz w:val="24"/>
          <w:szCs w:val="24"/>
        </w:rPr>
        <w:t xml:space="preserve">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 xml:space="preserve">by speed post/Registered post only. No </w:t>
      </w:r>
      <w:r w:rsidR="00AE6449">
        <w:rPr>
          <w:rFonts w:cstheme="minorHAnsi"/>
          <w:sz w:val="24"/>
          <w:szCs w:val="24"/>
        </w:rPr>
        <w:t xml:space="preserve">courier or </w:t>
      </w:r>
      <w:r w:rsidRPr="00C669CF">
        <w:rPr>
          <w:rFonts w:cstheme="minorHAnsi"/>
          <w:sz w:val="24"/>
          <w:szCs w:val="24"/>
        </w:rPr>
        <w:t xml:space="preserve">hand delivery is accepted. The authority will not </w:t>
      </w:r>
      <w:r w:rsidR="00AE6449">
        <w:rPr>
          <w:rFonts w:cstheme="minorHAnsi"/>
          <w:sz w:val="24"/>
          <w:szCs w:val="24"/>
        </w:rPr>
        <w:t xml:space="preserve">be </w:t>
      </w:r>
      <w:r w:rsidRPr="00C669CF">
        <w:rPr>
          <w:rFonts w:cstheme="minorHAnsi"/>
          <w:sz w:val="24"/>
          <w:szCs w:val="24"/>
        </w:rPr>
        <w:t>responsible for any postal delay</w:t>
      </w:r>
      <w:r w:rsidR="00AE6449">
        <w:rPr>
          <w:rFonts w:cstheme="minorHAnsi"/>
          <w:sz w:val="24"/>
          <w:szCs w:val="24"/>
        </w:rPr>
        <w:t>.</w:t>
      </w:r>
      <w:r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242266" w:rsidRDefault="00242266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2266" w:rsidRPr="00C669CF" w:rsidRDefault="00242266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4FE" w:rsidRPr="00C669CF" w:rsidRDefault="006174FE" w:rsidP="006174FE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>
        <w:rPr>
          <w:rFonts w:cstheme="minorHAnsi"/>
          <w:sz w:val="24"/>
          <w:szCs w:val="24"/>
        </w:rPr>
        <w:t>installation</w:t>
      </w:r>
      <w:r w:rsidRPr="00C669CF">
        <w:rPr>
          <w:rFonts w:cstheme="minorHAnsi"/>
          <w:sz w:val="24"/>
          <w:szCs w:val="24"/>
        </w:rPr>
        <w:t xml:space="preserve"> has to be completed within </w:t>
      </w:r>
      <w:r w:rsidR="0029238B">
        <w:rPr>
          <w:rFonts w:cstheme="minorHAnsi"/>
          <w:sz w:val="24"/>
          <w:szCs w:val="24"/>
        </w:rPr>
        <w:t>30</w:t>
      </w:r>
      <w:r w:rsidRPr="00C669CF">
        <w:rPr>
          <w:rFonts w:cstheme="minorHAnsi"/>
          <w:sz w:val="24"/>
          <w:szCs w:val="24"/>
        </w:rPr>
        <w:t xml:space="preserve"> days of receiving the work order. Payment will be made after successful </w:t>
      </w:r>
      <w:r>
        <w:rPr>
          <w:rFonts w:cstheme="minorHAnsi"/>
          <w:sz w:val="24"/>
          <w:szCs w:val="24"/>
        </w:rPr>
        <w:t>installation.</w:t>
      </w:r>
    </w:p>
    <w:p w:rsidR="006174FE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65A3" w:rsidRDefault="000F65A3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Sd</w:t>
      </w:r>
      <w:proofErr w:type="spellEnd"/>
      <w:proofErr w:type="gramEnd"/>
      <w:r>
        <w:rPr>
          <w:rFonts w:cstheme="minorHAnsi"/>
          <w:sz w:val="24"/>
          <w:szCs w:val="24"/>
        </w:rPr>
        <w:t>/</w:t>
      </w:r>
    </w:p>
    <w:p w:rsidR="004A24D6" w:rsidRPr="00C669CF" w:rsidRDefault="004A24D6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HOD, EE</w:t>
      </w:r>
    </w:p>
    <w:sectPr w:rsidR="004A24D6" w:rsidRPr="00C669CF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5C2"/>
    <w:rsid w:val="00037A70"/>
    <w:rsid w:val="000F65A3"/>
    <w:rsid w:val="00242266"/>
    <w:rsid w:val="0029238B"/>
    <w:rsid w:val="002F7239"/>
    <w:rsid w:val="0036677E"/>
    <w:rsid w:val="003E1BB2"/>
    <w:rsid w:val="004A24D6"/>
    <w:rsid w:val="006174FE"/>
    <w:rsid w:val="006D2113"/>
    <w:rsid w:val="00716203"/>
    <w:rsid w:val="0088465D"/>
    <w:rsid w:val="008D3511"/>
    <w:rsid w:val="00AE2B39"/>
    <w:rsid w:val="00AE6449"/>
    <w:rsid w:val="00D165C2"/>
    <w:rsid w:val="00D50FCA"/>
    <w:rsid w:val="00F13D14"/>
    <w:rsid w:val="00F20D7E"/>
    <w:rsid w:val="00FC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FE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14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Jai Jagannath</cp:lastModifiedBy>
  <cp:revision>16</cp:revision>
  <cp:lastPrinted>2019-09-24T08:31:00Z</cp:lastPrinted>
  <dcterms:created xsi:type="dcterms:W3CDTF">2017-07-19T08:08:00Z</dcterms:created>
  <dcterms:modified xsi:type="dcterms:W3CDTF">2019-09-26T14:16:00Z</dcterms:modified>
</cp:coreProperties>
</file>