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4957AD" w:rsidRPr="00F5166B" w:rsidRDefault="004957AD" w:rsidP="00120D69">
      <w:pPr>
        <w:pStyle w:val="Heading1"/>
        <w:numPr>
          <w:ilvl w:val="0"/>
          <w:numId w:val="0"/>
        </w:numPr>
        <w:spacing w:before="120"/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39"/>
        <w:gridCol w:w="6604"/>
      </w:tblGrid>
      <w:tr w:rsidR="004957AD" w:rsidRPr="004957AD" w:rsidTr="00453BEC">
        <w:tc>
          <w:tcPr>
            <w:tcW w:w="2689" w:type="dxa"/>
          </w:tcPr>
          <w:p w:rsidR="004957AD" w:rsidRPr="004957AD" w:rsidRDefault="004957AD" w:rsidP="00DA60D4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Equipment/ </w:t>
            </w:r>
            <w:r w:rsidR="00DA60D4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Goods</w:t>
            </w:r>
          </w:p>
        </w:tc>
        <w:tc>
          <w:tcPr>
            <w:tcW w:w="6779" w:type="dxa"/>
          </w:tcPr>
          <w:p w:rsidR="004957AD" w:rsidRPr="004957AD" w:rsidRDefault="007A6E1B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5F5F5"/>
              </w:rPr>
              <w:t xml:space="preserve">TEQIP Cell computers </w:t>
            </w:r>
            <w:r w:rsidR="00B1376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5F5F5"/>
              </w:rPr>
              <w:t>and peripherals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77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77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779" w:type="dxa"/>
          </w:tcPr>
          <w:p w:rsidR="004957AD" w:rsidRPr="004957AD" w:rsidRDefault="004957AD" w:rsidP="00120D69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mai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ntenance</w:t>
            </w:r>
            <w:proofErr w:type="gram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779" w:type="dxa"/>
          </w:tcPr>
          <w:p w:rsidR="004957AD" w:rsidRPr="004957AD" w:rsidRDefault="007D181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Last Date is </w:t>
            </w:r>
            <w:r w:rsidR="00DA60D4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20.03.2019</w:t>
            </w:r>
          </w:p>
        </w:tc>
      </w:tr>
      <w:tr w:rsidR="007D07CC" w:rsidRPr="004957AD" w:rsidTr="00453BEC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779" w:type="dxa"/>
          </w:tcPr>
          <w:p w:rsidR="007D07CC" w:rsidRPr="004957AD" w:rsidRDefault="00DA60D4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Nodal Officer Procurement</w:t>
            </w:r>
          </w:p>
        </w:tc>
      </w:tr>
      <w:tr w:rsidR="007D07CC" w:rsidRPr="004957AD" w:rsidTr="00453BEC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779" w:type="dxa"/>
          </w:tcPr>
          <w:p w:rsidR="007D07CC" w:rsidRDefault="00DA60D4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9437131795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779" w:type="dxa"/>
          </w:tcPr>
          <w:p w:rsidR="004957AD" w:rsidRPr="004957AD" w:rsidRDefault="00DA60D4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pkparida@cet.edu.in</w:t>
            </w:r>
          </w:p>
        </w:tc>
      </w:tr>
      <w:tr w:rsidR="007D07CC" w:rsidRPr="004957AD" w:rsidTr="00453BEC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77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453BEC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77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453BEC">
        <w:tc>
          <w:tcPr>
            <w:tcW w:w="9468" w:type="dxa"/>
            <w:gridSpan w:val="2"/>
          </w:tcPr>
          <w:p w:rsidR="00453BEC" w:rsidRDefault="00453BEC" w:rsidP="00453BE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 only</w:t>
            </w:r>
          </w:p>
          <w:p w:rsidR="00453BEC" w:rsidRDefault="00453BEC" w:rsidP="00453BE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453BEC" w:rsidRDefault="00453BEC" w:rsidP="00B13766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53BE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453BE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453BE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453BE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453BE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453BE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) for supply of </w:t>
            </w:r>
            <w:r w:rsidR="00B1376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“C</w:t>
            </w:r>
            <w:r w:rsidR="00B1376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5F5F5"/>
              </w:rPr>
              <w:t>omputers and peripherals</w:t>
            </w:r>
            <w:r w:rsidR="00B1376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” </w:t>
            </w:r>
            <w:r w:rsidRPr="00453BE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in </w:t>
            </w:r>
            <w:r w:rsidR="00B1376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the TEQIP cell</w:t>
            </w:r>
            <w:r w:rsidRPr="00453BE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”</w:t>
            </w:r>
          </w:p>
        </w:tc>
      </w:tr>
    </w:tbl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p w:rsidR="00296AFD" w:rsidRPr="003B0031" w:rsidRDefault="00296AFD" w:rsidP="00296AFD">
      <w:pPr>
        <w:pStyle w:val="ListParagraph"/>
        <w:numPr>
          <w:ilvl w:val="0"/>
          <w:numId w:val="5"/>
        </w:numPr>
        <w:spacing w:after="16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I7 desktop computer.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Intel Core i7 7700 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3.6 GHz 4Core processor 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B250 chipset or better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Inbuilt Graphic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Gigabit LAN </w:t>
      </w: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  <w:t>4 GB DDR4 RAM 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 TB SATA HDD 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DVD RW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19.5" TFT Monitor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Optical USB Keyboard &amp; Mouse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3.0 &amp; 2.0 USB port (front &amp; Back)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3years warranty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proofErr w:type="gramStart"/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Latest windows operating system with 1year antivirus.</w:t>
      </w:r>
      <w:proofErr w:type="gramEnd"/>
    </w:p>
    <w:p w:rsidR="00296AFD" w:rsidRPr="003B0031" w:rsidRDefault="00296AFD" w:rsidP="00296AFD">
      <w:pPr>
        <w:pStyle w:val="ListParagraph"/>
        <w:numPr>
          <w:ilvl w:val="0"/>
          <w:numId w:val="8"/>
        </w:numPr>
        <w:spacing w:after="16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I5/I7 13.3” laptop(3nos.), 3nos Optical Drive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3B003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7000 Core I7 8th Gen - (8 GB/256 GB SSD/Windows 10 Home), 13.3 inch, Less than 1.5 kg, With latest windows operating &amp; Antivirus , Touch Screen with Folding option, External DVD RW, Wireless Mouse, Thin Bag, with other required accessories.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296AFD" w:rsidRPr="003B0031" w:rsidRDefault="00296AFD" w:rsidP="00120D69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lastRenderedPageBreak/>
        <w:t>MFP printer high end with networking without document feeder(1no)</w:t>
      </w:r>
    </w:p>
    <w:p w:rsidR="00296AFD" w:rsidRPr="003B0031" w:rsidRDefault="00296AFD" w:rsidP="00296AFD">
      <w:pPr>
        <w:shd w:val="clear" w:color="auto" w:fill="FFFFFF"/>
        <w:spacing w:after="0" w:line="240" w:lineRule="auto"/>
        <w:ind w:firstLine="720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</w:t>
      </w:r>
      <w:r w:rsidRPr="003B0031">
        <w:rPr>
          <w:rFonts w:ascii="Calibri" w:hAnsi="Calibri" w:cs="Calibri"/>
          <w:b/>
          <w:bCs/>
          <w:color w:val="222222"/>
          <w:sz w:val="24"/>
          <w:szCs w:val="24"/>
        </w:rPr>
        <w:t xml:space="preserve">Print/ Copy </w:t>
      </w:r>
      <w:proofErr w:type="gramStart"/>
      <w:r w:rsidRPr="003B0031">
        <w:rPr>
          <w:rFonts w:ascii="Calibri" w:hAnsi="Calibri" w:cs="Calibri"/>
          <w:b/>
          <w:bCs/>
          <w:color w:val="222222"/>
          <w:sz w:val="24"/>
          <w:szCs w:val="24"/>
        </w:rPr>
        <w:t>speed :</w:t>
      </w:r>
      <w:proofErr w:type="gramEnd"/>
      <w:r w:rsidRPr="003B0031">
        <w:rPr>
          <w:rFonts w:ascii="Calibri" w:hAnsi="Calibri" w:cs="Calibri"/>
          <w:b/>
          <w:bCs/>
          <w:color w:val="222222"/>
          <w:sz w:val="24"/>
          <w:szCs w:val="24"/>
        </w:rPr>
        <w:t xml:space="preserve"> 20 PPM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</w:t>
      </w:r>
      <w:proofErr w:type="gramStart"/>
      <w:r w:rsidRPr="003B0031">
        <w:rPr>
          <w:rFonts w:ascii="Calibri" w:hAnsi="Calibri" w:cs="Calibri"/>
          <w:color w:val="222222"/>
          <w:sz w:val="24"/>
          <w:szCs w:val="24"/>
        </w:rPr>
        <w:t>Resolution :</w:t>
      </w:r>
      <w:proofErr w:type="gramEnd"/>
      <w:r w:rsidRPr="003B0031">
        <w:rPr>
          <w:rFonts w:ascii="Calibri" w:hAnsi="Calibri" w:cs="Calibri"/>
          <w:color w:val="222222"/>
          <w:sz w:val="24"/>
          <w:szCs w:val="24"/>
        </w:rPr>
        <w:t xml:space="preserve"> 600 dpi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Memory: 128MB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Duplex: standard duplex printing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ADF: without ADF 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</w:t>
      </w:r>
      <w:r w:rsidRPr="003B0031">
        <w:rPr>
          <w:rFonts w:ascii="Calibri" w:hAnsi="Calibri" w:cs="Calibri"/>
          <w:b/>
          <w:bCs/>
          <w:color w:val="222222"/>
          <w:sz w:val="24"/>
          <w:szCs w:val="24"/>
        </w:rPr>
        <w:t>SCANNING: 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</w:r>
      <w:proofErr w:type="gramStart"/>
      <w:r w:rsidRPr="003B0031">
        <w:rPr>
          <w:rFonts w:ascii="Calibri" w:hAnsi="Calibri" w:cs="Calibri"/>
          <w:color w:val="222222"/>
          <w:sz w:val="24"/>
          <w:szCs w:val="24"/>
        </w:rPr>
        <w:t>Speed :</w:t>
      </w:r>
      <w:proofErr w:type="gramEnd"/>
      <w:r w:rsidRPr="003B0031">
        <w:rPr>
          <w:rFonts w:ascii="Calibri" w:hAnsi="Calibri" w:cs="Calibri"/>
          <w:color w:val="222222"/>
          <w:sz w:val="24"/>
          <w:szCs w:val="24"/>
        </w:rPr>
        <w:t xml:space="preserve"> 17 Sides/minute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Resolution: 600 dpi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</w:t>
      </w:r>
      <w:r w:rsidRPr="003B0031">
        <w:rPr>
          <w:rFonts w:ascii="Calibri" w:hAnsi="Calibri" w:cs="Calibri"/>
          <w:b/>
          <w:bCs/>
          <w:color w:val="222222"/>
          <w:sz w:val="24"/>
          <w:szCs w:val="24"/>
        </w:rPr>
        <w:t>COPY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 xml:space="preserve">             Copy </w:t>
      </w:r>
      <w:proofErr w:type="gramStart"/>
      <w:r w:rsidRPr="003B0031">
        <w:rPr>
          <w:rFonts w:ascii="Calibri" w:hAnsi="Calibri" w:cs="Calibri"/>
          <w:color w:val="222222"/>
          <w:sz w:val="24"/>
          <w:szCs w:val="24"/>
        </w:rPr>
        <w:t>Speed :</w:t>
      </w:r>
      <w:proofErr w:type="gramEnd"/>
      <w:r w:rsidRPr="003B0031">
        <w:rPr>
          <w:rFonts w:ascii="Calibri" w:hAnsi="Calibri" w:cs="Calibri"/>
          <w:color w:val="222222"/>
          <w:sz w:val="24"/>
          <w:szCs w:val="24"/>
        </w:rPr>
        <w:t xml:space="preserve"> 20 PPM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Resolution: 600 dpi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Zoom: 50 to 200%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</w:t>
      </w:r>
      <w:proofErr w:type="gramStart"/>
      <w:r w:rsidRPr="003B0031">
        <w:rPr>
          <w:rFonts w:ascii="Calibri" w:hAnsi="Calibri" w:cs="Calibri"/>
          <w:color w:val="222222"/>
          <w:sz w:val="24"/>
          <w:szCs w:val="24"/>
        </w:rPr>
        <w:t>Interface :</w:t>
      </w:r>
      <w:proofErr w:type="gramEnd"/>
      <w:r w:rsidRPr="003B0031">
        <w:rPr>
          <w:rFonts w:ascii="Calibri" w:hAnsi="Calibri" w:cs="Calibri"/>
          <w:color w:val="222222"/>
          <w:sz w:val="24"/>
          <w:szCs w:val="24"/>
        </w:rPr>
        <w:t xml:space="preserve"> USB 2.0 &amp; Network</w:t>
      </w:r>
    </w:p>
    <w:p w:rsidR="00296AFD" w:rsidRPr="003B0031" w:rsidRDefault="00296AFD" w:rsidP="00296A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             Warranty: 1 Year</w:t>
      </w:r>
    </w:p>
    <w:p w:rsidR="00296AFD" w:rsidRPr="003B0031" w:rsidRDefault="00296AFD" w:rsidP="00120D69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MFP printer low end(1no)</w:t>
      </w:r>
    </w:p>
    <w:p w:rsidR="00296AFD" w:rsidRPr="003B0031" w:rsidRDefault="00296AFD" w:rsidP="00296AFD">
      <w:pPr>
        <w:spacing w:after="0" w:line="240" w:lineRule="auto"/>
        <w:ind w:firstLine="720"/>
        <w:rPr>
          <w:rFonts w:cs="Calibri"/>
          <w:color w:val="222222"/>
          <w:sz w:val="24"/>
          <w:szCs w:val="24"/>
        </w:rPr>
      </w:pPr>
      <w:r w:rsidRPr="00D40D40">
        <w:rPr>
          <w:rFonts w:ascii="Calibri" w:hAnsi="Calibri" w:cs="Calibri"/>
          <w:color w:val="222222"/>
          <w:sz w:val="24"/>
          <w:szCs w:val="24"/>
        </w:rPr>
        <w:t>Print, copy, scan, fax</w:t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 should be </w:t>
      </w:r>
      <w:r w:rsidRPr="00D40D40">
        <w:rPr>
          <w:rFonts w:ascii="Calibri" w:hAnsi="Calibri" w:cs="Calibri"/>
          <w:color w:val="222222"/>
          <w:sz w:val="24"/>
          <w:szCs w:val="24"/>
        </w:rPr>
        <w:t>Multitasking supported</w:t>
      </w:r>
    </w:p>
    <w:p w:rsidR="00296AFD" w:rsidRPr="00D40D40" w:rsidRDefault="00296AFD" w:rsidP="00296AFD">
      <w:pPr>
        <w:spacing w:after="0" w:line="240" w:lineRule="auto"/>
        <w:ind w:left="720"/>
        <w:rPr>
          <w:rFonts w:cs="Calibri"/>
          <w:color w:val="222222"/>
          <w:sz w:val="24"/>
          <w:szCs w:val="24"/>
        </w:rPr>
      </w:pPr>
      <w:r w:rsidRPr="00D40D40">
        <w:rPr>
          <w:rFonts w:ascii="Calibri" w:hAnsi="Calibri" w:cs="Calibri"/>
          <w:color w:val="222222"/>
          <w:sz w:val="24"/>
          <w:szCs w:val="24"/>
        </w:rPr>
        <w:t xml:space="preserve">Print speed black Up to 16 </w:t>
      </w:r>
      <w:proofErr w:type="spellStart"/>
      <w:r w:rsidRPr="00D40D40">
        <w:rPr>
          <w:rFonts w:ascii="Calibri" w:hAnsi="Calibri" w:cs="Calibri"/>
          <w:color w:val="222222"/>
          <w:sz w:val="24"/>
          <w:szCs w:val="24"/>
        </w:rPr>
        <w:t>ppm</w:t>
      </w:r>
      <w:proofErr w:type="spellEnd"/>
      <w:r w:rsidRPr="00D40D40">
        <w:rPr>
          <w:rFonts w:ascii="Calibri" w:hAnsi="Calibri" w:cs="Calibri"/>
          <w:color w:val="222222"/>
          <w:sz w:val="24"/>
          <w:szCs w:val="24"/>
        </w:rPr>
        <w:br/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Print speed color </w:t>
      </w:r>
      <w:r w:rsidRPr="00D40D40">
        <w:rPr>
          <w:rFonts w:ascii="Calibri" w:hAnsi="Calibri" w:cs="Calibri"/>
          <w:color w:val="222222"/>
          <w:sz w:val="24"/>
          <w:szCs w:val="24"/>
        </w:rPr>
        <w:t xml:space="preserve">Up to 4 </w:t>
      </w:r>
      <w:proofErr w:type="spellStart"/>
      <w:r w:rsidRPr="00D40D40">
        <w:rPr>
          <w:rFonts w:ascii="Calibri" w:hAnsi="Calibri" w:cs="Calibri"/>
          <w:color w:val="222222"/>
          <w:sz w:val="24"/>
          <w:szCs w:val="24"/>
        </w:rPr>
        <w:t>ppm</w:t>
      </w:r>
      <w:proofErr w:type="spellEnd"/>
      <w:r w:rsidRPr="00D40D40">
        <w:rPr>
          <w:rFonts w:ascii="Calibri" w:hAnsi="Calibri" w:cs="Calibri"/>
          <w:color w:val="222222"/>
          <w:sz w:val="24"/>
          <w:szCs w:val="24"/>
        </w:rPr>
        <w:br/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First page out </w:t>
      </w:r>
      <w:r w:rsidRPr="00D40D40">
        <w:rPr>
          <w:rFonts w:ascii="Calibri" w:hAnsi="Calibri" w:cs="Calibri"/>
          <w:color w:val="222222"/>
          <w:sz w:val="24"/>
          <w:szCs w:val="24"/>
        </w:rPr>
        <w:t>Black: As fast as 16 sec</w:t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D40D40">
        <w:rPr>
          <w:rFonts w:ascii="Calibri" w:hAnsi="Calibri" w:cs="Calibri"/>
          <w:color w:val="222222"/>
          <w:sz w:val="24"/>
          <w:szCs w:val="24"/>
        </w:rPr>
        <w:t>Color: As fast as 27.5 sec</w:t>
      </w:r>
      <w:r w:rsidRPr="00D40D40">
        <w:rPr>
          <w:rFonts w:ascii="Calibri" w:hAnsi="Calibri" w:cs="Calibri"/>
          <w:color w:val="222222"/>
          <w:sz w:val="24"/>
          <w:szCs w:val="24"/>
        </w:rPr>
        <w:br/>
        <w:t>Recommended monthly page volume</w:t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D40D40">
        <w:rPr>
          <w:rFonts w:ascii="Calibri" w:hAnsi="Calibri" w:cs="Calibri"/>
          <w:color w:val="222222"/>
          <w:sz w:val="24"/>
          <w:szCs w:val="24"/>
        </w:rPr>
        <w:t>250 to 950</w:t>
      </w:r>
      <w:r w:rsidRPr="00D40D40">
        <w:rPr>
          <w:rFonts w:ascii="Calibri" w:hAnsi="Calibri" w:cs="Calibri"/>
          <w:color w:val="222222"/>
          <w:sz w:val="24"/>
          <w:szCs w:val="24"/>
        </w:rPr>
        <w:br/>
        <w:t>Print technology</w:t>
      </w:r>
      <w:r w:rsidRPr="003B0031">
        <w:rPr>
          <w:rFonts w:ascii="Calibri" w:hAnsi="Calibri" w:cs="Calibri"/>
          <w:color w:val="222222"/>
          <w:sz w:val="24"/>
          <w:szCs w:val="24"/>
        </w:rPr>
        <w:t xml:space="preserve"> should be </w:t>
      </w:r>
      <w:r w:rsidRPr="00D40D40">
        <w:rPr>
          <w:rFonts w:ascii="Calibri" w:hAnsi="Calibri" w:cs="Calibri"/>
          <w:color w:val="222222"/>
          <w:sz w:val="24"/>
          <w:szCs w:val="24"/>
        </w:rPr>
        <w:t>Laser</w:t>
      </w:r>
    </w:p>
    <w:p w:rsidR="00296AFD" w:rsidRPr="003B0031" w:rsidRDefault="00296AFD" w:rsidP="00120D69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1kva UPS (3nos.)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Voltage-120 Volts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Wattage-600 Watts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Lithium Battery Energy Content-29 Watt Hours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Lithium battery Voltage-10 Volts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Number of Lithium Ion Cells-2</w:t>
      </w:r>
    </w:p>
    <w:p w:rsidR="00296AFD" w:rsidRPr="003B0031" w:rsidRDefault="00296AFD" w:rsidP="00296AFD">
      <w:pPr>
        <w:spacing w:after="0"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ab/>
        <w:t>Number of Lithium Metal Cells-10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APC/Emerson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222222"/>
          <w:sz w:val="24"/>
          <w:szCs w:val="24"/>
        </w:rPr>
      </w:pPr>
      <w:r w:rsidRPr="003B0031">
        <w:rPr>
          <w:rFonts w:ascii="Calibri" w:hAnsi="Calibri" w:cs="Calibri"/>
          <w:color w:val="222222"/>
          <w:sz w:val="24"/>
          <w:szCs w:val="24"/>
        </w:rPr>
        <w:t>With minimum 30minits backup &amp; 2years warranty</w:t>
      </w:r>
    </w:p>
    <w:p w:rsidR="00296AFD" w:rsidRPr="003B0031" w:rsidRDefault="00296AFD" w:rsidP="00296AF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USB connector (3nos.)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4 ports</w:t>
      </w:r>
    </w:p>
    <w:p w:rsidR="00296AFD" w:rsidRPr="003B0031" w:rsidRDefault="00296AFD" w:rsidP="00296AFD">
      <w:pPr>
        <w:shd w:val="clear" w:color="auto" w:fill="FFFFFF"/>
        <w:spacing w:after="0" w:line="240" w:lineRule="auto"/>
        <w:ind w:left="720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LED indicator</w:t>
      </w:r>
    </w:p>
    <w:p w:rsidR="00296AFD" w:rsidRPr="003B0031" w:rsidRDefault="00296AFD" w:rsidP="00296AFD">
      <w:pPr>
        <w:shd w:val="clear" w:color="auto" w:fill="FFFFFF"/>
        <w:spacing w:after="0" w:line="240" w:lineRule="auto"/>
        <w:ind w:left="720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On/off button</w:t>
      </w:r>
    </w:p>
    <w:p w:rsidR="00296AFD" w:rsidRPr="003B0031" w:rsidRDefault="00296AFD" w:rsidP="00296AFD">
      <w:pPr>
        <w:shd w:val="clear" w:color="auto" w:fill="FFFFFF"/>
        <w:spacing w:after="0" w:line="240" w:lineRule="auto"/>
        <w:ind w:left="720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Compact and light weight</w:t>
      </w:r>
    </w:p>
    <w:p w:rsidR="00296AFD" w:rsidRPr="003B0031" w:rsidRDefault="00296AFD" w:rsidP="00296AFD">
      <w:pPr>
        <w:shd w:val="clear" w:color="auto" w:fill="FFFFFF"/>
        <w:spacing w:after="0" w:line="240" w:lineRule="auto"/>
        <w:ind w:left="720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With power option to connect heavy devices</w:t>
      </w:r>
    </w:p>
    <w:p w:rsidR="00296AFD" w:rsidRPr="003B0031" w:rsidRDefault="00296AFD" w:rsidP="00296AFD">
      <w:pPr>
        <w:pStyle w:val="ListParagraph"/>
        <w:numPr>
          <w:ilvl w:val="0"/>
          <w:numId w:val="9"/>
        </w:numPr>
        <w:spacing w:after="16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>Extension cord(5nos.)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111111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4+1 power strip which comes with 4 international sockets &amp; 1 Master switch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111111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Total Max load of 10A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111111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Indicator: Indicates availability of power supply</w:t>
      </w:r>
    </w:p>
    <w:p w:rsidR="00296AFD" w:rsidRPr="003B0031" w:rsidRDefault="00296AFD" w:rsidP="00296AFD">
      <w:pPr>
        <w:pStyle w:val="ListParagraph"/>
        <w:spacing w:line="240" w:lineRule="auto"/>
        <w:rPr>
          <w:rFonts w:cs="Calibri"/>
          <w:color w:val="111111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Length of cable = 5m or higher</w:t>
      </w:r>
    </w:p>
    <w:p w:rsidR="00296AFD" w:rsidRPr="003B0031" w:rsidRDefault="00296AFD" w:rsidP="00296AFD">
      <w:pPr>
        <w:pStyle w:val="ListParagraph"/>
        <w:numPr>
          <w:ilvl w:val="0"/>
          <w:numId w:val="9"/>
        </w:numPr>
        <w:spacing w:after="160" w:line="240" w:lineRule="auto"/>
        <w:rPr>
          <w:rFonts w:cs="Calibri"/>
          <w:b/>
          <w:sz w:val="24"/>
          <w:szCs w:val="24"/>
        </w:rPr>
      </w:pPr>
      <w:r w:rsidRPr="003B0031">
        <w:rPr>
          <w:rFonts w:ascii="Calibri" w:hAnsi="Calibri" w:cs="Calibri"/>
          <w:b/>
          <w:sz w:val="24"/>
          <w:szCs w:val="24"/>
        </w:rPr>
        <w:t xml:space="preserve">8port networking </w:t>
      </w:r>
      <w:proofErr w:type="gramStart"/>
      <w:r w:rsidRPr="003B0031">
        <w:rPr>
          <w:rFonts w:ascii="Calibri" w:hAnsi="Calibri" w:cs="Calibri"/>
          <w:b/>
          <w:sz w:val="24"/>
          <w:szCs w:val="24"/>
        </w:rPr>
        <w:t>switch(</w:t>
      </w:r>
      <w:proofErr w:type="gramEnd"/>
      <w:r w:rsidRPr="003B0031">
        <w:rPr>
          <w:rFonts w:ascii="Calibri" w:hAnsi="Calibri" w:cs="Calibri"/>
          <w:b/>
          <w:sz w:val="24"/>
          <w:szCs w:val="24"/>
        </w:rPr>
        <w:t>1no.)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8 Port 10-100Mbps Desktop Switch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IEEE 802.3x Flow Control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Flow Control for Secure Transmission</w:t>
      </w:r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Switching Fabric</w:t>
      </w:r>
      <w:proofErr w:type="gramStart"/>
      <w:r w:rsidRPr="003B0031">
        <w:rPr>
          <w:rFonts w:ascii="Calibri" w:hAnsi="Calibri" w:cs="Calibri"/>
          <w:color w:val="111111"/>
          <w:sz w:val="24"/>
          <w:szCs w:val="24"/>
        </w:rPr>
        <w:t>,1.6</w:t>
      </w:r>
      <w:proofErr w:type="gramEnd"/>
      <w:r w:rsidRPr="003B0031">
        <w:rPr>
          <w:rFonts w:ascii="Calibri" w:hAnsi="Calibri" w:cs="Calibri"/>
          <w:color w:val="111111"/>
          <w:sz w:val="24"/>
          <w:szCs w:val="24"/>
        </w:rPr>
        <w:t xml:space="preserve"> </w:t>
      </w:r>
      <w:proofErr w:type="spellStart"/>
      <w:r w:rsidRPr="003B0031">
        <w:rPr>
          <w:rFonts w:ascii="Calibri" w:hAnsi="Calibri" w:cs="Calibri"/>
          <w:color w:val="111111"/>
          <w:sz w:val="24"/>
          <w:szCs w:val="24"/>
        </w:rPr>
        <w:t>Gbps</w:t>
      </w:r>
      <w:proofErr w:type="spellEnd"/>
    </w:p>
    <w:p w:rsidR="00296AFD" w:rsidRPr="003B0031" w:rsidRDefault="00296AFD" w:rsidP="00296AFD">
      <w:pPr>
        <w:pStyle w:val="ListParagraph"/>
        <w:shd w:val="clear" w:color="auto" w:fill="FFFFFF"/>
        <w:spacing w:after="0" w:line="240" w:lineRule="auto"/>
        <w:rPr>
          <w:rFonts w:cs="Calibri"/>
          <w:color w:val="949494"/>
          <w:sz w:val="24"/>
          <w:szCs w:val="24"/>
        </w:rPr>
      </w:pPr>
      <w:r w:rsidRPr="003B0031">
        <w:rPr>
          <w:rFonts w:ascii="Calibri" w:hAnsi="Calibri" w:cs="Calibri"/>
          <w:color w:val="111111"/>
          <w:sz w:val="24"/>
          <w:szCs w:val="24"/>
        </w:rPr>
        <w:t>Interface-8* 10/100 ports</w:t>
      </w:r>
    </w:p>
    <w:p w:rsidR="00296AFD" w:rsidRPr="003B0031" w:rsidRDefault="00296AFD" w:rsidP="00296AFD">
      <w:pPr>
        <w:pStyle w:val="ListParagraph"/>
        <w:numPr>
          <w:ilvl w:val="0"/>
          <w:numId w:val="9"/>
        </w:numPr>
        <w:spacing w:after="160" w:line="240" w:lineRule="auto"/>
        <w:rPr>
          <w:rFonts w:cs="Calibri"/>
          <w:sz w:val="24"/>
          <w:szCs w:val="24"/>
        </w:rPr>
      </w:pPr>
      <w:proofErr w:type="gramStart"/>
      <w:r w:rsidRPr="003B0031">
        <w:rPr>
          <w:rFonts w:ascii="Calibri" w:hAnsi="Calibri" w:cs="Calibri"/>
          <w:color w:val="111111"/>
          <w:sz w:val="24"/>
          <w:szCs w:val="24"/>
        </w:rPr>
        <w:t>128Gb</w:t>
      </w:r>
      <w:proofErr w:type="gramEnd"/>
      <w:r w:rsidRPr="003B0031">
        <w:rPr>
          <w:rFonts w:ascii="Calibri" w:hAnsi="Calibri" w:cs="Calibri"/>
          <w:color w:val="111111"/>
          <w:sz w:val="24"/>
          <w:szCs w:val="24"/>
        </w:rPr>
        <w:t xml:space="preserve"> Hybrid pen drive (4nos).</w:t>
      </w:r>
      <w:bookmarkStart w:id="1" w:name="_GoBack"/>
      <w:bookmarkEnd w:id="1"/>
    </w:p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In response to the Invitation for Expressions of Interest (EOI) published on</w:t>
      </w:r>
      <w:r w:rsidR="007D1815">
        <w:rPr>
          <w:rFonts w:ascii="Arial" w:hAnsi="Arial" w:cs="Arial"/>
          <w:sz w:val="24"/>
          <w:szCs w:val="24"/>
        </w:rPr>
        <w:t>________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7D1815" w:rsidRDefault="007D1815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lastRenderedPageBreak/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120D69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6BA"/>
    <w:multiLevelType w:val="hybridMultilevel"/>
    <w:tmpl w:val="88D85BF0"/>
    <w:lvl w:ilvl="0" w:tplc="86E44562">
      <w:start w:val="6"/>
      <w:numFmt w:val="decimal"/>
      <w:lvlText w:val="%1."/>
      <w:lvlJc w:val="left"/>
      <w:pPr>
        <w:ind w:left="81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FA154E"/>
    <w:multiLevelType w:val="hybridMultilevel"/>
    <w:tmpl w:val="29667BB6"/>
    <w:lvl w:ilvl="0" w:tplc="FA72AA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59C"/>
    <w:multiLevelType w:val="hybridMultilevel"/>
    <w:tmpl w:val="F11ED2E0"/>
    <w:lvl w:ilvl="0" w:tplc="7ECA9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AA6"/>
    <w:multiLevelType w:val="hybridMultilevel"/>
    <w:tmpl w:val="B33806F4"/>
    <w:lvl w:ilvl="0" w:tplc="D89E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C8D07FD"/>
    <w:multiLevelType w:val="hybridMultilevel"/>
    <w:tmpl w:val="59581DE6"/>
    <w:lvl w:ilvl="0" w:tplc="77068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56F"/>
    <w:multiLevelType w:val="hybridMultilevel"/>
    <w:tmpl w:val="B7C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7C66"/>
    <w:rsid w:val="000552C7"/>
    <w:rsid w:val="0007546A"/>
    <w:rsid w:val="000C19FF"/>
    <w:rsid w:val="00120D69"/>
    <w:rsid w:val="00276AD7"/>
    <w:rsid w:val="00296AFD"/>
    <w:rsid w:val="002D7411"/>
    <w:rsid w:val="0039424A"/>
    <w:rsid w:val="00453BEC"/>
    <w:rsid w:val="00454F07"/>
    <w:rsid w:val="004957AD"/>
    <w:rsid w:val="0051248C"/>
    <w:rsid w:val="005176D2"/>
    <w:rsid w:val="006231CD"/>
    <w:rsid w:val="006336D3"/>
    <w:rsid w:val="006723EE"/>
    <w:rsid w:val="007A6E1B"/>
    <w:rsid w:val="007D07CC"/>
    <w:rsid w:val="007D1815"/>
    <w:rsid w:val="007E48EE"/>
    <w:rsid w:val="008E7F03"/>
    <w:rsid w:val="00983C37"/>
    <w:rsid w:val="00A66A45"/>
    <w:rsid w:val="00A97D27"/>
    <w:rsid w:val="00B13766"/>
    <w:rsid w:val="00B57C66"/>
    <w:rsid w:val="00BA522E"/>
    <w:rsid w:val="00C7126A"/>
    <w:rsid w:val="00C759E1"/>
    <w:rsid w:val="00DA60D4"/>
    <w:rsid w:val="00EA20EA"/>
    <w:rsid w:val="00ED6C31"/>
    <w:rsid w:val="00F31290"/>
    <w:rsid w:val="00F5166B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Prof. P. K. Parida</cp:lastModifiedBy>
  <cp:revision>63</cp:revision>
  <cp:lastPrinted>2019-02-19T19:30:00Z</cp:lastPrinted>
  <dcterms:created xsi:type="dcterms:W3CDTF">2019-02-19T14:22:00Z</dcterms:created>
  <dcterms:modified xsi:type="dcterms:W3CDTF">2019-03-10T21:30:00Z</dcterms:modified>
</cp:coreProperties>
</file>