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AB" w:rsidRDefault="00871FAB" w:rsidP="00871FAB">
      <w:pPr>
        <w:tabs>
          <w:tab w:val="left" w:pos="9030"/>
        </w:tabs>
        <w:spacing w:after="0"/>
        <w:ind w:left="-90" w:right="-1440"/>
        <w:jc w:val="center"/>
        <w:rPr>
          <w:rFonts w:ascii="Helvetica" w:hAnsi="Helvetica"/>
          <w:b/>
          <w:sz w:val="32"/>
        </w:rPr>
      </w:pPr>
    </w:p>
    <w:p w:rsidR="00871FAB" w:rsidRPr="001D7DDF" w:rsidRDefault="00871FAB" w:rsidP="00871FAB">
      <w:pPr>
        <w:tabs>
          <w:tab w:val="left" w:pos="9030"/>
        </w:tabs>
        <w:spacing w:after="0"/>
        <w:ind w:left="-90" w:right="-1440"/>
        <w:jc w:val="center"/>
        <w:rPr>
          <w:b/>
          <w:sz w:val="32"/>
          <w:szCs w:val="32"/>
        </w:rPr>
      </w:pPr>
      <w:r w:rsidRPr="00D044FF">
        <w:rPr>
          <w:noProof/>
        </w:rPr>
        <w:drawing>
          <wp:anchor distT="0" distB="0" distL="114300" distR="114300" simplePos="0" relativeHeight="251659264" behindDoc="1" locked="0" layoutInCell="1" allowOverlap="1" wp14:anchorId="5B0A21FF" wp14:editId="2EC71D83">
            <wp:simplePos x="0" y="0"/>
            <wp:positionH relativeFrom="column">
              <wp:posOffset>-123825</wp:posOffset>
            </wp:positionH>
            <wp:positionV relativeFrom="paragraph">
              <wp:posOffset>-9525</wp:posOffset>
            </wp:positionV>
            <wp:extent cx="619125" cy="781050"/>
            <wp:effectExtent l="0" t="0" r="9525" b="0"/>
            <wp:wrapNone/>
            <wp:docPr id="3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4FF">
        <w:rPr>
          <w:rFonts w:ascii="Helvetica" w:hAnsi="Helvetica"/>
          <w:b/>
          <w:sz w:val="32"/>
        </w:rPr>
        <w:t xml:space="preserve">   </w:t>
      </w:r>
      <w:r w:rsidRPr="001D7DDF">
        <w:rPr>
          <w:b/>
          <w:sz w:val="32"/>
          <w:szCs w:val="32"/>
        </w:rPr>
        <w:t xml:space="preserve">COLLEGE OF </w:t>
      </w:r>
      <w:r w:rsidRPr="0079740A">
        <w:rPr>
          <w:b/>
          <w:sz w:val="36"/>
          <w:szCs w:val="32"/>
        </w:rPr>
        <w:t>ENGINEERING</w:t>
      </w:r>
      <w:r w:rsidRPr="001D7DDF">
        <w:rPr>
          <w:b/>
          <w:sz w:val="32"/>
          <w:szCs w:val="32"/>
        </w:rPr>
        <w:t xml:space="preserve"> &amp; TECHNOLOGY</w:t>
      </w:r>
    </w:p>
    <w:p w:rsidR="00871FAB" w:rsidRPr="00AF5D13" w:rsidRDefault="00871FAB" w:rsidP="00871FAB">
      <w:pPr>
        <w:tabs>
          <w:tab w:val="left" w:pos="510"/>
          <w:tab w:val="center" w:pos="5985"/>
        </w:tabs>
        <w:spacing w:after="0"/>
        <w:ind w:right="-1440"/>
        <w:rPr>
          <w:rFonts w:ascii="Comic Sans MS" w:hAnsi="Comic Sans MS"/>
          <w:b/>
        </w:rPr>
      </w:pPr>
      <w:r>
        <w:rPr>
          <w:b/>
          <w:sz w:val="18"/>
          <w:szCs w:val="18"/>
        </w:rPr>
        <w:t xml:space="preserve">                  </w:t>
      </w:r>
      <w:r w:rsidRPr="00AF5D13">
        <w:rPr>
          <w:rFonts w:ascii="Comic Sans MS" w:hAnsi="Comic Sans MS"/>
          <w:b/>
        </w:rPr>
        <w:t xml:space="preserve">(A Constituent </w:t>
      </w:r>
      <w:r>
        <w:rPr>
          <w:rFonts w:ascii="Comic Sans MS" w:hAnsi="Comic Sans MS"/>
          <w:b/>
        </w:rPr>
        <w:t xml:space="preserve">&amp; </w:t>
      </w:r>
      <w:r w:rsidRPr="00AF5D13">
        <w:rPr>
          <w:rFonts w:ascii="Comic Sans MS" w:hAnsi="Comic Sans MS"/>
          <w:b/>
        </w:rPr>
        <w:t xml:space="preserve">Autonomous College of </w:t>
      </w:r>
      <w:proofErr w:type="spellStart"/>
      <w:r w:rsidRPr="00AF5D13">
        <w:rPr>
          <w:rFonts w:ascii="Comic Sans MS" w:hAnsi="Comic Sans MS"/>
          <w:b/>
        </w:rPr>
        <w:t>Biju</w:t>
      </w:r>
      <w:proofErr w:type="spellEnd"/>
      <w:r w:rsidRPr="00AF5D13">
        <w:rPr>
          <w:rFonts w:ascii="Comic Sans MS" w:hAnsi="Comic Sans MS"/>
          <w:b/>
        </w:rPr>
        <w:t xml:space="preserve"> Patnaik University of Technology,</w:t>
      </w:r>
      <w:r>
        <w:rPr>
          <w:rFonts w:ascii="Comic Sans MS" w:hAnsi="Comic Sans MS"/>
          <w:b/>
        </w:rPr>
        <w:t xml:space="preserve"> </w:t>
      </w:r>
      <w:r w:rsidRPr="00AF5D13">
        <w:rPr>
          <w:rFonts w:ascii="Comic Sans MS" w:hAnsi="Comic Sans MS"/>
          <w:b/>
        </w:rPr>
        <w:t>Odisha)</w:t>
      </w:r>
    </w:p>
    <w:p w:rsidR="00871FAB" w:rsidRPr="00D044FF" w:rsidRDefault="00871FAB" w:rsidP="00871FAB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D044FF">
        <w:rPr>
          <w:b/>
        </w:rPr>
        <w:t>Techno Campus, Ghatikia, PO: Mahalaxmivihar,</w:t>
      </w:r>
    </w:p>
    <w:p w:rsidR="00871FAB" w:rsidRDefault="00871FAB" w:rsidP="00871FAB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D044FF">
        <w:rPr>
          <w:b/>
        </w:rPr>
        <w:t>BHUBANESWAR -751029, ODISHA, INDIA</w:t>
      </w:r>
    </w:p>
    <w:tbl>
      <w:tblPr>
        <w:tblW w:w="0" w:type="auto"/>
        <w:tblInd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</w:tblGrid>
      <w:tr w:rsidR="00871FAB" w:rsidTr="00B852C4">
        <w:trPr>
          <w:trHeight w:val="30"/>
        </w:trPr>
        <w:tc>
          <w:tcPr>
            <w:tcW w:w="1530" w:type="dxa"/>
          </w:tcPr>
          <w:p w:rsidR="00871FAB" w:rsidRDefault="00871FAB" w:rsidP="00B85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4A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NAAC ‘ A ’</w:t>
            </w:r>
          </w:p>
        </w:tc>
      </w:tr>
    </w:tbl>
    <w:p w:rsidR="00871FAB" w:rsidRPr="00D044FF" w:rsidRDefault="00871FAB" w:rsidP="00871FAB">
      <w:pPr>
        <w:ind w:right="-1440"/>
        <w:rPr>
          <w:b/>
        </w:rPr>
      </w:pPr>
      <w:r w:rsidRPr="00D044FF">
        <w:rPr>
          <w:b/>
        </w:rPr>
        <w:t>_____________________________________________________________________________________</w:t>
      </w:r>
    </w:p>
    <w:p w:rsidR="00871FAB" w:rsidRDefault="00871FAB" w:rsidP="00871FAB">
      <w:pPr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 w:rsidRPr="00203AE3">
        <w:rPr>
          <w:rFonts w:ascii="Arial" w:hAnsi="Arial" w:cs="Arial"/>
          <w:b/>
        </w:rPr>
        <w:t xml:space="preserve">Ref. No.  </w:t>
      </w:r>
      <w:r>
        <w:rPr>
          <w:rFonts w:ascii="Arial" w:hAnsi="Arial" w:cs="Arial"/>
          <w:b/>
        </w:rPr>
        <w:t>907</w:t>
      </w:r>
      <w:r w:rsidRPr="00203AE3">
        <w:rPr>
          <w:rFonts w:ascii="Arial" w:hAnsi="Arial" w:cs="Arial"/>
          <w:b/>
        </w:rPr>
        <w:t xml:space="preserve">    /</w:t>
      </w:r>
      <w:r w:rsidRPr="00E715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CET</w:t>
      </w:r>
      <w:r w:rsidRPr="00203AE3">
        <w:rPr>
          <w:rFonts w:ascii="Arial" w:hAnsi="Arial" w:cs="Arial"/>
          <w:b/>
        </w:rPr>
        <w:t xml:space="preserve">             </w:t>
      </w:r>
      <w:r w:rsidR="00FE0877">
        <w:rPr>
          <w:rFonts w:ascii="Arial" w:hAnsi="Arial" w:cs="Arial"/>
          <w:b/>
        </w:rPr>
        <w:t xml:space="preserve">                                   </w:t>
      </w:r>
      <w:r w:rsidRPr="00203AE3">
        <w:rPr>
          <w:rFonts w:ascii="Arial" w:hAnsi="Arial" w:cs="Arial"/>
          <w:b/>
        </w:rPr>
        <w:t xml:space="preserve">        Date:</w:t>
      </w:r>
      <w:r>
        <w:rPr>
          <w:rFonts w:ascii="Arial" w:hAnsi="Arial" w:cs="Arial"/>
          <w:b/>
        </w:rPr>
        <w:t>24/09/2018</w:t>
      </w:r>
    </w:p>
    <w:p w:rsidR="00871FAB" w:rsidRDefault="00871FAB" w:rsidP="00871FAB">
      <w:pPr>
        <w:rPr>
          <w:rFonts w:ascii="Arial" w:hAnsi="Arial" w:cs="Arial"/>
          <w:b/>
        </w:rPr>
      </w:pPr>
    </w:p>
    <w:p w:rsidR="00871FAB" w:rsidRPr="00A82FA5" w:rsidRDefault="00871FAB" w:rsidP="00871FA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30C47">
        <w:rPr>
          <w:rFonts w:ascii="Arial" w:hAnsi="Arial" w:cs="Arial"/>
          <w:sz w:val="24"/>
          <w:szCs w:val="24"/>
        </w:rPr>
        <w:tab/>
      </w:r>
      <w:r w:rsidRPr="00A30C47">
        <w:rPr>
          <w:rFonts w:ascii="Arial" w:hAnsi="Arial" w:cs="Arial"/>
          <w:sz w:val="24"/>
          <w:szCs w:val="24"/>
        </w:rPr>
        <w:tab/>
      </w:r>
      <w:r w:rsidRPr="00A30C47">
        <w:rPr>
          <w:rFonts w:ascii="Arial" w:hAnsi="Arial" w:cs="Arial"/>
          <w:sz w:val="24"/>
          <w:szCs w:val="24"/>
        </w:rPr>
        <w:tab/>
      </w:r>
      <w:r w:rsidRPr="00A30C47">
        <w:rPr>
          <w:rFonts w:ascii="Arial" w:hAnsi="Arial" w:cs="Arial"/>
          <w:sz w:val="24"/>
          <w:szCs w:val="24"/>
        </w:rPr>
        <w:tab/>
      </w:r>
      <w:r w:rsidRPr="00A82FA5">
        <w:rPr>
          <w:rFonts w:ascii="Arial" w:hAnsi="Arial" w:cs="Arial"/>
          <w:b/>
          <w:sz w:val="24"/>
          <w:szCs w:val="24"/>
          <w:u w:val="single"/>
        </w:rPr>
        <w:t>QUOTATION CALL NOTICE</w:t>
      </w:r>
    </w:p>
    <w:p w:rsidR="00871FAB" w:rsidRPr="00A30C47" w:rsidRDefault="00871FAB" w:rsidP="00871FAB">
      <w:pPr>
        <w:jc w:val="both"/>
        <w:rPr>
          <w:rFonts w:ascii="Arial" w:hAnsi="Arial" w:cs="Arial"/>
          <w:sz w:val="24"/>
          <w:szCs w:val="24"/>
        </w:rPr>
      </w:pPr>
      <w:r w:rsidRPr="00A30C47">
        <w:rPr>
          <w:rFonts w:ascii="Arial" w:hAnsi="Arial" w:cs="Arial"/>
          <w:sz w:val="24"/>
          <w:szCs w:val="24"/>
        </w:rPr>
        <w:t xml:space="preserve">Sealed quotations are invited from interested agencies for </w:t>
      </w:r>
      <w:r>
        <w:rPr>
          <w:rFonts w:ascii="Arial" w:hAnsi="Arial" w:cs="Arial"/>
          <w:sz w:val="24"/>
          <w:szCs w:val="24"/>
        </w:rPr>
        <w:t xml:space="preserve">supplying Multinational Printer </w:t>
      </w:r>
      <w:r w:rsidRPr="00A30C47">
        <w:rPr>
          <w:rFonts w:ascii="Arial" w:hAnsi="Arial" w:cs="Arial"/>
          <w:sz w:val="24"/>
          <w:szCs w:val="24"/>
        </w:rPr>
        <w:t>for the academic session</w:t>
      </w:r>
      <w:r>
        <w:rPr>
          <w:rFonts w:ascii="Arial" w:hAnsi="Arial" w:cs="Arial"/>
          <w:sz w:val="24"/>
          <w:szCs w:val="24"/>
        </w:rPr>
        <w:t>, CET, Bhubaneswar</w:t>
      </w:r>
      <w:r w:rsidRPr="00A30C47">
        <w:rPr>
          <w:rFonts w:ascii="Arial" w:hAnsi="Arial" w:cs="Arial"/>
          <w:sz w:val="24"/>
          <w:szCs w:val="24"/>
        </w:rPr>
        <w:t>. The details of the specifications are as mentioned below.</w:t>
      </w:r>
    </w:p>
    <w:p w:rsidR="00871FAB" w:rsidRPr="00A30C47" w:rsidRDefault="00871FAB" w:rsidP="00871FAB">
      <w:pPr>
        <w:jc w:val="both"/>
        <w:rPr>
          <w:rFonts w:ascii="Arial" w:hAnsi="Arial" w:cs="Arial"/>
          <w:sz w:val="24"/>
          <w:szCs w:val="24"/>
        </w:rPr>
      </w:pPr>
      <w:r w:rsidRPr="00A30C47">
        <w:rPr>
          <w:rFonts w:ascii="Arial" w:hAnsi="Arial" w:cs="Arial"/>
          <w:sz w:val="24"/>
          <w:szCs w:val="24"/>
        </w:rPr>
        <w:t xml:space="preserve">1.No. of </w:t>
      </w:r>
      <w:r>
        <w:rPr>
          <w:rFonts w:ascii="Arial" w:hAnsi="Arial" w:cs="Arial"/>
          <w:sz w:val="24"/>
          <w:szCs w:val="24"/>
        </w:rPr>
        <w:t>Multinational Printer</w:t>
      </w:r>
      <w:r w:rsidRPr="00A30C47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1.</w:t>
      </w:r>
    </w:p>
    <w:p w:rsidR="00871FAB" w:rsidRDefault="00871FAB" w:rsidP="00871FAB">
      <w:pPr>
        <w:rPr>
          <w:rFonts w:ascii="Arial" w:hAnsi="Arial" w:cs="Arial"/>
          <w:sz w:val="24"/>
          <w:szCs w:val="24"/>
        </w:rPr>
      </w:pPr>
      <w:r w:rsidRPr="00A30C47">
        <w:rPr>
          <w:rFonts w:ascii="Arial" w:hAnsi="Arial" w:cs="Arial"/>
          <w:sz w:val="24"/>
          <w:szCs w:val="24"/>
        </w:rPr>
        <w:t xml:space="preserve">2. </w:t>
      </w:r>
      <w:r w:rsidRPr="007474EC">
        <w:rPr>
          <w:rFonts w:ascii="Arial" w:hAnsi="Arial" w:cs="Arial"/>
          <w:sz w:val="24"/>
          <w:szCs w:val="24"/>
        </w:rPr>
        <w:t xml:space="preserve">Multinational Printer:  Print/ Copy </w:t>
      </w:r>
      <w:proofErr w:type="gramStart"/>
      <w:r w:rsidRPr="007474EC">
        <w:rPr>
          <w:rFonts w:ascii="Arial" w:hAnsi="Arial" w:cs="Arial"/>
          <w:sz w:val="24"/>
          <w:szCs w:val="24"/>
        </w:rPr>
        <w:t>speed :</w:t>
      </w:r>
      <w:proofErr w:type="gramEnd"/>
      <w:r w:rsidRPr="007474EC">
        <w:rPr>
          <w:rFonts w:ascii="Arial" w:hAnsi="Arial" w:cs="Arial"/>
          <w:sz w:val="24"/>
          <w:szCs w:val="24"/>
        </w:rPr>
        <w:t xml:space="preserve"> 20 PPM,  Resolution : 600 dpi, </w:t>
      </w:r>
    </w:p>
    <w:p w:rsidR="00871FAB" w:rsidRPr="007474EC" w:rsidRDefault="00871FAB" w:rsidP="00871F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474EC">
        <w:rPr>
          <w:rFonts w:ascii="Arial" w:hAnsi="Arial" w:cs="Arial"/>
          <w:sz w:val="24"/>
          <w:szCs w:val="24"/>
        </w:rPr>
        <w:t xml:space="preserve">Memory: </w:t>
      </w:r>
      <w:r>
        <w:rPr>
          <w:rFonts w:ascii="Arial" w:hAnsi="Arial" w:cs="Arial"/>
          <w:sz w:val="24"/>
          <w:szCs w:val="24"/>
        </w:rPr>
        <w:t xml:space="preserve">    </w:t>
      </w:r>
      <w:r w:rsidRPr="007474EC">
        <w:rPr>
          <w:rFonts w:ascii="Arial" w:hAnsi="Arial" w:cs="Arial"/>
          <w:sz w:val="24"/>
          <w:szCs w:val="24"/>
        </w:rPr>
        <w:t>128</w:t>
      </w:r>
      <w:proofErr w:type="gramStart"/>
      <w:r w:rsidRPr="007474EC">
        <w:rPr>
          <w:rFonts w:ascii="Arial" w:hAnsi="Arial" w:cs="Arial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 xml:space="preserve">  </w:t>
      </w:r>
      <w:r w:rsidRPr="007474EC">
        <w:rPr>
          <w:rFonts w:ascii="Arial" w:hAnsi="Arial" w:cs="Arial"/>
          <w:sz w:val="24"/>
          <w:szCs w:val="24"/>
        </w:rPr>
        <w:t>Duplex</w:t>
      </w:r>
      <w:proofErr w:type="gramEnd"/>
      <w:r w:rsidRPr="007474E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</w:t>
      </w:r>
      <w:r w:rsidRPr="007474EC">
        <w:rPr>
          <w:rFonts w:ascii="Arial" w:hAnsi="Arial" w:cs="Arial"/>
          <w:sz w:val="24"/>
          <w:szCs w:val="24"/>
        </w:rPr>
        <w:t xml:space="preserve">tandard duplex printing, ADF: with ADF </w:t>
      </w:r>
    </w:p>
    <w:p w:rsidR="00871FAB" w:rsidRPr="007474EC" w:rsidRDefault="00871FAB" w:rsidP="00871FAB">
      <w:pPr>
        <w:rPr>
          <w:rFonts w:ascii="Arial" w:hAnsi="Arial" w:cs="Arial"/>
          <w:sz w:val="24"/>
          <w:szCs w:val="24"/>
        </w:rPr>
      </w:pPr>
      <w:r w:rsidRPr="007474EC">
        <w:rPr>
          <w:rFonts w:ascii="Arial" w:hAnsi="Arial" w:cs="Arial"/>
          <w:sz w:val="24"/>
          <w:szCs w:val="24"/>
        </w:rPr>
        <w:t xml:space="preserve">             SCANNING: </w:t>
      </w:r>
      <w:proofErr w:type="gramStart"/>
      <w:r w:rsidRPr="007474EC">
        <w:rPr>
          <w:rFonts w:ascii="Arial" w:hAnsi="Arial" w:cs="Arial"/>
          <w:sz w:val="24"/>
          <w:szCs w:val="24"/>
        </w:rPr>
        <w:t>Speed :</w:t>
      </w:r>
      <w:proofErr w:type="gramEnd"/>
      <w:r w:rsidRPr="007474EC">
        <w:rPr>
          <w:rFonts w:ascii="Arial" w:hAnsi="Arial" w:cs="Arial"/>
          <w:sz w:val="24"/>
          <w:szCs w:val="24"/>
        </w:rPr>
        <w:t xml:space="preserve"> 17 ,ides/minute,  Resolution: 600 dpi</w:t>
      </w:r>
    </w:p>
    <w:p w:rsidR="00871FAB" w:rsidRPr="007474EC" w:rsidRDefault="00871FAB" w:rsidP="00871FAB">
      <w:pPr>
        <w:rPr>
          <w:rFonts w:ascii="Arial" w:hAnsi="Arial" w:cs="Arial"/>
          <w:sz w:val="24"/>
          <w:szCs w:val="24"/>
        </w:rPr>
      </w:pPr>
      <w:r w:rsidRPr="007474EC">
        <w:rPr>
          <w:rFonts w:ascii="Arial" w:hAnsi="Arial" w:cs="Arial"/>
          <w:sz w:val="24"/>
          <w:szCs w:val="24"/>
        </w:rPr>
        <w:t xml:space="preserve">             COPY: Copy </w:t>
      </w:r>
      <w:proofErr w:type="gramStart"/>
      <w:r w:rsidRPr="007474EC">
        <w:rPr>
          <w:rFonts w:ascii="Arial" w:hAnsi="Arial" w:cs="Arial"/>
          <w:sz w:val="24"/>
          <w:szCs w:val="24"/>
        </w:rPr>
        <w:t>Speed :</w:t>
      </w:r>
      <w:proofErr w:type="gramEnd"/>
      <w:r w:rsidRPr="007474EC">
        <w:rPr>
          <w:rFonts w:ascii="Arial" w:hAnsi="Arial" w:cs="Arial"/>
          <w:sz w:val="24"/>
          <w:szCs w:val="24"/>
        </w:rPr>
        <w:t xml:space="preserve"> 20 PPM,    Resolution: 600 dpi   Zoom: 50 to 200%</w:t>
      </w:r>
    </w:p>
    <w:p w:rsidR="00871FAB" w:rsidRDefault="00871FAB" w:rsidP="00871FAB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474EC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474EC">
        <w:rPr>
          <w:rFonts w:ascii="Arial" w:hAnsi="Arial" w:cs="Arial"/>
          <w:sz w:val="24"/>
          <w:szCs w:val="24"/>
        </w:rPr>
        <w:t>Interface :</w:t>
      </w:r>
      <w:proofErr w:type="gramEnd"/>
      <w:r w:rsidRPr="007474EC">
        <w:rPr>
          <w:rFonts w:ascii="Arial" w:hAnsi="Arial" w:cs="Arial"/>
          <w:sz w:val="24"/>
          <w:szCs w:val="24"/>
        </w:rPr>
        <w:t xml:space="preserve"> USB 2.0 &amp; Network</w:t>
      </w:r>
    </w:p>
    <w:p w:rsidR="00871FAB" w:rsidRPr="00A30C47" w:rsidRDefault="00871FAB" w:rsidP="00871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30C47">
        <w:rPr>
          <w:rFonts w:ascii="Arial" w:hAnsi="Arial" w:cs="Arial"/>
          <w:sz w:val="24"/>
          <w:szCs w:val="24"/>
        </w:rPr>
        <w:t xml:space="preserve">. Cost of the </w:t>
      </w:r>
      <w:r>
        <w:rPr>
          <w:rFonts w:ascii="Arial" w:hAnsi="Arial" w:cs="Arial"/>
          <w:sz w:val="24"/>
          <w:szCs w:val="24"/>
        </w:rPr>
        <w:t xml:space="preserve">delivery </w:t>
      </w:r>
      <w:r w:rsidRPr="00A30C47">
        <w:rPr>
          <w:rFonts w:ascii="Arial" w:hAnsi="Arial" w:cs="Arial"/>
          <w:sz w:val="24"/>
          <w:szCs w:val="24"/>
        </w:rPr>
        <w:t xml:space="preserve">of the material </w:t>
      </w:r>
      <w:r>
        <w:rPr>
          <w:rFonts w:ascii="Arial" w:hAnsi="Arial" w:cs="Arial"/>
          <w:sz w:val="24"/>
          <w:szCs w:val="24"/>
        </w:rPr>
        <w:t xml:space="preserve">in </w:t>
      </w:r>
      <w:r w:rsidRPr="00A30C4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Academic Section </w:t>
      </w:r>
      <w:r w:rsidRPr="00A30C47">
        <w:rPr>
          <w:rFonts w:ascii="Arial" w:hAnsi="Arial" w:cs="Arial"/>
          <w:sz w:val="24"/>
          <w:szCs w:val="24"/>
        </w:rPr>
        <w:t xml:space="preserve">are to be included in the total cost quoted including </w:t>
      </w:r>
      <w:r>
        <w:rPr>
          <w:rFonts w:ascii="Arial" w:hAnsi="Arial" w:cs="Arial"/>
          <w:sz w:val="24"/>
          <w:szCs w:val="24"/>
        </w:rPr>
        <w:t xml:space="preserve">GST and other </w:t>
      </w:r>
      <w:r w:rsidRPr="00A30C47">
        <w:rPr>
          <w:rFonts w:ascii="Arial" w:hAnsi="Arial" w:cs="Arial"/>
          <w:sz w:val="24"/>
          <w:szCs w:val="24"/>
        </w:rPr>
        <w:t>taxes, if any.</w:t>
      </w:r>
    </w:p>
    <w:p w:rsidR="00871FAB" w:rsidRPr="00A30C47" w:rsidRDefault="00871FAB" w:rsidP="00871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30C47">
        <w:rPr>
          <w:rFonts w:ascii="Arial" w:hAnsi="Arial" w:cs="Arial"/>
          <w:sz w:val="24"/>
          <w:szCs w:val="24"/>
        </w:rPr>
        <w:t xml:space="preserve">. </w:t>
      </w:r>
      <w:r w:rsidRPr="00450F18">
        <w:rPr>
          <w:rFonts w:ascii="Arial" w:hAnsi="Arial" w:cs="Arial"/>
          <w:b/>
          <w:sz w:val="24"/>
          <w:szCs w:val="24"/>
        </w:rPr>
        <w:t>The STCC/ GSTIN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50F18">
        <w:rPr>
          <w:rFonts w:ascii="Arial" w:hAnsi="Arial" w:cs="Arial"/>
          <w:b/>
          <w:sz w:val="24"/>
          <w:szCs w:val="24"/>
        </w:rPr>
        <w:t xml:space="preserve">/ </w:t>
      </w:r>
      <w:proofErr w:type="gramStart"/>
      <w:r w:rsidRPr="00450F18">
        <w:rPr>
          <w:rFonts w:ascii="Arial" w:hAnsi="Arial" w:cs="Arial"/>
          <w:b/>
          <w:sz w:val="24"/>
          <w:szCs w:val="24"/>
        </w:rPr>
        <w:t xml:space="preserve">PAN  </w:t>
      </w:r>
      <w:r>
        <w:rPr>
          <w:rFonts w:ascii="Arial" w:hAnsi="Arial" w:cs="Arial"/>
          <w:b/>
          <w:sz w:val="24"/>
          <w:szCs w:val="24"/>
        </w:rPr>
        <w:t>CLEARANCE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DOCUMENTS ARE TO BE SUBMITTED ALONG WITH THE QUOTATION. </w:t>
      </w:r>
    </w:p>
    <w:p w:rsidR="00871FAB" w:rsidRDefault="00871FAB" w:rsidP="00871FAB">
      <w:pPr>
        <w:jc w:val="both"/>
        <w:rPr>
          <w:rFonts w:ascii="Arial" w:hAnsi="Arial" w:cs="Arial"/>
          <w:sz w:val="24"/>
          <w:szCs w:val="24"/>
        </w:rPr>
      </w:pPr>
      <w:r w:rsidRPr="00A30C47">
        <w:rPr>
          <w:rFonts w:ascii="Arial" w:hAnsi="Arial" w:cs="Arial"/>
          <w:sz w:val="24"/>
          <w:szCs w:val="24"/>
        </w:rPr>
        <w:t xml:space="preserve">The Quotations </w:t>
      </w:r>
      <w:r>
        <w:rPr>
          <w:rFonts w:ascii="Arial" w:hAnsi="Arial" w:cs="Arial"/>
          <w:sz w:val="24"/>
          <w:szCs w:val="24"/>
        </w:rPr>
        <w:t xml:space="preserve">in sealed cover </w:t>
      </w:r>
      <w:r w:rsidRPr="00A30C47">
        <w:rPr>
          <w:rFonts w:ascii="Arial" w:hAnsi="Arial" w:cs="Arial"/>
          <w:sz w:val="24"/>
          <w:szCs w:val="24"/>
        </w:rPr>
        <w:t>must reach the under</w:t>
      </w:r>
      <w:r>
        <w:rPr>
          <w:rFonts w:ascii="Arial" w:hAnsi="Arial" w:cs="Arial"/>
          <w:sz w:val="24"/>
          <w:szCs w:val="24"/>
        </w:rPr>
        <w:t xml:space="preserve"> </w:t>
      </w:r>
      <w:r w:rsidRPr="00A30C47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 xml:space="preserve"> </w:t>
      </w:r>
      <w:r w:rsidRPr="00A30C47">
        <w:rPr>
          <w:rFonts w:ascii="Arial" w:hAnsi="Arial" w:cs="Arial"/>
          <w:sz w:val="24"/>
          <w:szCs w:val="24"/>
        </w:rPr>
        <w:t xml:space="preserve">latest by </w:t>
      </w:r>
      <w:r>
        <w:rPr>
          <w:rFonts w:ascii="Arial" w:hAnsi="Arial" w:cs="Arial"/>
          <w:sz w:val="24"/>
          <w:szCs w:val="24"/>
        </w:rPr>
        <w:t xml:space="preserve">Speed Post on or before </w:t>
      </w:r>
      <w:r>
        <w:rPr>
          <w:rFonts w:ascii="Arial" w:hAnsi="Arial" w:cs="Arial"/>
          <w:b/>
          <w:sz w:val="24"/>
          <w:szCs w:val="24"/>
        </w:rPr>
        <w:t>15</w:t>
      </w:r>
      <w:r w:rsidRPr="00A82FA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82FA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October</w:t>
      </w:r>
      <w:r w:rsidRPr="00A82FA5">
        <w:rPr>
          <w:rFonts w:ascii="Arial" w:hAnsi="Arial" w:cs="Arial"/>
          <w:b/>
          <w:sz w:val="24"/>
          <w:szCs w:val="24"/>
        </w:rPr>
        <w:t>,</w:t>
      </w:r>
      <w:proofErr w:type="gramStart"/>
      <w:r w:rsidRPr="00A82FA5">
        <w:rPr>
          <w:rFonts w:ascii="Arial" w:hAnsi="Arial" w:cs="Arial"/>
          <w:b/>
          <w:sz w:val="24"/>
          <w:szCs w:val="24"/>
        </w:rPr>
        <w:t>2018  by</w:t>
      </w:r>
      <w:proofErr w:type="gramEnd"/>
      <w:r w:rsidRPr="00A82FA5">
        <w:rPr>
          <w:rFonts w:ascii="Arial" w:hAnsi="Arial" w:cs="Arial"/>
          <w:b/>
          <w:sz w:val="24"/>
          <w:szCs w:val="24"/>
        </w:rPr>
        <w:t xml:space="preserve"> 1.00 P.M</w:t>
      </w:r>
      <w:r w:rsidRPr="00390C5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 w:rsidRPr="00390C57">
        <w:rPr>
          <w:rFonts w:ascii="Arial" w:hAnsi="Arial" w:cs="Arial"/>
          <w:sz w:val="24"/>
          <w:szCs w:val="24"/>
        </w:rPr>
        <w:t xml:space="preserve"> </w:t>
      </w:r>
      <w:r w:rsidRPr="00A30C47">
        <w:rPr>
          <w:rFonts w:ascii="Arial" w:hAnsi="Arial" w:cs="Arial"/>
          <w:sz w:val="24"/>
          <w:szCs w:val="24"/>
        </w:rPr>
        <w:t xml:space="preserve">The undersigned reserves the right to cancel the quotation notice </w:t>
      </w:r>
      <w:r>
        <w:rPr>
          <w:rFonts w:ascii="Arial" w:hAnsi="Arial" w:cs="Arial"/>
          <w:sz w:val="24"/>
          <w:szCs w:val="24"/>
        </w:rPr>
        <w:t>w</w:t>
      </w:r>
      <w:r w:rsidRPr="00A30C47">
        <w:rPr>
          <w:rFonts w:ascii="Arial" w:hAnsi="Arial" w:cs="Arial"/>
          <w:sz w:val="24"/>
          <w:szCs w:val="24"/>
        </w:rPr>
        <w:t xml:space="preserve">ithout </w:t>
      </w:r>
      <w:r>
        <w:rPr>
          <w:rFonts w:ascii="Arial" w:hAnsi="Arial" w:cs="Arial"/>
          <w:sz w:val="24"/>
          <w:szCs w:val="24"/>
        </w:rPr>
        <w:t xml:space="preserve">assigning </w:t>
      </w:r>
      <w:r w:rsidRPr="00A30C47">
        <w:rPr>
          <w:rFonts w:ascii="Arial" w:hAnsi="Arial" w:cs="Arial"/>
          <w:sz w:val="24"/>
          <w:szCs w:val="24"/>
        </w:rPr>
        <w:t>any reason thereof.</w:t>
      </w:r>
    </w:p>
    <w:p w:rsidR="00871FAB" w:rsidRPr="00A30C47" w:rsidRDefault="00871FAB" w:rsidP="00871FAB">
      <w:pPr>
        <w:jc w:val="both"/>
        <w:rPr>
          <w:rFonts w:ascii="Arial" w:hAnsi="Arial" w:cs="Arial"/>
          <w:sz w:val="24"/>
          <w:szCs w:val="24"/>
        </w:rPr>
      </w:pPr>
    </w:p>
    <w:p w:rsidR="00871FAB" w:rsidRDefault="00871FAB" w:rsidP="00871FAB">
      <w:pPr>
        <w:jc w:val="both"/>
        <w:rPr>
          <w:rFonts w:ascii="Arial" w:hAnsi="Arial" w:cs="Arial"/>
          <w:b/>
          <w:sz w:val="24"/>
          <w:szCs w:val="24"/>
        </w:rPr>
      </w:pPr>
      <w:r w:rsidRPr="00450F18">
        <w:rPr>
          <w:rFonts w:ascii="Arial" w:hAnsi="Arial" w:cs="Arial"/>
          <w:b/>
          <w:sz w:val="24"/>
          <w:szCs w:val="24"/>
        </w:rPr>
        <w:t>By order of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Principal</w:t>
      </w:r>
    </w:p>
    <w:p w:rsidR="00871FAB" w:rsidRDefault="00DF27F7" w:rsidP="00871F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Sd/-</w:t>
      </w:r>
    </w:p>
    <w:p w:rsidR="00871FAB" w:rsidRPr="00A82FA5" w:rsidRDefault="00871FAB" w:rsidP="00871FA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PIC, Academic </w:t>
      </w:r>
      <w:bookmarkEnd w:id="0"/>
      <w:r>
        <w:rPr>
          <w:rFonts w:ascii="Arial" w:hAnsi="Arial" w:cs="Arial"/>
          <w:b/>
          <w:sz w:val="24"/>
          <w:szCs w:val="24"/>
        </w:rPr>
        <w:t>Section</w:t>
      </w:r>
    </w:p>
    <w:p w:rsidR="00871FAB" w:rsidRPr="00A30C47" w:rsidRDefault="00871FAB" w:rsidP="00871FAB">
      <w:pPr>
        <w:jc w:val="both"/>
        <w:rPr>
          <w:rFonts w:ascii="Arial" w:hAnsi="Arial" w:cs="Arial"/>
          <w:sz w:val="24"/>
          <w:szCs w:val="24"/>
        </w:rPr>
      </w:pPr>
    </w:p>
    <w:p w:rsidR="00871FAB" w:rsidRPr="00A30C47" w:rsidRDefault="00871FAB" w:rsidP="00871FAB">
      <w:pPr>
        <w:jc w:val="both"/>
        <w:rPr>
          <w:rFonts w:ascii="Arial" w:hAnsi="Arial" w:cs="Arial"/>
          <w:sz w:val="24"/>
          <w:szCs w:val="24"/>
        </w:rPr>
      </w:pPr>
      <w:r w:rsidRPr="00A30C47">
        <w:rPr>
          <w:rFonts w:ascii="Arial" w:hAnsi="Arial" w:cs="Arial"/>
          <w:sz w:val="24"/>
          <w:szCs w:val="24"/>
        </w:rPr>
        <w:t xml:space="preserve">c.c. All Notice Boards, CET, Bhubaneswar/ Notice Board, OUAT, Bhubaneswar/ Notice Board, </w:t>
      </w:r>
      <w:proofErr w:type="spellStart"/>
      <w:r w:rsidRPr="00A30C47">
        <w:rPr>
          <w:rFonts w:ascii="Arial" w:hAnsi="Arial" w:cs="Arial"/>
          <w:sz w:val="24"/>
          <w:szCs w:val="24"/>
        </w:rPr>
        <w:t>Jayadev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C47">
        <w:rPr>
          <w:rFonts w:ascii="Arial" w:hAnsi="Arial" w:cs="Arial"/>
          <w:sz w:val="24"/>
          <w:szCs w:val="24"/>
        </w:rPr>
        <w:t>Bhawan</w:t>
      </w:r>
      <w:proofErr w:type="spellEnd"/>
      <w:r w:rsidRPr="00A30C47">
        <w:rPr>
          <w:rFonts w:ascii="Arial" w:hAnsi="Arial" w:cs="Arial"/>
          <w:sz w:val="24"/>
          <w:szCs w:val="24"/>
        </w:rPr>
        <w:t xml:space="preserve"> / Notice Board, </w:t>
      </w:r>
      <w:proofErr w:type="spellStart"/>
      <w:r w:rsidRPr="00A30C47">
        <w:rPr>
          <w:rFonts w:ascii="Arial" w:hAnsi="Arial" w:cs="Arial"/>
          <w:sz w:val="24"/>
          <w:szCs w:val="24"/>
        </w:rPr>
        <w:t>Utkal</w:t>
      </w:r>
      <w:proofErr w:type="spellEnd"/>
      <w:r w:rsidRPr="00A30C47">
        <w:rPr>
          <w:rFonts w:ascii="Arial" w:hAnsi="Arial" w:cs="Arial"/>
          <w:sz w:val="24"/>
          <w:szCs w:val="24"/>
        </w:rPr>
        <w:t xml:space="preserve"> University for wide circulation.</w:t>
      </w:r>
    </w:p>
    <w:p w:rsidR="00871FAB" w:rsidRDefault="00871FAB" w:rsidP="00871FAB">
      <w:pPr>
        <w:ind w:right="-270"/>
        <w:jc w:val="both"/>
      </w:pPr>
      <w:r w:rsidRPr="00A30C47">
        <w:rPr>
          <w:rFonts w:ascii="Arial" w:hAnsi="Arial" w:cs="Arial"/>
          <w:sz w:val="24"/>
          <w:szCs w:val="24"/>
        </w:rPr>
        <w:t>Copy to the Chairman, Purchase Committee for information and necessary action.</w:t>
      </w:r>
    </w:p>
    <w:p w:rsidR="00A96CA5" w:rsidRDefault="00A96CA5"/>
    <w:sectPr w:rsidR="00A96CA5" w:rsidSect="00450F18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F0"/>
    <w:rsid w:val="00871FAB"/>
    <w:rsid w:val="00A96CA5"/>
    <w:rsid w:val="00DF27F7"/>
    <w:rsid w:val="00F013F0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A79F"/>
  <w15:chartTrackingRefBased/>
  <w15:docId w15:val="{EEA4FBA6-3CF6-439B-A53D-84E1801B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FA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IT2</dc:creator>
  <cp:keywords/>
  <dc:description/>
  <cp:lastModifiedBy>Jay Jagannath</cp:lastModifiedBy>
  <cp:revision>2</cp:revision>
  <dcterms:created xsi:type="dcterms:W3CDTF">2018-09-25T11:09:00Z</dcterms:created>
  <dcterms:modified xsi:type="dcterms:W3CDTF">2018-09-25T11:09:00Z</dcterms:modified>
</cp:coreProperties>
</file>