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D" w:rsidRPr="009020E3" w:rsidRDefault="00E5290A" w:rsidP="000161C4">
      <w:pPr>
        <w:pStyle w:val="NoSpacing"/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9020E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137435</wp:posOffset>
            </wp:positionH>
            <wp:positionV relativeFrom="paragraph">
              <wp:posOffset>-49625</wp:posOffset>
            </wp:positionV>
            <wp:extent cx="706755" cy="914400"/>
            <wp:effectExtent l="0" t="0" r="0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0E3" w:rsidRPr="009020E3">
        <w:rPr>
          <w:rFonts w:ascii="Times New Roman" w:hAnsi="Times New Roman"/>
          <w:b/>
          <w:sz w:val="28"/>
          <w:szCs w:val="28"/>
        </w:rPr>
        <w:t>LADIES HOSTEL, KASTURBA HALL OF RESIDENCE</w:t>
      </w:r>
      <w:r w:rsidR="0002222D" w:rsidRPr="009020E3">
        <w:rPr>
          <w:rFonts w:ascii="Times New Roman" w:hAnsi="Times New Roman"/>
          <w:sz w:val="28"/>
          <w:szCs w:val="28"/>
        </w:rPr>
        <w:t>COLLEGE OF ENGINEERING AND TECHNOLOGY</w:t>
      </w:r>
    </w:p>
    <w:p w:rsidR="0002222D" w:rsidRPr="00AE3C1C" w:rsidRDefault="0002222D" w:rsidP="000161C4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 w:rsidR="00926305">
        <w:rPr>
          <w:rFonts w:ascii="Comic Sans MS" w:hAnsi="Comic Sans MS"/>
          <w:b/>
        </w:rPr>
        <w:t xml:space="preserve"> University of Technology, </w:t>
      </w:r>
      <w:r w:rsidR="006E0340">
        <w:rPr>
          <w:rFonts w:ascii="Comic Sans MS" w:hAnsi="Comic Sans MS"/>
          <w:b/>
        </w:rPr>
        <w:t>Odisha</w:t>
      </w:r>
      <w:r w:rsidRPr="00AE3C1C">
        <w:rPr>
          <w:rFonts w:ascii="Comic Sans MS" w:hAnsi="Comic Sans MS"/>
          <w:b/>
        </w:rPr>
        <w:t>)</w:t>
      </w:r>
    </w:p>
    <w:p w:rsidR="0002222D" w:rsidRPr="007557EF" w:rsidRDefault="0002222D" w:rsidP="000161C4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</w:t>
      </w:r>
      <w:r w:rsidR="009520A1" w:rsidRPr="00B00D87">
        <w:rPr>
          <w:b/>
        </w:rPr>
        <w:t>29</w:t>
      </w:r>
    </w:p>
    <w:p w:rsidR="0002222D" w:rsidRDefault="00540D9F" w:rsidP="000161C4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FE26CC" w:rsidP="00E5290A">
      <w:pPr>
        <w:tabs>
          <w:tab w:val="left" w:pos="9030"/>
        </w:tabs>
        <w:spacing w:after="0" w:line="240" w:lineRule="auto"/>
        <w:ind w:right="-45"/>
        <w:jc w:val="center"/>
        <w:rPr>
          <w:b/>
          <w:color w:val="FF0000"/>
        </w:rPr>
      </w:pPr>
      <w:r w:rsidRPr="00FE26CC">
        <w:rPr>
          <w:b/>
          <w:noProof/>
          <w:color w:val="FF000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Y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Nq2vYGwIAADsEAAAOAAAAAAAAAAAAAAAAAC4CAABkcnMvZTJvRG9jLnhtbFBLAQItABQA&#10;BgAIAAAAIQBazviU3AAAAAcBAAAPAAAAAAAAAAAAAAAAAHUEAABkcnMvZG93bnJldi54bWxQSwUG&#10;AAAAAAQABADzAAAAfgUAAAAA&#10;"/>
        </w:pict>
      </w:r>
      <w:r w:rsidR="00FF2379" w:rsidRPr="005150F6">
        <w:rPr>
          <w:b/>
          <w:color w:val="FF0000"/>
        </w:rPr>
        <w:t>___________________________________________________</w:t>
      </w:r>
      <w:r w:rsidR="00E5290A">
        <w:rPr>
          <w:b/>
          <w:color w:val="FF0000"/>
        </w:rPr>
        <w:t>______________________________</w:t>
      </w:r>
      <w:r w:rsidR="00FF2379" w:rsidRPr="005150F6">
        <w:rPr>
          <w:b/>
          <w:color w:val="FF0000"/>
        </w:rPr>
        <w:t>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02222D" w:rsidRDefault="00DE63D3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 w:rsidR="00BB1CAB">
        <w:rPr>
          <w:rFonts w:ascii="Times New Roman" w:hAnsi="Times New Roman"/>
          <w:b/>
          <w:sz w:val="24"/>
          <w:szCs w:val="24"/>
        </w:rPr>
        <w:t xml:space="preserve"> 66 </w:t>
      </w:r>
      <w:r w:rsidR="006E0340">
        <w:rPr>
          <w:rFonts w:ascii="Times New Roman" w:hAnsi="Times New Roman"/>
          <w:b/>
          <w:sz w:val="24"/>
          <w:szCs w:val="24"/>
        </w:rPr>
        <w:t>/</w:t>
      </w:r>
      <w:r w:rsidR="004A1FB1">
        <w:rPr>
          <w:rFonts w:ascii="Times New Roman" w:hAnsi="Times New Roman"/>
          <w:b/>
          <w:sz w:val="24"/>
          <w:szCs w:val="24"/>
        </w:rPr>
        <w:t xml:space="preserve"> KHR</w:t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>Dated</w:t>
      </w:r>
      <w:r w:rsidR="001273AF">
        <w:rPr>
          <w:rFonts w:ascii="Times New Roman" w:hAnsi="Times New Roman"/>
          <w:b/>
          <w:sz w:val="24"/>
          <w:szCs w:val="24"/>
        </w:rPr>
        <w:t xml:space="preserve">: </w:t>
      </w:r>
      <w:r w:rsidR="008201BF">
        <w:rPr>
          <w:rFonts w:ascii="Times New Roman" w:hAnsi="Times New Roman"/>
          <w:b/>
          <w:sz w:val="24"/>
          <w:szCs w:val="24"/>
        </w:rPr>
        <w:t>1</w:t>
      </w:r>
      <w:r w:rsidR="001273AF">
        <w:rPr>
          <w:rFonts w:ascii="Times New Roman" w:hAnsi="Times New Roman"/>
          <w:b/>
          <w:sz w:val="24"/>
          <w:szCs w:val="24"/>
        </w:rPr>
        <w:t>6</w:t>
      </w:r>
      <w:r w:rsidR="008201BF">
        <w:rPr>
          <w:rFonts w:ascii="Times New Roman" w:hAnsi="Times New Roman"/>
          <w:b/>
          <w:sz w:val="24"/>
          <w:szCs w:val="24"/>
        </w:rPr>
        <w:t>.05.2018</w:t>
      </w:r>
    </w:p>
    <w:p w:rsidR="008201BF" w:rsidRPr="008201BF" w:rsidRDefault="008201BF" w:rsidP="004855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52AE" w:rsidRPr="006105A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6105A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6105A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29" w:rsidRPr="006105A6" w:rsidRDefault="009E7C29" w:rsidP="008C5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4A7769" w:rsidRPr="006105A6">
        <w:rPr>
          <w:rFonts w:ascii="Arial" w:hAnsi="Arial" w:cs="Arial"/>
          <w:sz w:val="24"/>
          <w:szCs w:val="24"/>
        </w:rPr>
        <w:t>registered Firms/</w:t>
      </w:r>
      <w:r w:rsidR="00E6056A" w:rsidRPr="006105A6">
        <w:rPr>
          <w:rFonts w:ascii="Arial" w:hAnsi="Arial" w:cs="Arial"/>
          <w:sz w:val="24"/>
          <w:szCs w:val="24"/>
        </w:rPr>
        <w:t xml:space="preserve">Agencies/Suppliers having valid </w:t>
      </w:r>
      <w:r w:rsidR="008235DA" w:rsidRPr="007A5FD6">
        <w:rPr>
          <w:rFonts w:ascii="Arial" w:hAnsi="Arial" w:cs="Arial"/>
          <w:b/>
          <w:sz w:val="24"/>
          <w:szCs w:val="24"/>
        </w:rPr>
        <w:t xml:space="preserve">PAN, </w:t>
      </w:r>
      <w:r w:rsidR="00C0399D" w:rsidRPr="007A5FD6">
        <w:rPr>
          <w:rFonts w:ascii="Arial" w:hAnsi="Arial" w:cs="Arial"/>
          <w:b/>
          <w:sz w:val="24"/>
          <w:szCs w:val="24"/>
        </w:rPr>
        <w:t>GSTIN</w:t>
      </w:r>
      <w:r w:rsidR="00634EB1">
        <w:rPr>
          <w:rFonts w:ascii="Arial" w:hAnsi="Arial" w:cs="Arial"/>
          <w:sz w:val="24"/>
          <w:szCs w:val="24"/>
        </w:rPr>
        <w:t xml:space="preserve">and </w:t>
      </w:r>
      <w:r w:rsidR="00634EB1" w:rsidRPr="007A5FD6">
        <w:rPr>
          <w:rFonts w:ascii="Arial" w:hAnsi="Arial" w:cs="Arial"/>
          <w:b/>
          <w:sz w:val="24"/>
          <w:szCs w:val="24"/>
        </w:rPr>
        <w:t>document</w:t>
      </w:r>
      <w:r w:rsidR="004F15E6" w:rsidRPr="007A5FD6">
        <w:rPr>
          <w:rFonts w:ascii="Arial" w:hAnsi="Arial" w:cs="Arial"/>
          <w:b/>
          <w:sz w:val="24"/>
          <w:szCs w:val="24"/>
        </w:rPr>
        <w:t>s</w:t>
      </w:r>
      <w:r w:rsidR="000B1E39" w:rsidRPr="007A5FD6">
        <w:rPr>
          <w:rFonts w:ascii="Arial" w:hAnsi="Arial" w:cs="Arial"/>
          <w:b/>
          <w:sz w:val="24"/>
          <w:szCs w:val="24"/>
        </w:rPr>
        <w:t xml:space="preserve"> in support of Authorization</w:t>
      </w:r>
      <w:r w:rsidR="004A7769" w:rsidRPr="006105A6">
        <w:rPr>
          <w:rFonts w:ascii="Arial" w:hAnsi="Arial" w:cs="Arial"/>
          <w:sz w:val="24"/>
          <w:szCs w:val="24"/>
        </w:rPr>
        <w:t>to</w:t>
      </w:r>
      <w:r w:rsidR="006E7CF8" w:rsidRPr="006105A6">
        <w:rPr>
          <w:rFonts w:ascii="Arial" w:hAnsi="Arial" w:cs="Arial"/>
          <w:sz w:val="24"/>
          <w:szCs w:val="24"/>
        </w:rPr>
        <w:t xml:space="preserve"> supply </w:t>
      </w:r>
      <w:r w:rsidR="001273AF">
        <w:rPr>
          <w:rFonts w:ascii="Arial" w:hAnsi="Arial" w:cs="Arial"/>
          <w:sz w:val="24"/>
          <w:szCs w:val="24"/>
        </w:rPr>
        <w:t>03</w:t>
      </w:r>
      <w:r w:rsidR="004A7769" w:rsidRPr="006105A6">
        <w:rPr>
          <w:rFonts w:ascii="Arial" w:hAnsi="Arial" w:cs="Arial"/>
          <w:sz w:val="24"/>
          <w:szCs w:val="24"/>
        </w:rPr>
        <w:t xml:space="preserve">Nos. of </w:t>
      </w:r>
      <w:r w:rsidR="009E60C7">
        <w:rPr>
          <w:rFonts w:ascii="Arial" w:hAnsi="Arial" w:cs="Arial"/>
          <w:sz w:val="24"/>
          <w:szCs w:val="24"/>
        </w:rPr>
        <w:t xml:space="preserve">Fully Automatic </w:t>
      </w:r>
      <w:r w:rsidR="001273AF">
        <w:rPr>
          <w:rFonts w:ascii="Arial" w:hAnsi="Arial" w:cs="Arial"/>
          <w:sz w:val="24"/>
          <w:szCs w:val="24"/>
        </w:rPr>
        <w:t>Washing Machine</w:t>
      </w:r>
      <w:r w:rsidR="005729D6">
        <w:rPr>
          <w:rFonts w:ascii="Arial" w:hAnsi="Arial" w:cs="Arial"/>
          <w:sz w:val="24"/>
          <w:szCs w:val="24"/>
        </w:rPr>
        <w:t>s</w:t>
      </w:r>
      <w:r w:rsidR="004A7769" w:rsidRPr="006105A6">
        <w:rPr>
          <w:rFonts w:ascii="Arial" w:hAnsi="Arial" w:cs="Arial"/>
          <w:sz w:val="24"/>
          <w:szCs w:val="24"/>
        </w:rPr>
        <w:t xml:space="preserve"> for </w:t>
      </w:r>
      <w:r w:rsidR="00B00D87" w:rsidRPr="006105A6">
        <w:rPr>
          <w:rFonts w:ascii="Arial" w:hAnsi="Arial" w:cs="Arial"/>
          <w:sz w:val="24"/>
          <w:szCs w:val="24"/>
        </w:rPr>
        <w:t>L</w:t>
      </w:r>
      <w:r w:rsidR="004A7769" w:rsidRPr="006105A6">
        <w:rPr>
          <w:rFonts w:ascii="Arial" w:hAnsi="Arial" w:cs="Arial"/>
          <w:sz w:val="24"/>
          <w:szCs w:val="24"/>
        </w:rPr>
        <w:t xml:space="preserve">adies </w:t>
      </w:r>
      <w:r w:rsidR="00B00D87" w:rsidRPr="006105A6">
        <w:rPr>
          <w:rFonts w:ascii="Arial" w:hAnsi="Arial" w:cs="Arial"/>
          <w:sz w:val="24"/>
          <w:szCs w:val="24"/>
        </w:rPr>
        <w:t xml:space="preserve">Hostel </w:t>
      </w:r>
      <w:r w:rsidR="004A7769" w:rsidRPr="006105A6">
        <w:rPr>
          <w:rFonts w:ascii="Arial" w:hAnsi="Arial" w:cs="Arial"/>
          <w:sz w:val="24"/>
          <w:szCs w:val="24"/>
        </w:rPr>
        <w:t>K</w:t>
      </w:r>
      <w:r w:rsidR="00B00D87" w:rsidRPr="006105A6">
        <w:rPr>
          <w:rFonts w:ascii="Arial" w:hAnsi="Arial" w:cs="Arial"/>
          <w:sz w:val="24"/>
          <w:szCs w:val="24"/>
        </w:rPr>
        <w:t xml:space="preserve">asturba </w:t>
      </w:r>
      <w:r w:rsidRPr="006105A6">
        <w:rPr>
          <w:rFonts w:ascii="Arial" w:hAnsi="Arial" w:cs="Arial"/>
          <w:sz w:val="24"/>
          <w:szCs w:val="24"/>
        </w:rPr>
        <w:t>H</w:t>
      </w:r>
      <w:r w:rsidR="00B00D87" w:rsidRPr="006105A6">
        <w:rPr>
          <w:rFonts w:ascii="Arial" w:hAnsi="Arial" w:cs="Arial"/>
          <w:sz w:val="24"/>
          <w:szCs w:val="24"/>
        </w:rPr>
        <w:t xml:space="preserve">all of </w:t>
      </w:r>
      <w:r w:rsidRPr="006105A6">
        <w:rPr>
          <w:rFonts w:ascii="Arial" w:hAnsi="Arial" w:cs="Arial"/>
          <w:sz w:val="24"/>
          <w:szCs w:val="24"/>
        </w:rPr>
        <w:t>R</w:t>
      </w:r>
      <w:r w:rsidR="00B00D87" w:rsidRPr="006105A6">
        <w:rPr>
          <w:rFonts w:ascii="Arial" w:hAnsi="Arial" w:cs="Arial"/>
          <w:sz w:val="24"/>
          <w:szCs w:val="24"/>
        </w:rPr>
        <w:t>esidence (KHR)</w:t>
      </w:r>
      <w:r w:rsidR="000B0B75" w:rsidRPr="006105A6">
        <w:rPr>
          <w:rFonts w:ascii="Arial" w:hAnsi="Arial" w:cs="Arial"/>
          <w:sz w:val="24"/>
          <w:szCs w:val="24"/>
        </w:rPr>
        <w:t xml:space="preserve">inside </w:t>
      </w:r>
      <w:r w:rsidR="00E87A14" w:rsidRPr="006105A6">
        <w:rPr>
          <w:rFonts w:ascii="Arial" w:hAnsi="Arial" w:cs="Arial"/>
          <w:sz w:val="24"/>
          <w:szCs w:val="24"/>
        </w:rPr>
        <w:t>CET C</w:t>
      </w:r>
      <w:r w:rsidRPr="006105A6">
        <w:rPr>
          <w:rFonts w:ascii="Arial" w:hAnsi="Arial" w:cs="Arial"/>
          <w:sz w:val="24"/>
          <w:szCs w:val="24"/>
        </w:rPr>
        <w:t>ampus</w:t>
      </w:r>
      <w:r w:rsidR="0062646E" w:rsidRPr="006105A6">
        <w:rPr>
          <w:rFonts w:ascii="Arial" w:hAnsi="Arial" w:cs="Arial"/>
          <w:sz w:val="24"/>
          <w:szCs w:val="24"/>
        </w:rPr>
        <w:t xml:space="preserve">, CET </w:t>
      </w:r>
      <w:r w:rsidR="00C153AA" w:rsidRPr="006105A6">
        <w:rPr>
          <w:rFonts w:ascii="Arial" w:hAnsi="Arial" w:cs="Arial"/>
          <w:sz w:val="24"/>
          <w:szCs w:val="24"/>
        </w:rPr>
        <w:t>Bhubaneswar</w:t>
      </w:r>
      <w:r w:rsidRPr="006105A6">
        <w:rPr>
          <w:rFonts w:ascii="Arial" w:hAnsi="Arial" w:cs="Arial"/>
          <w:sz w:val="24"/>
          <w:szCs w:val="24"/>
        </w:rPr>
        <w:t>as specified below</w:t>
      </w:r>
      <w:r w:rsidR="004A7769" w:rsidRPr="006105A6">
        <w:rPr>
          <w:rFonts w:ascii="Arial" w:hAnsi="Arial" w:cs="Arial"/>
          <w:sz w:val="24"/>
          <w:szCs w:val="24"/>
        </w:rPr>
        <w:t>.</w:t>
      </w:r>
    </w:p>
    <w:p w:rsidR="008C5AF0" w:rsidRPr="006105A6" w:rsidRDefault="008C5AF0" w:rsidP="009E7C2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9"/>
        <w:gridCol w:w="1323"/>
      </w:tblGrid>
      <w:tr w:rsidR="004A7769" w:rsidRPr="006105A6" w:rsidTr="001273AF">
        <w:trPr>
          <w:jc w:val="center"/>
        </w:trPr>
        <w:tc>
          <w:tcPr>
            <w:tcW w:w="6939" w:type="dxa"/>
          </w:tcPr>
          <w:p w:rsidR="0096328C" w:rsidRPr="006105A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1323" w:type="dxa"/>
          </w:tcPr>
          <w:p w:rsidR="004A7769" w:rsidRPr="006105A6" w:rsidRDefault="004A7769" w:rsidP="00AA20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6105A6" w:rsidTr="001273AF">
        <w:trPr>
          <w:trHeight w:val="971"/>
          <w:jc w:val="center"/>
        </w:trPr>
        <w:tc>
          <w:tcPr>
            <w:tcW w:w="6939" w:type="dxa"/>
          </w:tcPr>
          <w:p w:rsidR="00530990" w:rsidRPr="00530990" w:rsidRDefault="00530990" w:rsidP="001273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0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Washing Machine </w:t>
            </w:r>
          </w:p>
          <w:p w:rsidR="00530990" w:rsidRPr="001273AF" w:rsidRDefault="00530990" w:rsidP="001273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Type: Fully-Automatic, Top Load</w:t>
            </w:r>
          </w:p>
          <w:p w:rsidR="00530990" w:rsidRPr="001273AF" w:rsidRDefault="00530990" w:rsidP="001273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Capacity: 7 kg-8 kg</w:t>
            </w:r>
          </w:p>
          <w:p w:rsidR="00530990" w:rsidRPr="001273AF" w:rsidRDefault="00530990" w:rsidP="001273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Stainless Steel Drum</w:t>
            </w:r>
          </w:p>
          <w:p w:rsidR="00530990" w:rsidRPr="001273AF" w:rsidRDefault="00530990" w:rsidP="001273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Spin Speed: 700 - 800 rpm</w:t>
            </w:r>
          </w:p>
          <w:p w:rsidR="00530990" w:rsidRPr="001273AF" w:rsidRDefault="00530990" w:rsidP="001273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Wash Modes: Minimum 5 wash modes</w:t>
            </w:r>
          </w:p>
          <w:p w:rsidR="00530990" w:rsidRPr="001273AF" w:rsidRDefault="00530990" w:rsidP="001273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Free Installation and Demo</w:t>
            </w:r>
          </w:p>
          <w:p w:rsidR="00530990" w:rsidRPr="001273AF" w:rsidRDefault="00530990" w:rsidP="001273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Make: IFB/ Bosch/ Whirlpool/ LG/ Samsung or equivalent</w:t>
            </w:r>
          </w:p>
          <w:p w:rsidR="001443D0" w:rsidRPr="006105A6" w:rsidRDefault="00530990" w:rsidP="005309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AF">
              <w:rPr>
                <w:rFonts w:ascii="Arial" w:hAnsi="Arial" w:cs="Arial"/>
                <w:sz w:val="24"/>
                <w:szCs w:val="24"/>
              </w:rPr>
              <w:t>Warranty: Two-years or more comprehensive on-site warranty</w:t>
            </w:r>
          </w:p>
        </w:tc>
        <w:tc>
          <w:tcPr>
            <w:tcW w:w="1323" w:type="dxa"/>
            <w:vAlign w:val="center"/>
          </w:tcPr>
          <w:p w:rsidR="00085F0A" w:rsidRPr="006105A6" w:rsidRDefault="00085F0A" w:rsidP="001273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273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045FC" w:rsidRPr="006105A6" w:rsidRDefault="0096328C" w:rsidP="0015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cost of the above mentioned itemshould be quoted mentioning </w:t>
      </w:r>
      <w:r w:rsidRPr="008806FE">
        <w:rPr>
          <w:rFonts w:ascii="Arial" w:hAnsi="Arial" w:cs="Arial"/>
          <w:b/>
          <w:sz w:val="24"/>
          <w:szCs w:val="24"/>
        </w:rPr>
        <w:t>make</w:t>
      </w:r>
      <w:r w:rsidR="001516AE" w:rsidRPr="008806FE">
        <w:rPr>
          <w:rFonts w:ascii="Arial" w:hAnsi="Arial" w:cs="Arial"/>
          <w:b/>
          <w:sz w:val="24"/>
          <w:szCs w:val="24"/>
        </w:rPr>
        <w:t>,</w:t>
      </w:r>
      <w:r w:rsidRPr="008806FE">
        <w:rPr>
          <w:rFonts w:ascii="Arial" w:hAnsi="Arial" w:cs="Arial"/>
          <w:b/>
          <w:sz w:val="24"/>
          <w:szCs w:val="24"/>
        </w:rPr>
        <w:t xml:space="preserve"> model number and detailed technical specification.</w:t>
      </w:r>
      <w:r w:rsidRPr="006105A6">
        <w:rPr>
          <w:rFonts w:ascii="Arial" w:hAnsi="Arial" w:cs="Arial"/>
          <w:sz w:val="24"/>
          <w:szCs w:val="24"/>
        </w:rPr>
        <w:t xml:space="preserve"> The intenders are required to submit the </w:t>
      </w:r>
      <w:r w:rsidR="00553D33">
        <w:rPr>
          <w:rFonts w:ascii="Arial" w:hAnsi="Arial" w:cs="Arial"/>
          <w:sz w:val="24"/>
          <w:szCs w:val="24"/>
        </w:rPr>
        <w:t xml:space="preserve">offer along with PAN, </w:t>
      </w:r>
      <w:r w:rsidR="001133EA" w:rsidRPr="006105A6">
        <w:rPr>
          <w:rFonts w:ascii="Arial" w:hAnsi="Arial" w:cs="Arial"/>
          <w:sz w:val="24"/>
          <w:szCs w:val="24"/>
        </w:rPr>
        <w:t>GSTIN</w:t>
      </w:r>
      <w:r w:rsidR="00A045FC" w:rsidRPr="006105A6">
        <w:rPr>
          <w:rFonts w:ascii="Arial" w:hAnsi="Arial" w:cs="Arial"/>
          <w:sz w:val="24"/>
          <w:szCs w:val="24"/>
        </w:rPr>
        <w:t>Registration certificates</w:t>
      </w:r>
      <w:r w:rsidR="00553D33">
        <w:rPr>
          <w:rFonts w:ascii="Arial" w:hAnsi="Arial" w:cs="Arial"/>
          <w:sz w:val="24"/>
          <w:szCs w:val="24"/>
        </w:rPr>
        <w:t xml:space="preserve"> and documents supporting that the supplier is an Authorized Dealer</w:t>
      </w:r>
      <w:r w:rsidR="00A045FC" w:rsidRPr="006105A6">
        <w:rPr>
          <w:rFonts w:ascii="Arial" w:hAnsi="Arial" w:cs="Arial"/>
          <w:sz w:val="24"/>
          <w:szCs w:val="24"/>
        </w:rPr>
        <w:t>. The Firms/Agencies/</w:t>
      </w:r>
      <w:r w:rsidR="006E5B5C" w:rsidRPr="006105A6">
        <w:rPr>
          <w:rFonts w:ascii="Arial" w:hAnsi="Arial" w:cs="Arial"/>
          <w:sz w:val="24"/>
          <w:szCs w:val="24"/>
        </w:rPr>
        <w:t>Suppliers should</w:t>
      </w:r>
      <w:r w:rsidR="00A045FC" w:rsidRPr="00610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5A6" w:rsidRPr="006105A6">
        <w:rPr>
          <w:rFonts w:ascii="Arial" w:hAnsi="Arial" w:cs="Arial"/>
          <w:sz w:val="24"/>
          <w:szCs w:val="24"/>
        </w:rPr>
        <w:t>superscribe</w:t>
      </w:r>
      <w:proofErr w:type="spellEnd"/>
      <w:r w:rsidR="00260DC5">
        <w:rPr>
          <w:rFonts w:ascii="Arial" w:hAnsi="Arial" w:cs="Arial"/>
          <w:sz w:val="24"/>
          <w:szCs w:val="24"/>
        </w:rPr>
        <w:t xml:space="preserve"> quotation</w:t>
      </w:r>
      <w:r w:rsidR="00A045FC" w:rsidRPr="006105A6">
        <w:rPr>
          <w:rFonts w:ascii="Arial" w:hAnsi="Arial" w:cs="Arial"/>
          <w:sz w:val="24"/>
          <w:szCs w:val="24"/>
        </w:rPr>
        <w:t xml:space="preserve"> for </w:t>
      </w:r>
      <w:r w:rsidR="00A045FC" w:rsidRPr="006105A6">
        <w:rPr>
          <w:rFonts w:ascii="Arial" w:hAnsi="Arial" w:cs="Arial"/>
          <w:b/>
          <w:sz w:val="24"/>
          <w:szCs w:val="24"/>
        </w:rPr>
        <w:t>“Supply of</w:t>
      </w:r>
      <w:r w:rsidR="00837E06">
        <w:rPr>
          <w:rFonts w:ascii="Arial" w:hAnsi="Arial" w:cs="Arial"/>
          <w:b/>
          <w:sz w:val="24"/>
          <w:szCs w:val="24"/>
        </w:rPr>
        <w:t xml:space="preserve"> </w:t>
      </w:r>
      <w:r w:rsidR="001273AF">
        <w:rPr>
          <w:rFonts w:ascii="Arial" w:hAnsi="Arial" w:cs="Arial"/>
          <w:b/>
          <w:sz w:val="24"/>
          <w:szCs w:val="24"/>
        </w:rPr>
        <w:t>03</w:t>
      </w:r>
      <w:r w:rsidR="007E0CD5" w:rsidRPr="006105A6">
        <w:rPr>
          <w:rFonts w:ascii="Arial" w:hAnsi="Arial" w:cs="Arial"/>
          <w:b/>
          <w:sz w:val="24"/>
          <w:szCs w:val="24"/>
        </w:rPr>
        <w:t xml:space="preserve">Nos. </w:t>
      </w:r>
      <w:r w:rsidR="00341929">
        <w:rPr>
          <w:rFonts w:ascii="Arial" w:hAnsi="Arial" w:cs="Arial"/>
          <w:b/>
          <w:sz w:val="24"/>
          <w:szCs w:val="24"/>
        </w:rPr>
        <w:t xml:space="preserve">of </w:t>
      </w:r>
      <w:r w:rsidR="00315C22">
        <w:rPr>
          <w:rFonts w:ascii="Arial" w:hAnsi="Arial" w:cs="Arial"/>
          <w:b/>
          <w:sz w:val="24"/>
          <w:szCs w:val="24"/>
        </w:rPr>
        <w:t xml:space="preserve">Fully Automatic </w:t>
      </w:r>
      <w:r w:rsidR="001273AF">
        <w:rPr>
          <w:rFonts w:ascii="Arial" w:hAnsi="Arial" w:cs="Arial"/>
          <w:b/>
          <w:sz w:val="24"/>
          <w:szCs w:val="24"/>
        </w:rPr>
        <w:t>Washing Machine</w:t>
      </w:r>
      <w:r w:rsidR="00405FAB">
        <w:rPr>
          <w:rFonts w:ascii="Arial" w:hAnsi="Arial" w:cs="Arial"/>
          <w:b/>
          <w:sz w:val="24"/>
          <w:szCs w:val="24"/>
        </w:rPr>
        <w:t>s</w:t>
      </w:r>
      <w:r w:rsidR="00837E06">
        <w:rPr>
          <w:rFonts w:ascii="Arial" w:hAnsi="Arial" w:cs="Arial"/>
          <w:b/>
          <w:sz w:val="24"/>
          <w:szCs w:val="24"/>
        </w:rPr>
        <w:t xml:space="preserve"> </w:t>
      </w:r>
      <w:r w:rsidR="002A1D54" w:rsidRPr="006105A6">
        <w:rPr>
          <w:rFonts w:ascii="Arial" w:hAnsi="Arial" w:cs="Arial"/>
          <w:b/>
          <w:sz w:val="24"/>
          <w:szCs w:val="24"/>
        </w:rPr>
        <w:t>for L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adies </w:t>
      </w:r>
      <w:r w:rsidR="007E0CD5" w:rsidRPr="006105A6">
        <w:rPr>
          <w:rFonts w:ascii="Arial" w:hAnsi="Arial" w:cs="Arial"/>
          <w:b/>
          <w:sz w:val="24"/>
          <w:szCs w:val="24"/>
        </w:rPr>
        <w:t>Hostel</w:t>
      </w:r>
      <w:r w:rsidR="00837E06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>KHR</w:t>
      </w:r>
      <w:r w:rsidR="002A1D54" w:rsidRPr="00085F0A">
        <w:rPr>
          <w:rFonts w:ascii="Arial" w:hAnsi="Arial" w:cs="Arial"/>
          <w:b/>
          <w:sz w:val="24"/>
          <w:szCs w:val="24"/>
        </w:rPr>
        <w:t>,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 inside CET Campus, CET </w:t>
      </w:r>
      <w:r w:rsidR="00A045FC" w:rsidRPr="006105A6">
        <w:rPr>
          <w:rFonts w:ascii="Arial" w:hAnsi="Arial" w:cs="Arial"/>
          <w:b/>
          <w:sz w:val="24"/>
          <w:szCs w:val="24"/>
        </w:rPr>
        <w:t>B</w:t>
      </w:r>
      <w:r w:rsidR="002A1D54" w:rsidRPr="006105A6">
        <w:rPr>
          <w:rFonts w:ascii="Arial" w:hAnsi="Arial" w:cs="Arial"/>
          <w:b/>
          <w:sz w:val="24"/>
          <w:szCs w:val="24"/>
        </w:rPr>
        <w:t>hubaneswar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” </w:t>
      </w:r>
      <w:r w:rsidR="00A045FC" w:rsidRPr="006105A6">
        <w:rPr>
          <w:rFonts w:ascii="Arial" w:hAnsi="Arial" w:cs="Arial"/>
          <w:sz w:val="24"/>
          <w:szCs w:val="24"/>
        </w:rPr>
        <w:t xml:space="preserve">in </w:t>
      </w:r>
      <w:r w:rsidR="006105A6" w:rsidRPr="006105A6">
        <w:rPr>
          <w:rFonts w:ascii="Arial" w:hAnsi="Arial" w:cs="Arial"/>
          <w:sz w:val="24"/>
          <w:szCs w:val="24"/>
        </w:rPr>
        <w:t>bold letters on covered envelopes</w:t>
      </w:r>
      <w:r w:rsidR="00A045FC" w:rsidRPr="006105A6">
        <w:rPr>
          <w:rFonts w:ascii="Arial" w:hAnsi="Arial" w:cs="Arial"/>
          <w:sz w:val="24"/>
          <w:szCs w:val="24"/>
        </w:rPr>
        <w:t>. The firm should not be black listed.The quotation received after due date will not be entertained. The rate should be quoted inclusive o</w:t>
      </w:r>
      <w:r w:rsidR="00CD173F" w:rsidRPr="006105A6">
        <w:rPr>
          <w:rFonts w:ascii="Arial" w:hAnsi="Arial" w:cs="Arial"/>
          <w:sz w:val="24"/>
          <w:szCs w:val="24"/>
        </w:rPr>
        <w:t>f all taxes</w:t>
      </w:r>
      <w:r w:rsidR="00904630" w:rsidRPr="0062740A">
        <w:rPr>
          <w:rFonts w:ascii="Arial" w:hAnsi="Arial" w:cs="Arial"/>
          <w:b/>
          <w:sz w:val="24"/>
          <w:szCs w:val="24"/>
        </w:rPr>
        <w:t>(GST rate</w:t>
      </w:r>
      <w:r w:rsidR="009D590B" w:rsidRPr="0062740A">
        <w:rPr>
          <w:rFonts w:ascii="Arial" w:hAnsi="Arial" w:cs="Arial"/>
          <w:b/>
          <w:sz w:val="24"/>
          <w:szCs w:val="24"/>
        </w:rPr>
        <w:t>s</w:t>
      </w:r>
      <w:r w:rsidR="00BA5CF0" w:rsidRPr="0062740A">
        <w:rPr>
          <w:rFonts w:ascii="Arial" w:hAnsi="Arial" w:cs="Arial"/>
          <w:b/>
          <w:sz w:val="24"/>
          <w:szCs w:val="24"/>
        </w:rPr>
        <w:t xml:space="preserve"> must be </w:t>
      </w:r>
      <w:r w:rsidR="00904630" w:rsidRPr="0062740A">
        <w:rPr>
          <w:rFonts w:ascii="Arial" w:hAnsi="Arial" w:cs="Arial"/>
          <w:b/>
          <w:sz w:val="24"/>
          <w:szCs w:val="24"/>
        </w:rPr>
        <w:t>mentioned</w:t>
      </w:r>
      <w:r w:rsidR="00BA5CF0" w:rsidRPr="0062740A">
        <w:rPr>
          <w:rFonts w:ascii="Arial" w:hAnsi="Arial" w:cs="Arial"/>
          <w:b/>
          <w:sz w:val="24"/>
          <w:szCs w:val="24"/>
        </w:rPr>
        <w:t xml:space="preserve"> clearly</w:t>
      </w:r>
      <w:r w:rsidR="00904630" w:rsidRPr="0062740A">
        <w:rPr>
          <w:rFonts w:ascii="Arial" w:hAnsi="Arial" w:cs="Arial"/>
          <w:b/>
          <w:sz w:val="24"/>
          <w:szCs w:val="24"/>
        </w:rPr>
        <w:t>)</w:t>
      </w:r>
      <w:r w:rsidR="00CD173F" w:rsidRPr="006105A6">
        <w:rPr>
          <w:rFonts w:ascii="Arial" w:hAnsi="Arial" w:cs="Arial"/>
          <w:sz w:val="24"/>
          <w:szCs w:val="24"/>
        </w:rPr>
        <w:t>, transportation, installation</w:t>
      </w:r>
      <w:r w:rsidR="000C5E68" w:rsidRPr="006105A6">
        <w:rPr>
          <w:rFonts w:ascii="Arial" w:hAnsi="Arial" w:cs="Arial"/>
          <w:sz w:val="24"/>
          <w:szCs w:val="24"/>
        </w:rPr>
        <w:t xml:space="preserve"> etc.</w:t>
      </w:r>
    </w:p>
    <w:p w:rsidR="0096328C" w:rsidRPr="006105A6" w:rsidRDefault="0096328C" w:rsidP="001516A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A267A" w:rsidRPr="006105A6" w:rsidRDefault="00540D9F" w:rsidP="0015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las</w:t>
      </w:r>
      <w:r w:rsidR="004014FE" w:rsidRPr="006105A6">
        <w:rPr>
          <w:rFonts w:ascii="Arial" w:hAnsi="Arial" w:cs="Arial"/>
          <w:sz w:val="24"/>
          <w:szCs w:val="24"/>
        </w:rPr>
        <w:t>t</w:t>
      </w:r>
      <w:r w:rsidRPr="006105A6">
        <w:rPr>
          <w:rFonts w:ascii="Arial" w:hAnsi="Arial" w:cs="Arial"/>
          <w:sz w:val="24"/>
          <w:szCs w:val="24"/>
        </w:rPr>
        <w:t xml:space="preserve"> date of submission of quotation is </w:t>
      </w:r>
      <w:r w:rsidR="001273AF">
        <w:rPr>
          <w:rFonts w:ascii="Arial" w:hAnsi="Arial" w:cs="Arial"/>
          <w:b/>
          <w:sz w:val="24"/>
          <w:szCs w:val="24"/>
        </w:rPr>
        <w:t>30</w:t>
      </w:r>
      <w:r w:rsidR="005E373D">
        <w:rPr>
          <w:rFonts w:ascii="Arial" w:hAnsi="Arial" w:cs="Arial"/>
          <w:b/>
          <w:sz w:val="24"/>
          <w:szCs w:val="24"/>
        </w:rPr>
        <w:t>.05.2018</w:t>
      </w:r>
      <w:r w:rsidR="00837E06">
        <w:rPr>
          <w:rFonts w:ascii="Arial" w:hAnsi="Arial" w:cs="Arial"/>
          <w:b/>
          <w:sz w:val="24"/>
          <w:szCs w:val="24"/>
        </w:rPr>
        <w:t xml:space="preserve"> </w:t>
      </w:r>
      <w:r w:rsidR="00D43A59" w:rsidRPr="006105A6">
        <w:rPr>
          <w:rFonts w:ascii="Arial" w:hAnsi="Arial" w:cs="Arial"/>
          <w:b/>
          <w:sz w:val="24"/>
          <w:szCs w:val="24"/>
        </w:rPr>
        <w:t>up to</w:t>
      </w:r>
      <w:r w:rsidRPr="006105A6">
        <w:rPr>
          <w:rFonts w:ascii="Arial" w:hAnsi="Arial" w:cs="Arial"/>
          <w:b/>
          <w:sz w:val="24"/>
          <w:szCs w:val="24"/>
        </w:rPr>
        <w:t xml:space="preserve"> 3.00 PM</w:t>
      </w:r>
      <w:r w:rsidR="00837E06">
        <w:rPr>
          <w:rFonts w:ascii="Arial" w:hAnsi="Arial" w:cs="Arial"/>
          <w:b/>
          <w:sz w:val="24"/>
          <w:szCs w:val="24"/>
        </w:rPr>
        <w:t xml:space="preserve"> </w:t>
      </w:r>
      <w:r w:rsidR="00DA267A" w:rsidRPr="006105A6">
        <w:rPr>
          <w:rFonts w:ascii="Arial" w:hAnsi="Arial" w:cs="Arial"/>
          <w:sz w:val="24"/>
          <w:szCs w:val="24"/>
        </w:rPr>
        <w:t>addressing to</w:t>
      </w:r>
      <w:r w:rsidRPr="006105A6">
        <w:rPr>
          <w:rFonts w:ascii="Arial" w:hAnsi="Arial" w:cs="Arial"/>
          <w:sz w:val="24"/>
          <w:szCs w:val="24"/>
        </w:rPr>
        <w:t xml:space="preserve"> the </w:t>
      </w:r>
      <w:r w:rsidRPr="006105A6">
        <w:rPr>
          <w:rFonts w:ascii="Arial" w:hAnsi="Arial" w:cs="Arial"/>
          <w:b/>
          <w:sz w:val="24"/>
          <w:szCs w:val="24"/>
        </w:rPr>
        <w:t>Principal, College of Engineering and Technology, Techno Campus, Kalinga Nagar, Ghatikia</w:t>
      </w:r>
      <w:r w:rsidR="004014FE" w:rsidRPr="006105A6">
        <w:rPr>
          <w:rFonts w:ascii="Arial" w:hAnsi="Arial" w:cs="Arial"/>
          <w:b/>
          <w:sz w:val="24"/>
          <w:szCs w:val="24"/>
        </w:rPr>
        <w:t>, Bhubaneswar-</w:t>
      </w:r>
      <w:r w:rsidR="00040732" w:rsidRPr="006105A6">
        <w:rPr>
          <w:rFonts w:ascii="Arial" w:hAnsi="Arial" w:cs="Arial"/>
          <w:b/>
          <w:sz w:val="24"/>
          <w:szCs w:val="24"/>
        </w:rPr>
        <w:t>751029</w:t>
      </w:r>
      <w:r w:rsidR="00FF26DC" w:rsidRPr="00C148FE">
        <w:rPr>
          <w:rFonts w:ascii="Arial" w:hAnsi="Arial" w:cs="Arial"/>
          <w:b/>
          <w:sz w:val="24"/>
          <w:szCs w:val="24"/>
        </w:rPr>
        <w:t>by S</w:t>
      </w:r>
      <w:r w:rsidR="004014FE" w:rsidRPr="00C148FE">
        <w:rPr>
          <w:rFonts w:ascii="Arial" w:hAnsi="Arial" w:cs="Arial"/>
          <w:b/>
          <w:sz w:val="24"/>
          <w:szCs w:val="24"/>
        </w:rPr>
        <w:t xml:space="preserve">peed post/Registered </w:t>
      </w:r>
      <w:r w:rsidRPr="00C148FE">
        <w:rPr>
          <w:rFonts w:ascii="Arial" w:hAnsi="Arial" w:cs="Arial"/>
          <w:b/>
          <w:sz w:val="24"/>
          <w:szCs w:val="24"/>
        </w:rPr>
        <w:t>pos</w:t>
      </w:r>
      <w:r w:rsidR="00AD726C" w:rsidRPr="00C148FE">
        <w:rPr>
          <w:rFonts w:ascii="Arial" w:hAnsi="Arial" w:cs="Arial"/>
          <w:b/>
          <w:sz w:val="24"/>
          <w:szCs w:val="24"/>
        </w:rPr>
        <w:t xml:space="preserve">t </w:t>
      </w:r>
      <w:r w:rsidR="004014FE" w:rsidRPr="00C148FE">
        <w:rPr>
          <w:rFonts w:ascii="Arial" w:hAnsi="Arial" w:cs="Arial"/>
          <w:b/>
          <w:sz w:val="24"/>
          <w:szCs w:val="24"/>
        </w:rPr>
        <w:t>only</w:t>
      </w:r>
      <w:r w:rsidR="004014FE" w:rsidRPr="006105A6">
        <w:rPr>
          <w:rFonts w:ascii="Arial" w:hAnsi="Arial" w:cs="Arial"/>
          <w:sz w:val="24"/>
          <w:szCs w:val="24"/>
        </w:rPr>
        <w:t xml:space="preserve">. </w:t>
      </w:r>
      <w:r w:rsidR="004014FE" w:rsidRPr="00D9186E">
        <w:rPr>
          <w:rFonts w:ascii="Arial" w:hAnsi="Arial" w:cs="Arial"/>
          <w:b/>
          <w:sz w:val="24"/>
          <w:szCs w:val="24"/>
        </w:rPr>
        <w:t xml:space="preserve">No hand delivery </w:t>
      </w:r>
      <w:r w:rsidR="00CD681C">
        <w:rPr>
          <w:rFonts w:ascii="Arial" w:hAnsi="Arial" w:cs="Arial"/>
          <w:b/>
          <w:sz w:val="24"/>
          <w:szCs w:val="24"/>
        </w:rPr>
        <w:t xml:space="preserve">or Courier Delivery </w:t>
      </w:r>
      <w:r w:rsidR="004014FE" w:rsidRPr="00D9186E">
        <w:rPr>
          <w:rFonts w:ascii="Arial" w:hAnsi="Arial" w:cs="Arial"/>
          <w:b/>
          <w:sz w:val="24"/>
          <w:szCs w:val="24"/>
        </w:rPr>
        <w:t>is accepted</w:t>
      </w:r>
      <w:r w:rsidR="004014FE" w:rsidRPr="006105A6">
        <w:rPr>
          <w:rFonts w:ascii="Arial" w:hAnsi="Arial" w:cs="Arial"/>
          <w:sz w:val="24"/>
          <w:szCs w:val="24"/>
        </w:rPr>
        <w:t>. The authority will not</w:t>
      </w:r>
      <w:r w:rsidR="00D457E9" w:rsidRPr="006105A6">
        <w:rPr>
          <w:rFonts w:ascii="Arial" w:hAnsi="Arial" w:cs="Arial"/>
          <w:sz w:val="24"/>
          <w:szCs w:val="24"/>
        </w:rPr>
        <w:t xml:space="preserve"> be</w:t>
      </w:r>
      <w:r w:rsidR="004014FE" w:rsidRPr="006105A6">
        <w:rPr>
          <w:rFonts w:ascii="Arial" w:hAnsi="Arial" w:cs="Arial"/>
          <w:sz w:val="24"/>
          <w:szCs w:val="24"/>
        </w:rPr>
        <w:t xml:space="preserve"> responsible for any postal </w:t>
      </w:r>
      <w:r w:rsidR="00DA267A" w:rsidRPr="006105A6">
        <w:rPr>
          <w:rFonts w:ascii="Arial" w:hAnsi="Arial" w:cs="Arial"/>
          <w:sz w:val="24"/>
          <w:szCs w:val="24"/>
        </w:rPr>
        <w:t>delay.</w:t>
      </w:r>
    </w:p>
    <w:p w:rsidR="00420629" w:rsidRPr="006105A6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0D9F" w:rsidRDefault="00DA267A" w:rsidP="0054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</w:t>
      </w:r>
      <w:r w:rsidR="00540D9F" w:rsidRPr="006105A6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5158F8" w:rsidRPr="00CD681C" w:rsidRDefault="005158F8" w:rsidP="00540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1AAD" w:rsidRPr="006105A6" w:rsidRDefault="005E5585" w:rsidP="00FF52AE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A04DAD" w:rsidRDefault="00103FA5" w:rsidP="00E41707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</w:t>
      </w:r>
      <w:r w:rsidR="00C46E12">
        <w:rPr>
          <w:rFonts w:ascii="Arial" w:hAnsi="Arial" w:cs="Arial"/>
          <w:b/>
          <w:sz w:val="24"/>
          <w:szCs w:val="24"/>
        </w:rPr>
        <w:t>, KHR</w:t>
      </w:r>
    </w:p>
    <w:p w:rsidR="00DE63D3" w:rsidRPr="009B549F" w:rsidRDefault="00DE63D3" w:rsidP="00103FA5">
      <w:pPr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</w:p>
    <w:sectPr w:rsidR="00DE63D3" w:rsidRPr="009B549F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2379"/>
    <w:rsid w:val="0001423C"/>
    <w:rsid w:val="0001529A"/>
    <w:rsid w:val="0001592F"/>
    <w:rsid w:val="000161C4"/>
    <w:rsid w:val="00021E81"/>
    <w:rsid w:val="0002222D"/>
    <w:rsid w:val="00024825"/>
    <w:rsid w:val="000253A5"/>
    <w:rsid w:val="00040674"/>
    <w:rsid w:val="00040732"/>
    <w:rsid w:val="00045820"/>
    <w:rsid w:val="000622F4"/>
    <w:rsid w:val="00085F0A"/>
    <w:rsid w:val="000A07E4"/>
    <w:rsid w:val="000A6F3C"/>
    <w:rsid w:val="000B0B75"/>
    <w:rsid w:val="000B1E39"/>
    <w:rsid w:val="000B70C9"/>
    <w:rsid w:val="000C5E68"/>
    <w:rsid w:val="00103FA5"/>
    <w:rsid w:val="00104C69"/>
    <w:rsid w:val="00110160"/>
    <w:rsid w:val="001125D5"/>
    <w:rsid w:val="001133EA"/>
    <w:rsid w:val="00116442"/>
    <w:rsid w:val="00122933"/>
    <w:rsid w:val="001273AF"/>
    <w:rsid w:val="00136372"/>
    <w:rsid w:val="001443D0"/>
    <w:rsid w:val="001516AE"/>
    <w:rsid w:val="001647D0"/>
    <w:rsid w:val="001737D2"/>
    <w:rsid w:val="00174F3F"/>
    <w:rsid w:val="00191075"/>
    <w:rsid w:val="001B6AE8"/>
    <w:rsid w:val="001D0DEB"/>
    <w:rsid w:val="001D5B96"/>
    <w:rsid w:val="001E070F"/>
    <w:rsid w:val="001E4572"/>
    <w:rsid w:val="002007A5"/>
    <w:rsid w:val="0020223C"/>
    <w:rsid w:val="0021665B"/>
    <w:rsid w:val="00225C18"/>
    <w:rsid w:val="002325D8"/>
    <w:rsid w:val="002349BD"/>
    <w:rsid w:val="00251817"/>
    <w:rsid w:val="002567E8"/>
    <w:rsid w:val="00260DC5"/>
    <w:rsid w:val="00280250"/>
    <w:rsid w:val="002818F5"/>
    <w:rsid w:val="0029067F"/>
    <w:rsid w:val="00296868"/>
    <w:rsid w:val="002A1D54"/>
    <w:rsid w:val="002C2F60"/>
    <w:rsid w:val="002D3B60"/>
    <w:rsid w:val="00315C22"/>
    <w:rsid w:val="00316892"/>
    <w:rsid w:val="003249EC"/>
    <w:rsid w:val="00327CCF"/>
    <w:rsid w:val="00336B2F"/>
    <w:rsid w:val="00341929"/>
    <w:rsid w:val="00344AD3"/>
    <w:rsid w:val="003563A6"/>
    <w:rsid w:val="0035672D"/>
    <w:rsid w:val="00371573"/>
    <w:rsid w:val="00383738"/>
    <w:rsid w:val="003A75DB"/>
    <w:rsid w:val="003B44AA"/>
    <w:rsid w:val="003C6948"/>
    <w:rsid w:val="003C7F00"/>
    <w:rsid w:val="003E1DA7"/>
    <w:rsid w:val="003E26C7"/>
    <w:rsid w:val="003E27B7"/>
    <w:rsid w:val="004014FE"/>
    <w:rsid w:val="00405FAB"/>
    <w:rsid w:val="00407CE6"/>
    <w:rsid w:val="00420629"/>
    <w:rsid w:val="004219E3"/>
    <w:rsid w:val="0042431C"/>
    <w:rsid w:val="00436D6C"/>
    <w:rsid w:val="004519DE"/>
    <w:rsid w:val="00456CCB"/>
    <w:rsid w:val="00463F69"/>
    <w:rsid w:val="00471103"/>
    <w:rsid w:val="00471CE1"/>
    <w:rsid w:val="004772AF"/>
    <w:rsid w:val="00485538"/>
    <w:rsid w:val="00485B64"/>
    <w:rsid w:val="00495895"/>
    <w:rsid w:val="004A1FB1"/>
    <w:rsid w:val="004A7769"/>
    <w:rsid w:val="004C0032"/>
    <w:rsid w:val="004C5092"/>
    <w:rsid w:val="004C6128"/>
    <w:rsid w:val="004D030C"/>
    <w:rsid w:val="004D04E3"/>
    <w:rsid w:val="004D3A86"/>
    <w:rsid w:val="004E7892"/>
    <w:rsid w:val="004F15E6"/>
    <w:rsid w:val="00512820"/>
    <w:rsid w:val="00514F08"/>
    <w:rsid w:val="005158F8"/>
    <w:rsid w:val="005228A9"/>
    <w:rsid w:val="00530990"/>
    <w:rsid w:val="00540D9F"/>
    <w:rsid w:val="0054327A"/>
    <w:rsid w:val="00553D33"/>
    <w:rsid w:val="0056576D"/>
    <w:rsid w:val="00565D2E"/>
    <w:rsid w:val="005729D6"/>
    <w:rsid w:val="00573AF7"/>
    <w:rsid w:val="005755C5"/>
    <w:rsid w:val="005946B1"/>
    <w:rsid w:val="00596A8D"/>
    <w:rsid w:val="005E373D"/>
    <w:rsid w:val="005E4D57"/>
    <w:rsid w:val="005E5585"/>
    <w:rsid w:val="00601792"/>
    <w:rsid w:val="00601DD9"/>
    <w:rsid w:val="006105A6"/>
    <w:rsid w:val="0062646E"/>
    <w:rsid w:val="0062740A"/>
    <w:rsid w:val="00627825"/>
    <w:rsid w:val="00632520"/>
    <w:rsid w:val="00634EB1"/>
    <w:rsid w:val="00666AF8"/>
    <w:rsid w:val="006820A2"/>
    <w:rsid w:val="006827F6"/>
    <w:rsid w:val="006A72E4"/>
    <w:rsid w:val="006C700F"/>
    <w:rsid w:val="006E0340"/>
    <w:rsid w:val="006E0E47"/>
    <w:rsid w:val="006E2C69"/>
    <w:rsid w:val="006E2EC1"/>
    <w:rsid w:val="006E5B5C"/>
    <w:rsid w:val="006E66E0"/>
    <w:rsid w:val="006E7CF8"/>
    <w:rsid w:val="006F009D"/>
    <w:rsid w:val="006F3ED4"/>
    <w:rsid w:val="006F6E09"/>
    <w:rsid w:val="00701CE1"/>
    <w:rsid w:val="00701F12"/>
    <w:rsid w:val="00716204"/>
    <w:rsid w:val="00724DEB"/>
    <w:rsid w:val="0074739E"/>
    <w:rsid w:val="007557EF"/>
    <w:rsid w:val="00760947"/>
    <w:rsid w:val="007610B1"/>
    <w:rsid w:val="00766074"/>
    <w:rsid w:val="00776B1A"/>
    <w:rsid w:val="00776F57"/>
    <w:rsid w:val="007836F7"/>
    <w:rsid w:val="00787EC9"/>
    <w:rsid w:val="0079460C"/>
    <w:rsid w:val="0079665C"/>
    <w:rsid w:val="00796AEB"/>
    <w:rsid w:val="007A54E8"/>
    <w:rsid w:val="007A5FD6"/>
    <w:rsid w:val="007B3969"/>
    <w:rsid w:val="007C4812"/>
    <w:rsid w:val="007E0CD5"/>
    <w:rsid w:val="007E136E"/>
    <w:rsid w:val="00802732"/>
    <w:rsid w:val="00806EAA"/>
    <w:rsid w:val="00813E23"/>
    <w:rsid w:val="008201BF"/>
    <w:rsid w:val="00821768"/>
    <w:rsid w:val="008235DA"/>
    <w:rsid w:val="008279C2"/>
    <w:rsid w:val="00836D44"/>
    <w:rsid w:val="00837E06"/>
    <w:rsid w:val="008806FE"/>
    <w:rsid w:val="008C1D36"/>
    <w:rsid w:val="008C5AF0"/>
    <w:rsid w:val="008D7A2C"/>
    <w:rsid w:val="009020E3"/>
    <w:rsid w:val="00904630"/>
    <w:rsid w:val="0090471B"/>
    <w:rsid w:val="00926305"/>
    <w:rsid w:val="00941BE9"/>
    <w:rsid w:val="00944C85"/>
    <w:rsid w:val="00951710"/>
    <w:rsid w:val="009520A1"/>
    <w:rsid w:val="00955AA8"/>
    <w:rsid w:val="0096328C"/>
    <w:rsid w:val="00971DEE"/>
    <w:rsid w:val="009874EA"/>
    <w:rsid w:val="009B19D4"/>
    <w:rsid w:val="009B2ACD"/>
    <w:rsid w:val="009B549F"/>
    <w:rsid w:val="009B6514"/>
    <w:rsid w:val="009C318A"/>
    <w:rsid w:val="009D590B"/>
    <w:rsid w:val="009E319F"/>
    <w:rsid w:val="009E5DDF"/>
    <w:rsid w:val="009E60C7"/>
    <w:rsid w:val="009E7C29"/>
    <w:rsid w:val="00A045FC"/>
    <w:rsid w:val="00A04DAD"/>
    <w:rsid w:val="00A06821"/>
    <w:rsid w:val="00A26A17"/>
    <w:rsid w:val="00A31DF7"/>
    <w:rsid w:val="00A42BB0"/>
    <w:rsid w:val="00A552D4"/>
    <w:rsid w:val="00A6255D"/>
    <w:rsid w:val="00A66836"/>
    <w:rsid w:val="00A70CF8"/>
    <w:rsid w:val="00A84EB4"/>
    <w:rsid w:val="00AA2021"/>
    <w:rsid w:val="00AA7745"/>
    <w:rsid w:val="00AB4312"/>
    <w:rsid w:val="00AD726C"/>
    <w:rsid w:val="00B00D87"/>
    <w:rsid w:val="00B0155D"/>
    <w:rsid w:val="00B07249"/>
    <w:rsid w:val="00B07979"/>
    <w:rsid w:val="00B13548"/>
    <w:rsid w:val="00B340FB"/>
    <w:rsid w:val="00B41434"/>
    <w:rsid w:val="00B44F76"/>
    <w:rsid w:val="00B53BF5"/>
    <w:rsid w:val="00B55552"/>
    <w:rsid w:val="00B57B92"/>
    <w:rsid w:val="00B65F80"/>
    <w:rsid w:val="00B82864"/>
    <w:rsid w:val="00B932CB"/>
    <w:rsid w:val="00BA5CF0"/>
    <w:rsid w:val="00BB1CAB"/>
    <w:rsid w:val="00BB3391"/>
    <w:rsid w:val="00BC6668"/>
    <w:rsid w:val="00BE089A"/>
    <w:rsid w:val="00BE39EB"/>
    <w:rsid w:val="00BE73E8"/>
    <w:rsid w:val="00C0399D"/>
    <w:rsid w:val="00C0665D"/>
    <w:rsid w:val="00C13257"/>
    <w:rsid w:val="00C1388D"/>
    <w:rsid w:val="00C148FE"/>
    <w:rsid w:val="00C153AA"/>
    <w:rsid w:val="00C20201"/>
    <w:rsid w:val="00C27FF2"/>
    <w:rsid w:val="00C304D2"/>
    <w:rsid w:val="00C30D14"/>
    <w:rsid w:val="00C32E57"/>
    <w:rsid w:val="00C46E12"/>
    <w:rsid w:val="00C60BA1"/>
    <w:rsid w:val="00C631BD"/>
    <w:rsid w:val="00C67278"/>
    <w:rsid w:val="00C87EB0"/>
    <w:rsid w:val="00C94FEC"/>
    <w:rsid w:val="00CA0AFD"/>
    <w:rsid w:val="00CB449C"/>
    <w:rsid w:val="00CD173F"/>
    <w:rsid w:val="00CD681C"/>
    <w:rsid w:val="00CD7127"/>
    <w:rsid w:val="00CE0CC0"/>
    <w:rsid w:val="00CE7DC4"/>
    <w:rsid w:val="00CF073E"/>
    <w:rsid w:val="00CF0A1B"/>
    <w:rsid w:val="00CF6C5B"/>
    <w:rsid w:val="00D420AB"/>
    <w:rsid w:val="00D43A59"/>
    <w:rsid w:val="00D457E9"/>
    <w:rsid w:val="00D4724A"/>
    <w:rsid w:val="00D4796C"/>
    <w:rsid w:val="00D50707"/>
    <w:rsid w:val="00D540F8"/>
    <w:rsid w:val="00D62120"/>
    <w:rsid w:val="00D62434"/>
    <w:rsid w:val="00D63E5B"/>
    <w:rsid w:val="00D738A3"/>
    <w:rsid w:val="00D87E0E"/>
    <w:rsid w:val="00D9186E"/>
    <w:rsid w:val="00D95A24"/>
    <w:rsid w:val="00D9696B"/>
    <w:rsid w:val="00DA267A"/>
    <w:rsid w:val="00DA4EDD"/>
    <w:rsid w:val="00DA5785"/>
    <w:rsid w:val="00DA655F"/>
    <w:rsid w:val="00DB1153"/>
    <w:rsid w:val="00DB4C57"/>
    <w:rsid w:val="00DC2399"/>
    <w:rsid w:val="00DD18A4"/>
    <w:rsid w:val="00DE3787"/>
    <w:rsid w:val="00DE63D3"/>
    <w:rsid w:val="00DE7143"/>
    <w:rsid w:val="00DE7645"/>
    <w:rsid w:val="00DF1C46"/>
    <w:rsid w:val="00DF4528"/>
    <w:rsid w:val="00E07CBA"/>
    <w:rsid w:val="00E17977"/>
    <w:rsid w:val="00E21B68"/>
    <w:rsid w:val="00E40667"/>
    <w:rsid w:val="00E41707"/>
    <w:rsid w:val="00E41AAD"/>
    <w:rsid w:val="00E5290A"/>
    <w:rsid w:val="00E57B21"/>
    <w:rsid w:val="00E6056A"/>
    <w:rsid w:val="00E63337"/>
    <w:rsid w:val="00E80785"/>
    <w:rsid w:val="00E8375E"/>
    <w:rsid w:val="00E87A14"/>
    <w:rsid w:val="00EC05E5"/>
    <w:rsid w:val="00EC1F1A"/>
    <w:rsid w:val="00EC7549"/>
    <w:rsid w:val="00F03356"/>
    <w:rsid w:val="00F317A3"/>
    <w:rsid w:val="00F37392"/>
    <w:rsid w:val="00F416FE"/>
    <w:rsid w:val="00F55491"/>
    <w:rsid w:val="00F55F8B"/>
    <w:rsid w:val="00F57650"/>
    <w:rsid w:val="00F72ED0"/>
    <w:rsid w:val="00FC04AB"/>
    <w:rsid w:val="00FC442F"/>
    <w:rsid w:val="00FC7FD4"/>
    <w:rsid w:val="00FD1813"/>
    <w:rsid w:val="00FD3BD3"/>
    <w:rsid w:val="00FE26CC"/>
    <w:rsid w:val="00FF2379"/>
    <w:rsid w:val="00FF26DC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6</cp:revision>
  <cp:lastPrinted>2017-09-14T02:44:00Z</cp:lastPrinted>
  <dcterms:created xsi:type="dcterms:W3CDTF">2018-05-17T04:53:00Z</dcterms:created>
  <dcterms:modified xsi:type="dcterms:W3CDTF">2018-05-17T05:00:00Z</dcterms:modified>
</cp:coreProperties>
</file>