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781A" wp14:editId="7FA1588E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C301C2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01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.25pt;margin-top:12.15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    </w:pict>
          </mc:Fallback>
        </mc:AlternateContent>
      </w:r>
      <w:r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CD77FF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      </w:t>
      </w:r>
      <w:r w:rsidR="00922377">
        <w:rPr>
          <w:rFonts w:ascii="Times New Roman" w:hAnsi="Times New Roman"/>
          <w:b/>
          <w:sz w:val="24"/>
          <w:szCs w:val="24"/>
        </w:rPr>
        <w:t>449</w:t>
      </w:r>
      <w:r w:rsidR="001E3C0A">
        <w:rPr>
          <w:rFonts w:ascii="Times New Roman" w:hAnsi="Times New Roman"/>
          <w:b/>
          <w:sz w:val="24"/>
          <w:szCs w:val="24"/>
        </w:rPr>
        <w:t xml:space="preserve"> /</w:t>
      </w:r>
      <w:r w:rsidR="00D920BB">
        <w:rPr>
          <w:rFonts w:ascii="Times New Roman" w:hAnsi="Times New Roman"/>
          <w:b/>
          <w:sz w:val="24"/>
          <w:szCs w:val="24"/>
        </w:rPr>
        <w:t>EED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0733DB">
        <w:rPr>
          <w:rFonts w:ascii="Times New Roman" w:hAnsi="Times New Roman"/>
          <w:b/>
          <w:sz w:val="24"/>
          <w:szCs w:val="24"/>
        </w:rPr>
        <w:t xml:space="preserve">          </w:t>
      </w:r>
      <w:r w:rsidR="001E3C0A">
        <w:rPr>
          <w:rFonts w:ascii="Times New Roman" w:hAnsi="Times New Roman"/>
          <w:b/>
          <w:sz w:val="24"/>
          <w:szCs w:val="24"/>
        </w:rPr>
        <w:t xml:space="preserve"> </w:t>
      </w:r>
      <w:r w:rsidR="000733DB">
        <w:rPr>
          <w:rFonts w:ascii="Times New Roman" w:hAnsi="Times New Roman"/>
          <w:b/>
          <w:sz w:val="24"/>
          <w:szCs w:val="24"/>
        </w:rPr>
        <w:t>Dated:</w:t>
      </w:r>
      <w:r w:rsidR="001E3C0A">
        <w:rPr>
          <w:sz w:val="24"/>
          <w:szCs w:val="24"/>
        </w:rPr>
        <w:tab/>
      </w:r>
      <w:r w:rsidR="00D920BB">
        <w:rPr>
          <w:sz w:val="24"/>
          <w:szCs w:val="24"/>
        </w:rPr>
        <w:t>30.11.2017</w:t>
      </w:r>
      <w:r w:rsidR="001E3C0A">
        <w:rPr>
          <w:sz w:val="24"/>
          <w:szCs w:val="24"/>
        </w:rPr>
        <w:tab/>
      </w: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registered Firms/Agencies/Suppliers having valid PAN/GSTIN/Registration documents to supply </w:t>
      </w:r>
      <w:r>
        <w:rPr>
          <w:rFonts w:ascii="Arial" w:hAnsi="Arial" w:cs="Arial"/>
          <w:sz w:val="24"/>
          <w:szCs w:val="24"/>
        </w:rPr>
        <w:t>following equipment’s</w:t>
      </w:r>
      <w:r w:rsidRPr="006105A6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Basic Electrical laboratory, Electrical Engineering Department</w:t>
      </w:r>
      <w:r w:rsidRPr="006105A6">
        <w:rPr>
          <w:rFonts w:ascii="Arial" w:hAnsi="Arial" w:cs="Arial"/>
          <w:sz w:val="24"/>
          <w:szCs w:val="24"/>
        </w:rPr>
        <w:t>, CET Bhubaneswar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below.</w:t>
      </w:r>
    </w:p>
    <w:tbl>
      <w:tblPr>
        <w:tblpPr w:leftFromText="180" w:rightFromText="180" w:vertAnchor="page" w:horzAnchor="margin" w:tblpX="-730" w:tblpY="453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75"/>
        <w:gridCol w:w="1360"/>
        <w:gridCol w:w="1250"/>
        <w:gridCol w:w="1260"/>
        <w:gridCol w:w="3160"/>
        <w:gridCol w:w="1350"/>
      </w:tblGrid>
      <w:tr w:rsidR="00184FAD" w:rsidRPr="00D44C34" w:rsidTr="00E86F2C">
        <w:trPr>
          <w:trHeight w:val="456"/>
        </w:trPr>
        <w:tc>
          <w:tcPr>
            <w:tcW w:w="630" w:type="dxa"/>
          </w:tcPr>
          <w:p w:rsidR="00184FAD" w:rsidRPr="00D44C34" w:rsidRDefault="00184FAD" w:rsidP="00E86F2C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 xml:space="preserve">Name of Instruments 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</w:p>
        </w:tc>
        <w:tc>
          <w:tcPr>
            <w:tcW w:w="5670" w:type="dxa"/>
            <w:gridSpan w:val="3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Specifications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Qty. Required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</w:tcPr>
          <w:p w:rsidR="00184FAD" w:rsidRPr="00D44C34" w:rsidRDefault="00184FAD" w:rsidP="00E86F2C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Make</w:t>
            </w:r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Type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Range</w:t>
            </w:r>
          </w:p>
        </w:tc>
        <w:tc>
          <w:tcPr>
            <w:tcW w:w="316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  <w:r w:rsidRPr="00D44C34"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  <w:t>Features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IN"/>
              </w:rPr>
            </w:pPr>
          </w:p>
        </w:tc>
      </w:tr>
      <w:tr w:rsidR="00184FAD" w:rsidRPr="00D44C34" w:rsidTr="009C010B">
        <w:trPr>
          <w:trHeight w:val="590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5" w:type="dxa"/>
            <w:vAlign w:val="center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333333"/>
                <w:sz w:val="20"/>
                <w:szCs w:val="20"/>
                <w:lang w:val="en-IN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>Analog Wattmeter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Electrodynamometer type, </w:t>
            </w:r>
          </w:p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84FAD" w:rsidRPr="00D44C34" w:rsidRDefault="00184FAD" w:rsidP="001768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(0-300)V,(0-1/5)A, (0-75/150/300)V,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  <w:vAlign w:val="center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 w:rsidRPr="00D44C34">
              <w:rPr>
                <w:rFonts w:ascii="Arial" w:eastAsia="Calibri" w:hAnsi="Arial" w:cs="Arial"/>
                <w:sz w:val="20"/>
                <w:szCs w:val="20"/>
                <w:lang w:val="en-IN"/>
              </w:rPr>
              <w:t xml:space="preserve">03 </w:t>
            </w:r>
            <w:r w:rsidRPr="00D44C34">
              <w:rPr>
                <w:rFonts w:ascii="Arial" w:eastAsia="Calibri" w:hAnsi="Arial" w:cs="Arial"/>
                <w:color w:val="000000"/>
                <w:sz w:val="20"/>
                <w:szCs w:val="20"/>
                <w:lang w:val="en-IN"/>
              </w:rPr>
              <w:t>No.</w:t>
            </w:r>
          </w:p>
        </w:tc>
      </w:tr>
      <w:tr w:rsidR="00184FAD" w:rsidRPr="00D44C34" w:rsidTr="0017680F">
        <w:trPr>
          <w:trHeight w:val="303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 xml:space="preserve"> Portable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(0-300)V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08 No.</w:t>
            </w:r>
          </w:p>
        </w:tc>
      </w:tr>
      <w:tr w:rsidR="00184FAD" w:rsidRPr="00D44C34" w:rsidTr="009C010B">
        <w:trPr>
          <w:trHeight w:val="662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 xml:space="preserve"> Portable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Moving Iron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(0-150) V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5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Coil  </w:t>
            </w:r>
          </w:p>
        </w:tc>
        <w:tc>
          <w:tcPr>
            <w:tcW w:w="126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(75-150-300)V</w:t>
            </w:r>
          </w:p>
        </w:tc>
        <w:tc>
          <w:tcPr>
            <w:tcW w:w="3160" w:type="dxa"/>
          </w:tcPr>
          <w:p w:rsidR="00B71FC8" w:rsidRPr="00B71FC8" w:rsidRDefault="00B71FC8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B71FC8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Linear scale</w:t>
            </w:r>
          </w:p>
          <w:p w:rsidR="00B71FC8" w:rsidRPr="00B71FC8" w:rsidRDefault="00B71FC8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B71FC8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B71FC8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1FC8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04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5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</w:t>
            </w:r>
          </w:p>
        </w:tc>
        <w:tc>
          <w:tcPr>
            <w:tcW w:w="126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(0-150/300/600)V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184FAD" w:rsidRPr="00D44C34" w:rsidTr="0017680F">
        <w:trPr>
          <w:trHeight w:val="469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 xml:space="preserve">Portable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(0-5/10)A,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06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 xml:space="preserve">Portable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(0-1) A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04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  <w:vAlign w:val="center"/>
          </w:tcPr>
          <w:p w:rsidR="00184FAD" w:rsidRPr="00D44C34" w:rsidRDefault="00184FAD" w:rsidP="00E86F2C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5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Coil  </w:t>
            </w:r>
          </w:p>
        </w:tc>
        <w:tc>
          <w:tcPr>
            <w:tcW w:w="126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(1.25-2.5-5)A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Linear scale</w:t>
            </w:r>
          </w:p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5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Coil  </w:t>
            </w:r>
          </w:p>
        </w:tc>
        <w:tc>
          <w:tcPr>
            <w:tcW w:w="126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(0-5)A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Linear scale</w:t>
            </w:r>
          </w:p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  <w:vAlign w:val="bottom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02 No.</w:t>
            </w:r>
          </w:p>
        </w:tc>
      </w:tr>
      <w:tr w:rsidR="00184FAD" w:rsidRPr="00D44C34" w:rsidTr="00CC0C76">
        <w:trPr>
          <w:trHeight w:val="1067"/>
        </w:trPr>
        <w:tc>
          <w:tcPr>
            <w:tcW w:w="63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(0-1000)m A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184FAD" w:rsidRPr="00D44C34" w:rsidTr="0017680F">
        <w:trPr>
          <w:trHeight w:val="227"/>
        </w:trPr>
        <w:tc>
          <w:tcPr>
            <w:tcW w:w="63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eastAsia="Calibri" w:hAnsi="Arial" w:cs="Arial"/>
                <w:b/>
                <w:sz w:val="20"/>
                <w:szCs w:val="20"/>
                <w:lang w:val="en-IN" w:eastAsia="en-IN"/>
              </w:rPr>
              <w:t xml:space="preserve">Analog 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Ammeter</w:t>
            </w:r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Meco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-V / AE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5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sz w:val="20"/>
                <w:szCs w:val="20"/>
              </w:rPr>
              <w:t>Portable</w:t>
            </w: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Moving Iron  </w:t>
            </w:r>
          </w:p>
        </w:tc>
        <w:tc>
          <w:tcPr>
            <w:tcW w:w="12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(0-2.5/5/10) A</w:t>
            </w:r>
          </w:p>
        </w:tc>
        <w:tc>
          <w:tcPr>
            <w:tcW w:w="3160" w:type="dxa"/>
          </w:tcPr>
          <w:p w:rsidR="00184FAD" w:rsidRPr="00184FAD" w:rsidRDefault="00184FAD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Engineering plastic housing</w:t>
            </w:r>
          </w:p>
          <w:p w:rsidR="00184FAD" w:rsidRPr="00D44C34" w:rsidRDefault="00184FAD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FAD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Accuracy ±2.5% of full scale, internal shunt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9C010B" w:rsidRPr="00D44C34" w:rsidTr="00133BE0">
        <w:trPr>
          <w:trHeight w:val="227"/>
        </w:trPr>
        <w:tc>
          <w:tcPr>
            <w:tcW w:w="630" w:type="dxa"/>
            <w:vAlign w:val="bottom"/>
          </w:tcPr>
          <w:p w:rsidR="009C010B" w:rsidRPr="00D44C34" w:rsidRDefault="009C010B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</w:tcPr>
          <w:p w:rsidR="009C010B" w:rsidRPr="00D44C34" w:rsidRDefault="009C010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Variable Inductive load</w:t>
            </w:r>
          </w:p>
        </w:tc>
        <w:tc>
          <w:tcPr>
            <w:tcW w:w="7030" w:type="dxa"/>
            <w:gridSpan w:val="4"/>
          </w:tcPr>
          <w:p w:rsidR="009C010B" w:rsidRPr="00D44C34" w:rsidRDefault="009C010B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(0.25 to 2.5)H, 230 V,3A, 50 Hz</w:t>
            </w:r>
          </w:p>
        </w:tc>
        <w:tc>
          <w:tcPr>
            <w:tcW w:w="1350" w:type="dxa"/>
          </w:tcPr>
          <w:p w:rsidR="009C010B" w:rsidRPr="00D44C34" w:rsidRDefault="009C010B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01 No.</w:t>
            </w:r>
          </w:p>
        </w:tc>
      </w:tr>
      <w:tr w:rsidR="00184FAD" w:rsidRPr="00D44C34" w:rsidTr="0017680F">
        <w:trPr>
          <w:trHeight w:val="1610"/>
        </w:trPr>
        <w:tc>
          <w:tcPr>
            <w:tcW w:w="63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Digital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Multimeter</w:t>
            </w:r>
            <w:proofErr w:type="spellEnd"/>
          </w:p>
        </w:tc>
        <w:tc>
          <w:tcPr>
            <w:tcW w:w="1360" w:type="dxa"/>
          </w:tcPr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Fluke/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Rishabh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KYORITSU/ </w:t>
            </w:r>
            <w:proofErr w:type="spellStart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Amprobe</w:t>
            </w:r>
            <w:proofErr w:type="spellEnd"/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2510" w:type="dxa"/>
            <w:gridSpan w:val="2"/>
          </w:tcPr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DC voltage (200mV – 1000V)</w:t>
            </w:r>
          </w:p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AC voltage  (200mV-700V)</w:t>
            </w:r>
          </w:p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Resistance (200 Ω - 2000M Ω )</w:t>
            </w:r>
          </w:p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DC current (2mA – 20 A)</w:t>
            </w:r>
          </w:p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AC current (2mA – 20 A)</w:t>
            </w:r>
          </w:p>
          <w:p w:rsidR="002B6ABB" w:rsidRPr="00D44C34" w:rsidRDefault="002B6ABB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Frequency (2KHz – 10MHz)</w:t>
            </w:r>
          </w:p>
          <w:p w:rsidR="00184FAD" w:rsidRPr="00D44C34" w:rsidRDefault="00184FAD" w:rsidP="00E86F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</w:tcPr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Minimum of 4000 count resolution</w:t>
            </w:r>
          </w:p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Manual and/or automatic ranging</w:t>
            </w:r>
          </w:p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Display Hold and Auto Hold</w:t>
            </w:r>
          </w:p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Frequency and capacitance measurements</w:t>
            </w:r>
          </w:p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Resistance, continuity and diode measurements</w:t>
            </w:r>
          </w:p>
          <w:p w:rsidR="002B6ABB" w:rsidRPr="002B6ABB" w:rsidRDefault="002B6ABB" w:rsidP="00E86F2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 xml:space="preserve">Temperature measurements </w:t>
            </w:r>
          </w:p>
          <w:p w:rsidR="00184FAD" w:rsidRPr="00D44C34" w:rsidRDefault="002B6ABB" w:rsidP="001768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ABB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Min-max-average recording</w:t>
            </w:r>
          </w:p>
        </w:tc>
        <w:tc>
          <w:tcPr>
            <w:tcW w:w="1350" w:type="dxa"/>
          </w:tcPr>
          <w:p w:rsidR="00184FAD" w:rsidRPr="00D44C34" w:rsidRDefault="00184FAD" w:rsidP="00E86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C34">
              <w:rPr>
                <w:rFonts w:ascii="Arial" w:hAnsi="Arial" w:cs="Arial"/>
                <w:color w:val="000000"/>
                <w:sz w:val="20"/>
                <w:szCs w:val="20"/>
              </w:rPr>
              <w:t>02 No.</w:t>
            </w:r>
          </w:p>
        </w:tc>
      </w:tr>
    </w:tbl>
    <w:p w:rsidR="001E3C0A" w:rsidRPr="009C010B" w:rsidRDefault="001E3C0A" w:rsidP="001E3C0A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CD77FF" w:rsidRPr="00CD77FF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CD77FF">
        <w:rPr>
          <w:rFonts w:ascii="Arial" w:hAnsi="Arial" w:cs="Arial"/>
          <w:b/>
          <w:sz w:val="24"/>
          <w:u w:val="single"/>
          <w:lang w:val="en-IN"/>
        </w:rPr>
        <w:t>Terms and Conditions</w:t>
      </w:r>
      <w:r w:rsidRPr="00CD77FF">
        <w:rPr>
          <w:rFonts w:ascii="Arial" w:hAnsi="Arial" w:cs="Arial"/>
          <w:b/>
          <w:lang w:val="en-IN"/>
        </w:rPr>
        <w:t>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</w:rPr>
        <w:t xml:space="preserve">The rate Quoted should be inclusive of all packing &amp; delivery for </w:t>
      </w:r>
      <w:r w:rsidRPr="00CD77FF">
        <w:rPr>
          <w:rFonts w:ascii="Arial" w:eastAsiaTheme="minorEastAsia" w:hAnsi="Arial" w:cs="Arial"/>
          <w:lang w:val="en-IN"/>
        </w:rPr>
        <w:t>Electrical Engineering department</w:t>
      </w:r>
      <w:r w:rsidRPr="00CD77FF">
        <w:rPr>
          <w:rFonts w:ascii="Arial" w:eastAsiaTheme="minorEastAsia" w:hAnsi="Arial" w:cs="Arial"/>
        </w:rPr>
        <w:t>, CET, Bhubaneswar.</w:t>
      </w:r>
      <w:r w:rsidRPr="00CD77FF">
        <w:rPr>
          <w:rFonts w:ascii="Arial" w:hAnsi="Arial" w:cs="Arial"/>
        </w:rPr>
        <w:t xml:space="preserve"> 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hAnsi="Arial" w:cs="Arial"/>
        </w:rPr>
        <w:t xml:space="preserve">The Firms/Agencies/Suppliers should super scribe quotations for </w:t>
      </w:r>
      <w:r w:rsidRPr="00CD77FF">
        <w:rPr>
          <w:rFonts w:ascii="Arial" w:hAnsi="Arial" w:cs="Arial"/>
          <w:b/>
        </w:rPr>
        <w:t xml:space="preserve">“Supply of equipment’s for Basic Electrical laboratory, Electrical Engineering Department, CET Bhubaneswar, CET Bhubaneswar” </w:t>
      </w:r>
      <w:r w:rsidRPr="00CD77FF">
        <w:rPr>
          <w:rFonts w:ascii="Arial" w:hAnsi="Arial" w:cs="Arial"/>
        </w:rPr>
        <w:t>in bold letters on covered envelopes.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</w:rPr>
        <w:t xml:space="preserve">Delivery of materials and installation of the same in </w:t>
      </w:r>
      <w:r w:rsidRPr="00CD77FF">
        <w:rPr>
          <w:rFonts w:ascii="Arial" w:eastAsiaTheme="minorEastAsia" w:hAnsi="Arial" w:cs="Arial"/>
          <w:lang w:val="en-IN"/>
        </w:rPr>
        <w:t>Electrical Engineering department</w:t>
      </w:r>
      <w:r w:rsidRPr="00CD77FF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</w:rPr>
        <w:t>It will be responsibility of tenderer to provide necessary spares consumable which may be required during the installation at his own cost.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  <w:r w:rsidRPr="00CD77FF">
        <w:rPr>
          <w:rFonts w:ascii="Arial" w:hAnsi="Arial" w:cs="Arial"/>
        </w:rPr>
        <w:t xml:space="preserve"> 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CD77FF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CD77FF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4D7D6F">
        <w:rPr>
          <w:rFonts w:ascii="Arial" w:hAnsi="Arial" w:cs="Arial"/>
          <w:b/>
          <w:sz w:val="24"/>
          <w:szCs w:val="24"/>
        </w:rPr>
        <w:t>2</w:t>
      </w:r>
      <w:r w:rsidR="00EA5CB5">
        <w:rPr>
          <w:rFonts w:ascii="Arial" w:hAnsi="Arial" w:cs="Arial"/>
          <w:b/>
          <w:sz w:val="24"/>
          <w:szCs w:val="24"/>
        </w:rPr>
        <w:t>0.12</w:t>
      </w:r>
      <w:r w:rsidRPr="006105A6">
        <w:rPr>
          <w:rFonts w:ascii="Arial" w:hAnsi="Arial" w:cs="Arial"/>
          <w:b/>
          <w:sz w:val="24"/>
          <w:szCs w:val="24"/>
        </w:rPr>
        <w:t>.2017 up to 3.00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addressing to the </w:t>
      </w:r>
      <w:r w:rsidRPr="006105A6">
        <w:rPr>
          <w:rFonts w:ascii="Arial" w:hAnsi="Arial" w:cs="Arial"/>
          <w:b/>
          <w:sz w:val="24"/>
          <w:szCs w:val="24"/>
        </w:rPr>
        <w:t>Principal, College of Engineering and Technology</w:t>
      </w:r>
      <w:r w:rsidR="0019559C">
        <w:rPr>
          <w:rFonts w:ascii="Arial" w:hAnsi="Arial" w:cs="Arial"/>
          <w:b/>
          <w:sz w:val="24"/>
          <w:szCs w:val="24"/>
        </w:rPr>
        <w:t xml:space="preserve">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>, Bhubaneswar-751029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by Speed post/Registered post only. No hand delivery is accepted. The authority will not be responsible for any postal delay.</w:t>
      </w:r>
    </w:p>
    <w:p w:rsidR="00C301C2" w:rsidRPr="006105A6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1C2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under signed has the right to accept or reject any or all of the quotations without assigning any reason thereof.</w:t>
      </w:r>
    </w:p>
    <w:p w:rsidR="00C301C2" w:rsidRPr="00E969CD" w:rsidRDefault="00C301C2" w:rsidP="00C30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C2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F80FD2">
        <w:rPr>
          <w:rFonts w:ascii="Arial" w:hAnsi="Arial" w:cs="Arial"/>
          <w:b/>
        </w:rPr>
        <w:t>Sd</w:t>
      </w:r>
      <w:proofErr w:type="spellEnd"/>
      <w:r w:rsidR="00F80FD2">
        <w:rPr>
          <w:rFonts w:ascii="Arial" w:hAnsi="Arial" w:cs="Arial"/>
          <w:b/>
        </w:rPr>
        <w:t>/-</w:t>
      </w:r>
    </w:p>
    <w:p w:rsidR="00D920BB" w:rsidRPr="006105A6" w:rsidRDefault="00D920BB" w:rsidP="00C301C2">
      <w:pPr>
        <w:spacing w:after="0" w:line="240" w:lineRule="auto"/>
        <w:ind w:right="-1440"/>
        <w:rPr>
          <w:rFonts w:ascii="Arial" w:hAnsi="Arial" w:cs="Arial"/>
          <w:b/>
        </w:rPr>
      </w:pPr>
    </w:p>
    <w:p w:rsidR="00C301C2" w:rsidRDefault="00D920BB" w:rsidP="00D920BB">
      <w:pPr>
        <w:spacing w:after="0" w:line="240" w:lineRule="auto"/>
        <w:ind w:left="6480" w:right="-45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HOD,EE</w:t>
      </w:r>
      <w:proofErr w:type="gramEnd"/>
    </w:p>
    <w:sectPr w:rsidR="00C301C2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6"/>
    <w:rsid w:val="00056134"/>
    <w:rsid w:val="000733DB"/>
    <w:rsid w:val="00077481"/>
    <w:rsid w:val="000846A7"/>
    <w:rsid w:val="000C6705"/>
    <w:rsid w:val="000C7027"/>
    <w:rsid w:val="000F7AD0"/>
    <w:rsid w:val="0017680F"/>
    <w:rsid w:val="00184FAD"/>
    <w:rsid w:val="0019559C"/>
    <w:rsid w:val="001E3C0A"/>
    <w:rsid w:val="001E4566"/>
    <w:rsid w:val="0021004D"/>
    <w:rsid w:val="0022665A"/>
    <w:rsid w:val="002B6ABB"/>
    <w:rsid w:val="003413FE"/>
    <w:rsid w:val="0039370B"/>
    <w:rsid w:val="003B2398"/>
    <w:rsid w:val="00415B2D"/>
    <w:rsid w:val="00462DC1"/>
    <w:rsid w:val="0049524A"/>
    <w:rsid w:val="00495E06"/>
    <w:rsid w:val="004B4668"/>
    <w:rsid w:val="004C1B6E"/>
    <w:rsid w:val="004D7D6F"/>
    <w:rsid w:val="00517F9A"/>
    <w:rsid w:val="005243A2"/>
    <w:rsid w:val="00544445"/>
    <w:rsid w:val="00631BD1"/>
    <w:rsid w:val="006721EA"/>
    <w:rsid w:val="00673838"/>
    <w:rsid w:val="00675086"/>
    <w:rsid w:val="00680B0F"/>
    <w:rsid w:val="0068104C"/>
    <w:rsid w:val="006F42C5"/>
    <w:rsid w:val="00721F24"/>
    <w:rsid w:val="007769AA"/>
    <w:rsid w:val="007C6BED"/>
    <w:rsid w:val="008116F0"/>
    <w:rsid w:val="00841EA2"/>
    <w:rsid w:val="008B2CA0"/>
    <w:rsid w:val="00922377"/>
    <w:rsid w:val="00976EBB"/>
    <w:rsid w:val="00981873"/>
    <w:rsid w:val="00995931"/>
    <w:rsid w:val="009C010B"/>
    <w:rsid w:val="009C29FC"/>
    <w:rsid w:val="009C356F"/>
    <w:rsid w:val="00A63E73"/>
    <w:rsid w:val="00A7264A"/>
    <w:rsid w:val="00AA5B3E"/>
    <w:rsid w:val="00B03319"/>
    <w:rsid w:val="00B14BD7"/>
    <w:rsid w:val="00B71FC8"/>
    <w:rsid w:val="00BA5073"/>
    <w:rsid w:val="00BB2100"/>
    <w:rsid w:val="00BB5EE2"/>
    <w:rsid w:val="00BF5D20"/>
    <w:rsid w:val="00C0796D"/>
    <w:rsid w:val="00C301C2"/>
    <w:rsid w:val="00C42ADA"/>
    <w:rsid w:val="00CC0C76"/>
    <w:rsid w:val="00CC643E"/>
    <w:rsid w:val="00CD77FF"/>
    <w:rsid w:val="00CE0816"/>
    <w:rsid w:val="00CE74BF"/>
    <w:rsid w:val="00D44C34"/>
    <w:rsid w:val="00D7006D"/>
    <w:rsid w:val="00D74CA0"/>
    <w:rsid w:val="00D85951"/>
    <w:rsid w:val="00D920BB"/>
    <w:rsid w:val="00DA4C66"/>
    <w:rsid w:val="00DD5B90"/>
    <w:rsid w:val="00DF07A3"/>
    <w:rsid w:val="00DF626B"/>
    <w:rsid w:val="00E12097"/>
    <w:rsid w:val="00E86F2C"/>
    <w:rsid w:val="00EA447C"/>
    <w:rsid w:val="00EA5CB5"/>
    <w:rsid w:val="00F34B5F"/>
    <w:rsid w:val="00F4328E"/>
    <w:rsid w:val="00F51488"/>
    <w:rsid w:val="00F80FD2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65FB-D73F-4600-AD8F-3508A16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Dell14</cp:lastModifiedBy>
  <cp:revision>23</cp:revision>
  <cp:lastPrinted>2017-11-30T10:19:00Z</cp:lastPrinted>
  <dcterms:created xsi:type="dcterms:W3CDTF">2017-11-20T09:09:00Z</dcterms:created>
  <dcterms:modified xsi:type="dcterms:W3CDTF">2017-12-01T13:58:00Z</dcterms:modified>
</cp:coreProperties>
</file>