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CE1" w:rsidRPr="005D62E7" w:rsidRDefault="005D62E7" w:rsidP="00622FED">
      <w:pPr>
        <w:tabs>
          <w:tab w:val="left" w:pos="3495"/>
        </w:tabs>
        <w:jc w:val="center"/>
      </w:pPr>
      <w:r>
        <w:t xml:space="preserve">                       </w:t>
      </w:r>
      <w:r w:rsidR="00622FED">
        <w:t xml:space="preserve">                              </w:t>
      </w:r>
      <w:r w:rsidR="005B1994">
        <w:t xml:space="preserve">                                                           </w:t>
      </w:r>
      <w:r w:rsidR="00622FED">
        <w:t xml:space="preserve">     </w:t>
      </w:r>
    </w:p>
    <w:p w:rsidR="00576CE1" w:rsidRDefault="00576CE1" w:rsidP="005E7974">
      <w:pPr>
        <w:spacing w:line="360" w:lineRule="auto"/>
        <w:jc w:val="both"/>
        <w:rPr>
          <w:rFonts w:ascii="Arial" w:hAnsi="Arial" w:cs="Arial"/>
        </w:rPr>
      </w:pPr>
    </w:p>
    <w:p w:rsidR="008125DE" w:rsidRPr="009320BE" w:rsidRDefault="00EA3DB8" w:rsidP="008125DE">
      <w:pPr>
        <w:tabs>
          <w:tab w:val="left" w:pos="630"/>
        </w:tabs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 xml:space="preserve">Letter </w:t>
      </w:r>
      <w:r w:rsidR="008125DE">
        <w:rPr>
          <w:b/>
          <w:bCs/>
          <w:sz w:val="28"/>
          <w:szCs w:val="28"/>
        </w:rPr>
        <w:t>.</w:t>
      </w:r>
      <w:proofErr w:type="gramEnd"/>
      <w:r w:rsidR="008125DE" w:rsidRPr="009320BE">
        <w:rPr>
          <w:b/>
          <w:bCs/>
          <w:sz w:val="28"/>
          <w:szCs w:val="28"/>
        </w:rPr>
        <w:t xml:space="preserve"> No.</w:t>
      </w:r>
      <w:r w:rsidR="008125DE">
        <w:rPr>
          <w:b/>
          <w:bCs/>
          <w:sz w:val="28"/>
          <w:szCs w:val="28"/>
        </w:rPr>
        <w:t xml:space="preserve"> </w:t>
      </w:r>
      <w:r w:rsidR="008F679F">
        <w:rPr>
          <w:b/>
          <w:bCs/>
          <w:sz w:val="28"/>
          <w:szCs w:val="28"/>
        </w:rPr>
        <w:t>128/ CED</w:t>
      </w:r>
      <w:r w:rsidR="008125DE">
        <w:rPr>
          <w:b/>
          <w:bCs/>
          <w:sz w:val="28"/>
          <w:szCs w:val="28"/>
        </w:rPr>
        <w:t xml:space="preserve">                                                                        </w:t>
      </w:r>
      <w:proofErr w:type="gramStart"/>
      <w:r w:rsidR="008125DE">
        <w:rPr>
          <w:b/>
          <w:bCs/>
          <w:sz w:val="28"/>
          <w:szCs w:val="28"/>
        </w:rPr>
        <w:t>Date:-</w:t>
      </w:r>
      <w:proofErr w:type="gramEnd"/>
      <w:r w:rsidR="008F679F">
        <w:rPr>
          <w:b/>
          <w:bCs/>
          <w:sz w:val="28"/>
          <w:szCs w:val="28"/>
        </w:rPr>
        <w:t xml:space="preserve"> 10/03/2017</w:t>
      </w:r>
    </w:p>
    <w:p w:rsidR="00EA3DB8" w:rsidRDefault="00EA3DB8" w:rsidP="008125DE">
      <w:pPr>
        <w:jc w:val="center"/>
        <w:rPr>
          <w:b/>
          <w:bCs/>
          <w:sz w:val="32"/>
          <w:u w:val="single"/>
        </w:rPr>
      </w:pPr>
    </w:p>
    <w:p w:rsidR="008125DE" w:rsidRDefault="008125DE" w:rsidP="008125DE">
      <w:pPr>
        <w:jc w:val="center"/>
        <w:rPr>
          <w:b/>
          <w:bCs/>
          <w:sz w:val="32"/>
          <w:u w:val="single"/>
        </w:rPr>
      </w:pPr>
      <w:r w:rsidRPr="004D3682">
        <w:rPr>
          <w:b/>
          <w:bCs/>
          <w:sz w:val="32"/>
          <w:u w:val="single"/>
        </w:rPr>
        <w:t>Quotation Call Notice</w:t>
      </w:r>
    </w:p>
    <w:p w:rsidR="008125DE" w:rsidRDefault="008125DE" w:rsidP="008125DE">
      <w:pPr>
        <w:ind w:right="-352"/>
        <w:jc w:val="center"/>
        <w:rPr>
          <w:b/>
          <w:bCs/>
          <w:sz w:val="32"/>
          <w:u w:val="single"/>
        </w:rPr>
      </w:pPr>
    </w:p>
    <w:p w:rsidR="008125DE" w:rsidRDefault="008125DE" w:rsidP="008125DE">
      <w:pPr>
        <w:spacing w:line="276" w:lineRule="auto"/>
        <w:jc w:val="both"/>
        <w:rPr>
          <w:rFonts w:ascii="Arial" w:hAnsi="Arial" w:cs="Arial"/>
        </w:rPr>
      </w:pPr>
      <w:r w:rsidRPr="00536717">
        <w:rPr>
          <w:rFonts w:ascii="Arial" w:hAnsi="Arial" w:cs="Arial"/>
        </w:rPr>
        <w:t xml:space="preserve">Sealed quotations are invited from registered </w:t>
      </w:r>
      <w:r w:rsidRPr="00536717">
        <w:rPr>
          <w:rFonts w:ascii="Arial" w:hAnsi="Arial" w:cs="Arial"/>
          <w:b/>
          <w:bCs/>
        </w:rPr>
        <w:t>Firms/Agencies/Supplier</w:t>
      </w:r>
      <w:r w:rsidRPr="00536717">
        <w:rPr>
          <w:rFonts w:ascii="Arial" w:hAnsi="Arial" w:cs="Arial"/>
        </w:rPr>
        <w:t xml:space="preserve"> having valid </w:t>
      </w:r>
      <w:r w:rsidRPr="00536717">
        <w:rPr>
          <w:rFonts w:ascii="Arial" w:hAnsi="Arial" w:cs="Arial"/>
          <w:b/>
          <w:bCs/>
        </w:rPr>
        <w:t>VAT/TIN/PAN/Registration documents</w:t>
      </w:r>
      <w:r w:rsidRPr="00536717">
        <w:rPr>
          <w:rFonts w:ascii="Arial" w:hAnsi="Arial" w:cs="Arial"/>
        </w:rPr>
        <w:t xml:space="preserve"> for supply and installation of </w:t>
      </w:r>
      <w:r>
        <w:rPr>
          <w:rFonts w:ascii="Arial" w:hAnsi="Arial" w:cs="Arial"/>
        </w:rPr>
        <w:t xml:space="preserve">the following items </w:t>
      </w:r>
      <w:r w:rsidRPr="00536717">
        <w:rPr>
          <w:rFonts w:ascii="Arial" w:hAnsi="Arial" w:cs="Arial"/>
        </w:rPr>
        <w:t xml:space="preserve">in </w:t>
      </w:r>
      <w:r>
        <w:rPr>
          <w:rFonts w:ascii="Arial" w:hAnsi="Arial" w:cs="Arial"/>
        </w:rPr>
        <w:t>Civil Engineering Department.</w:t>
      </w:r>
    </w:p>
    <w:tbl>
      <w:tblPr>
        <w:tblStyle w:val="TableGrid"/>
        <w:tblpPr w:leftFromText="180" w:rightFromText="180" w:vertAnchor="text" w:horzAnchor="margin" w:tblpX="108" w:tblpY="16"/>
        <w:tblW w:w="10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"/>
        <w:gridCol w:w="8347"/>
        <w:gridCol w:w="1265"/>
      </w:tblGrid>
      <w:tr w:rsidR="008125DE" w:rsidRPr="00E23DA2" w:rsidTr="0068416B">
        <w:trPr>
          <w:trHeight w:val="260"/>
        </w:trPr>
        <w:tc>
          <w:tcPr>
            <w:tcW w:w="918" w:type="dxa"/>
          </w:tcPr>
          <w:p w:rsidR="008125DE" w:rsidRPr="00E23DA2" w:rsidRDefault="008125DE" w:rsidP="00136801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Sl.No</w:t>
            </w:r>
            <w:proofErr w:type="spellEnd"/>
            <w:r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8347" w:type="dxa"/>
          </w:tcPr>
          <w:p w:rsidR="008125DE" w:rsidRPr="00DD68FB" w:rsidRDefault="008125DE" w:rsidP="00136801">
            <w:pPr>
              <w:jc w:val="center"/>
              <w:rPr>
                <w:rFonts w:ascii="Arial" w:hAnsi="Arial" w:cs="Arial"/>
                <w:b/>
                <w:bCs/>
              </w:rPr>
            </w:pPr>
            <w:r w:rsidRPr="00DD68FB">
              <w:rPr>
                <w:rFonts w:ascii="Arial" w:hAnsi="Arial" w:cs="Arial"/>
                <w:b/>
                <w:bCs/>
              </w:rPr>
              <w:t>Item with Specification</w:t>
            </w:r>
          </w:p>
        </w:tc>
        <w:tc>
          <w:tcPr>
            <w:tcW w:w="1265" w:type="dxa"/>
          </w:tcPr>
          <w:p w:rsidR="008125DE" w:rsidRPr="00DD68FB" w:rsidRDefault="008125DE" w:rsidP="00136801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DD68FB">
              <w:rPr>
                <w:rFonts w:ascii="Arial" w:hAnsi="Arial" w:cs="Arial"/>
                <w:b/>
                <w:bCs/>
              </w:rPr>
              <w:t>Quantity</w:t>
            </w:r>
          </w:p>
        </w:tc>
      </w:tr>
      <w:tr w:rsidR="008125DE" w:rsidRPr="00E23DA2" w:rsidTr="0068416B">
        <w:trPr>
          <w:trHeight w:val="2474"/>
        </w:trPr>
        <w:tc>
          <w:tcPr>
            <w:tcW w:w="918" w:type="dxa"/>
          </w:tcPr>
          <w:p w:rsidR="008125DE" w:rsidRPr="00DD68FB" w:rsidRDefault="008125DE" w:rsidP="001368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  <w:p w:rsidR="008125DE" w:rsidRPr="00DD68FB" w:rsidRDefault="008125DE" w:rsidP="00136801">
            <w:pPr>
              <w:rPr>
                <w:rFonts w:ascii="Arial" w:hAnsi="Arial" w:cs="Arial"/>
              </w:rPr>
            </w:pPr>
          </w:p>
          <w:p w:rsidR="008125DE" w:rsidRDefault="008125DE" w:rsidP="00136801">
            <w:pPr>
              <w:pStyle w:val="ListParagraph"/>
              <w:rPr>
                <w:rFonts w:ascii="Arial" w:hAnsi="Arial" w:cs="Arial"/>
              </w:rPr>
            </w:pPr>
          </w:p>
          <w:p w:rsidR="008125DE" w:rsidRPr="002B2B76" w:rsidRDefault="008125DE" w:rsidP="00136801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8347" w:type="dxa"/>
          </w:tcPr>
          <w:p w:rsidR="008125DE" w:rsidRPr="00335296" w:rsidRDefault="008125DE" w:rsidP="00136801">
            <w:pPr>
              <w:jc w:val="both"/>
              <w:rPr>
                <w:rFonts w:eastAsia="Calibri"/>
                <w:b/>
                <w:u w:val="single"/>
              </w:rPr>
            </w:pPr>
            <w:proofErr w:type="gramStart"/>
            <w:r>
              <w:rPr>
                <w:rFonts w:eastAsia="Calibri"/>
                <w:b/>
                <w:u w:val="single"/>
              </w:rPr>
              <w:t>Antivirus</w:t>
            </w:r>
            <w:r w:rsidRPr="00335296">
              <w:rPr>
                <w:rFonts w:eastAsia="Calibri"/>
                <w:b/>
                <w:u w:val="single"/>
              </w:rPr>
              <w:t xml:space="preserve">  :</w:t>
            </w:r>
            <w:proofErr w:type="gramEnd"/>
            <w:r w:rsidRPr="00335296">
              <w:rPr>
                <w:rFonts w:eastAsia="Calibri"/>
                <w:b/>
                <w:u w:val="single"/>
              </w:rPr>
              <w:t xml:space="preserve"> </w:t>
            </w:r>
          </w:p>
          <w:p w:rsidR="008125DE" w:rsidRDefault="00E57170" w:rsidP="00136801">
            <w:pPr>
              <w:jc w:val="both"/>
              <w:rPr>
                <w:rFonts w:eastAsia="Calibri"/>
              </w:rPr>
            </w:pPr>
            <w:r w:rsidRPr="00E57170">
              <w:rPr>
                <w:rFonts w:eastAsia="Calibri"/>
                <w:b/>
              </w:rPr>
              <w:t>Brand name</w:t>
            </w:r>
            <w:r>
              <w:rPr>
                <w:rFonts w:eastAsia="Calibri"/>
              </w:rPr>
              <w:t>- Quick heal total security</w:t>
            </w:r>
            <w:r w:rsidR="008125DE" w:rsidRPr="00335296">
              <w:rPr>
                <w:rFonts w:eastAsia="Calibri"/>
              </w:rPr>
              <w:t xml:space="preserve"> </w:t>
            </w:r>
          </w:p>
          <w:p w:rsidR="00E57170" w:rsidRDefault="00E57170" w:rsidP="00136801">
            <w:pPr>
              <w:jc w:val="both"/>
              <w:rPr>
                <w:rFonts w:eastAsia="Calibri"/>
              </w:rPr>
            </w:pPr>
            <w:r w:rsidRPr="00E57170">
              <w:rPr>
                <w:rFonts w:eastAsia="Calibri"/>
                <w:b/>
              </w:rPr>
              <w:t>Format</w:t>
            </w:r>
            <w:r>
              <w:rPr>
                <w:rFonts w:eastAsia="Calibri"/>
              </w:rPr>
              <w:t>-CD-ROM</w:t>
            </w:r>
          </w:p>
          <w:p w:rsidR="00E57170" w:rsidRPr="00E57170" w:rsidRDefault="00E57170" w:rsidP="00136801">
            <w:pPr>
              <w:jc w:val="both"/>
              <w:rPr>
                <w:rFonts w:eastAsia="Calibri"/>
              </w:rPr>
            </w:pPr>
            <w:r w:rsidRPr="00E57170">
              <w:rPr>
                <w:rFonts w:eastAsia="Calibri"/>
                <w:b/>
              </w:rPr>
              <w:t>Email protection-</w:t>
            </w:r>
            <w:r>
              <w:rPr>
                <w:rFonts w:eastAsia="Calibri"/>
              </w:rPr>
              <w:t>yes</w:t>
            </w:r>
          </w:p>
          <w:p w:rsidR="00E57170" w:rsidRPr="00BB2B8F" w:rsidRDefault="00E57170" w:rsidP="00136801">
            <w:pPr>
              <w:jc w:val="both"/>
              <w:rPr>
                <w:rFonts w:eastAsia="Calibri"/>
              </w:rPr>
            </w:pPr>
            <w:r w:rsidRPr="00E57170">
              <w:rPr>
                <w:rFonts w:eastAsia="Calibri"/>
                <w:b/>
              </w:rPr>
              <w:t>Sand boxing</w:t>
            </w:r>
            <w:r w:rsidR="00BB2B8F">
              <w:rPr>
                <w:rFonts w:eastAsia="Calibri"/>
                <w:b/>
              </w:rPr>
              <w:t>-</w:t>
            </w:r>
            <w:r w:rsidR="00BB2B8F">
              <w:rPr>
                <w:rFonts w:eastAsia="Calibri"/>
              </w:rPr>
              <w:t>yes</w:t>
            </w:r>
          </w:p>
          <w:p w:rsidR="00E57170" w:rsidRPr="00BB2B8F" w:rsidRDefault="00E57170" w:rsidP="00136801">
            <w:pPr>
              <w:jc w:val="both"/>
              <w:rPr>
                <w:rFonts w:eastAsia="Calibri"/>
              </w:rPr>
            </w:pPr>
            <w:r w:rsidRPr="00E57170">
              <w:rPr>
                <w:rFonts w:eastAsia="Calibri"/>
                <w:b/>
              </w:rPr>
              <w:t>Antivirus protection</w:t>
            </w:r>
            <w:r w:rsidR="00BB2B8F">
              <w:rPr>
                <w:rFonts w:eastAsia="Calibri"/>
                <w:b/>
              </w:rPr>
              <w:t>-</w:t>
            </w:r>
            <w:r w:rsidR="00BB2B8F">
              <w:rPr>
                <w:rFonts w:eastAsia="Calibri"/>
              </w:rPr>
              <w:t>y</w:t>
            </w:r>
            <w:r w:rsidR="00EA3DB8">
              <w:rPr>
                <w:rFonts w:eastAsia="Calibri"/>
              </w:rPr>
              <w:t>e</w:t>
            </w:r>
            <w:r w:rsidR="00BB2B8F">
              <w:rPr>
                <w:rFonts w:eastAsia="Calibri"/>
              </w:rPr>
              <w:t>s</w:t>
            </w:r>
          </w:p>
          <w:p w:rsidR="00E57170" w:rsidRDefault="00E57170" w:rsidP="00136801">
            <w:pPr>
              <w:jc w:val="both"/>
              <w:rPr>
                <w:rFonts w:eastAsia="Calibri"/>
              </w:rPr>
            </w:pPr>
            <w:r w:rsidRPr="00BB2B8F">
              <w:rPr>
                <w:rFonts w:eastAsia="Calibri"/>
                <w:b/>
              </w:rPr>
              <w:t>Features</w:t>
            </w:r>
            <w:r>
              <w:rPr>
                <w:rFonts w:eastAsia="Calibri"/>
              </w:rPr>
              <w:t>-</w:t>
            </w:r>
          </w:p>
          <w:p w:rsidR="00E57170" w:rsidRDefault="00E57170" w:rsidP="00E57170">
            <w:pPr>
              <w:numPr>
                <w:ilvl w:val="0"/>
                <w:numId w:val="10"/>
              </w:numPr>
            </w:pPr>
            <w:r>
              <w:t>Protects financial transactions during online banking and shopping</w:t>
            </w:r>
          </w:p>
          <w:p w:rsidR="00E57170" w:rsidRDefault="00E57170" w:rsidP="00E57170">
            <w:pPr>
              <w:numPr>
                <w:ilvl w:val="0"/>
                <w:numId w:val="10"/>
              </w:numPr>
            </w:pPr>
            <w:r>
              <w:t>Blocks infected, fake, and harmful websites</w:t>
            </w:r>
          </w:p>
          <w:p w:rsidR="00E57170" w:rsidRDefault="00E57170" w:rsidP="00E57170">
            <w:pPr>
              <w:numPr>
                <w:ilvl w:val="0"/>
                <w:numId w:val="10"/>
              </w:numPr>
            </w:pPr>
            <w:r>
              <w:t>Block unknown USB drives from copying data from your computer</w:t>
            </w:r>
          </w:p>
          <w:p w:rsidR="00E57170" w:rsidRPr="00E57170" w:rsidRDefault="00E57170" w:rsidP="00E57170">
            <w:pPr>
              <w:numPr>
                <w:ilvl w:val="0"/>
                <w:numId w:val="10"/>
              </w:numPr>
            </w:pPr>
            <w:r>
              <w:t>24x7 protection against all threats</w:t>
            </w:r>
          </w:p>
          <w:p w:rsidR="008125DE" w:rsidRPr="00C24715" w:rsidRDefault="00E57170" w:rsidP="00BB2B8F">
            <w:pPr>
              <w:jc w:val="both"/>
              <w:rPr>
                <w:rFonts w:eastAsia="Calibri"/>
              </w:rPr>
            </w:pPr>
            <w:r w:rsidRPr="00BB2B8F">
              <w:rPr>
                <w:rFonts w:eastAsia="Calibri"/>
                <w:b/>
              </w:rPr>
              <w:t>Operating system-</w:t>
            </w:r>
            <w:r w:rsidR="00BB2B8F">
              <w:rPr>
                <w:rFonts w:eastAsia="Calibri"/>
              </w:rPr>
              <w:t xml:space="preserve"> </w:t>
            </w:r>
            <w:r w:rsidR="00BB2B8F">
              <w:t xml:space="preserve"> Microsoft Windows XP Home / Professional /Latest SPs(32-bit and 64-bit), Mic</w:t>
            </w:r>
            <w:bookmarkStart w:id="0" w:name="_GoBack"/>
            <w:bookmarkEnd w:id="0"/>
            <w:r w:rsidR="00BB2B8F">
              <w:t>rosoft Windows Vista Home Basic / Home Premium / Business / Enterprise / Ultimate (32-bit and 64-bit), Microsoft Windows 7 Starter / Home Basic / Home Premium / Professional / Enterprise / Ultimate (32-bit and 64-bit), Microsoft Windows 8/ Windows 8 Pro/ Windows 8 Enterprise (32-bit and 64-bit), Microsoft Windows 8.1/ Windows 8.1 Pro/ Windows 8.1 Enterprise (32-bit or 64-bit)</w:t>
            </w:r>
            <w:r w:rsidR="008125DE" w:rsidRPr="00335296">
              <w:rPr>
                <w:rFonts w:eastAsia="Calibri"/>
              </w:rPr>
              <w:t>.</w:t>
            </w:r>
          </w:p>
        </w:tc>
        <w:tc>
          <w:tcPr>
            <w:tcW w:w="1265" w:type="dxa"/>
          </w:tcPr>
          <w:p w:rsidR="008125DE" w:rsidRDefault="008125DE" w:rsidP="00136801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33 Nos</w:t>
            </w:r>
          </w:p>
          <w:p w:rsidR="008125DE" w:rsidRPr="00E23DA2" w:rsidRDefault="008125DE" w:rsidP="00136801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:rsidR="008125DE" w:rsidRDefault="008125DE" w:rsidP="008125DE">
      <w:pPr>
        <w:spacing w:line="276" w:lineRule="auto"/>
        <w:jc w:val="center"/>
        <w:rPr>
          <w:rFonts w:eastAsia="Calibri"/>
          <w:b/>
        </w:rPr>
      </w:pPr>
    </w:p>
    <w:p w:rsidR="008125DE" w:rsidRDefault="008125DE" w:rsidP="008125D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35296">
        <w:rPr>
          <w:rFonts w:ascii="Arial" w:hAnsi="Arial" w:cs="Arial"/>
          <w:sz w:val="22"/>
          <w:szCs w:val="22"/>
        </w:rPr>
        <w:t>The cost of the above mentioned items along with make and model no should be quoted individually. The intenders are required to</w:t>
      </w:r>
      <w:r>
        <w:rPr>
          <w:rFonts w:ascii="Arial" w:hAnsi="Arial" w:cs="Arial"/>
          <w:sz w:val="22"/>
          <w:szCs w:val="22"/>
        </w:rPr>
        <w:t xml:space="preserve"> submit the offer along with their</w:t>
      </w:r>
      <w:r w:rsidRPr="00335296">
        <w:rPr>
          <w:rFonts w:ascii="Arial" w:hAnsi="Arial" w:cs="Arial"/>
          <w:sz w:val="22"/>
          <w:szCs w:val="22"/>
        </w:rPr>
        <w:t xml:space="preserve"> VAT/TIN/PAN/Registration certificates. The Firms/Agencies should write quotations </w:t>
      </w:r>
      <w:r w:rsidRPr="00FF2B14">
        <w:rPr>
          <w:rFonts w:ascii="Arial" w:hAnsi="Arial" w:cs="Arial"/>
          <w:b/>
          <w:sz w:val="22"/>
          <w:szCs w:val="22"/>
        </w:rPr>
        <w:t>“For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s</w:t>
      </w:r>
      <w:r w:rsidRPr="00FF2B14">
        <w:rPr>
          <w:rFonts w:ascii="Arial" w:hAnsi="Arial" w:cs="Arial"/>
          <w:b/>
          <w:sz w:val="22"/>
          <w:szCs w:val="22"/>
        </w:rPr>
        <w:t>upply</w:t>
      </w:r>
      <w:r w:rsidRPr="00335296">
        <w:rPr>
          <w:rFonts w:ascii="Arial" w:hAnsi="Arial" w:cs="Arial"/>
          <w:b/>
          <w:sz w:val="22"/>
          <w:szCs w:val="22"/>
        </w:rPr>
        <w:t xml:space="preserve"> and installation of </w:t>
      </w:r>
      <w:r w:rsidR="00BB2B8F">
        <w:rPr>
          <w:rFonts w:ascii="Arial" w:hAnsi="Arial" w:cs="Arial"/>
          <w:b/>
          <w:sz w:val="22"/>
          <w:szCs w:val="22"/>
        </w:rPr>
        <w:t>QUICK HEAL TOTAL SECURITY ANTIVIRUS</w:t>
      </w:r>
      <w:r>
        <w:rPr>
          <w:rFonts w:ascii="Arial" w:hAnsi="Arial" w:cs="Arial"/>
          <w:b/>
          <w:sz w:val="22"/>
          <w:szCs w:val="22"/>
        </w:rPr>
        <w:t xml:space="preserve"> for Civil Department</w:t>
      </w:r>
      <w:r w:rsidRPr="00335296">
        <w:rPr>
          <w:rFonts w:ascii="Arial" w:hAnsi="Arial" w:cs="Arial"/>
          <w:b/>
          <w:sz w:val="22"/>
          <w:szCs w:val="22"/>
        </w:rPr>
        <w:t xml:space="preserve">” </w:t>
      </w:r>
      <w:r w:rsidRPr="00335296">
        <w:rPr>
          <w:rFonts w:ascii="Arial" w:hAnsi="Arial" w:cs="Arial"/>
          <w:sz w:val="22"/>
          <w:szCs w:val="22"/>
        </w:rPr>
        <w:t>in bold letters on covered envelops. The firm should not be black listed during last three financial years.</w:t>
      </w:r>
    </w:p>
    <w:p w:rsidR="00EA3DB8" w:rsidRPr="00335296" w:rsidRDefault="00EA3DB8" w:rsidP="008125D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A3DB8" w:rsidRDefault="008125DE" w:rsidP="008125DE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335296">
        <w:rPr>
          <w:rFonts w:ascii="Arial" w:hAnsi="Arial" w:cs="Arial"/>
          <w:sz w:val="22"/>
          <w:szCs w:val="22"/>
        </w:rPr>
        <w:tab/>
        <w:t xml:space="preserve">The last date submission of quotations is </w:t>
      </w:r>
      <w:r w:rsidR="00602824">
        <w:rPr>
          <w:rFonts w:ascii="Arial" w:hAnsi="Arial" w:cs="Arial"/>
          <w:b/>
          <w:sz w:val="22"/>
          <w:szCs w:val="22"/>
          <w:u w:val="single"/>
        </w:rPr>
        <w:t>18/03</w:t>
      </w:r>
      <w:r>
        <w:rPr>
          <w:rFonts w:ascii="Arial" w:hAnsi="Arial" w:cs="Arial"/>
          <w:b/>
          <w:sz w:val="22"/>
          <w:szCs w:val="22"/>
          <w:u w:val="single"/>
        </w:rPr>
        <w:t>/2017</w:t>
      </w:r>
      <w:r w:rsidRPr="00335296">
        <w:rPr>
          <w:rFonts w:ascii="Arial" w:hAnsi="Arial" w:cs="Arial"/>
          <w:sz w:val="22"/>
          <w:szCs w:val="22"/>
        </w:rPr>
        <w:t xml:space="preserve"> up to 3.00 PM addressing to the </w:t>
      </w:r>
      <w:r w:rsidR="00EA3DB8">
        <w:rPr>
          <w:rFonts w:ascii="Arial" w:hAnsi="Arial" w:cs="Arial"/>
          <w:b/>
          <w:bCs/>
          <w:sz w:val="22"/>
          <w:szCs w:val="22"/>
        </w:rPr>
        <w:t>HOD</w:t>
      </w:r>
      <w:r w:rsidRPr="00335296">
        <w:rPr>
          <w:rFonts w:ascii="Arial" w:hAnsi="Arial" w:cs="Arial"/>
          <w:b/>
          <w:bCs/>
          <w:sz w:val="22"/>
          <w:szCs w:val="22"/>
        </w:rPr>
        <w:t xml:space="preserve">, </w:t>
      </w:r>
      <w:proofErr w:type="spellStart"/>
      <w:r w:rsidR="00EA3DB8">
        <w:rPr>
          <w:rFonts w:ascii="Arial" w:hAnsi="Arial" w:cs="Arial"/>
          <w:b/>
          <w:bCs/>
          <w:sz w:val="22"/>
          <w:szCs w:val="22"/>
        </w:rPr>
        <w:t>Deptt</w:t>
      </w:r>
      <w:proofErr w:type="spellEnd"/>
      <w:r w:rsidR="00EA3DB8">
        <w:rPr>
          <w:rFonts w:ascii="Arial" w:hAnsi="Arial" w:cs="Arial"/>
          <w:b/>
          <w:bCs/>
          <w:sz w:val="22"/>
          <w:szCs w:val="22"/>
        </w:rPr>
        <w:t xml:space="preserve">. Of Civil </w:t>
      </w:r>
      <w:proofErr w:type="spellStart"/>
      <w:r w:rsidR="00EA3DB8">
        <w:rPr>
          <w:rFonts w:ascii="Arial" w:hAnsi="Arial" w:cs="Arial"/>
          <w:b/>
          <w:bCs/>
          <w:sz w:val="22"/>
          <w:szCs w:val="22"/>
        </w:rPr>
        <w:t>Engg</w:t>
      </w:r>
      <w:proofErr w:type="spellEnd"/>
      <w:r w:rsidR="00EA3DB8">
        <w:rPr>
          <w:rFonts w:ascii="Arial" w:hAnsi="Arial" w:cs="Arial"/>
          <w:b/>
          <w:bCs/>
          <w:sz w:val="22"/>
          <w:szCs w:val="22"/>
        </w:rPr>
        <w:t xml:space="preserve">., </w:t>
      </w:r>
      <w:r w:rsidRPr="00335296">
        <w:rPr>
          <w:rFonts w:ascii="Arial" w:hAnsi="Arial" w:cs="Arial"/>
          <w:b/>
          <w:bCs/>
          <w:sz w:val="22"/>
          <w:szCs w:val="22"/>
        </w:rPr>
        <w:t xml:space="preserve">College of Engineering and Technology, Techno Campus, </w:t>
      </w:r>
      <w:proofErr w:type="spellStart"/>
      <w:r w:rsidRPr="00335296">
        <w:rPr>
          <w:rFonts w:ascii="Arial" w:hAnsi="Arial" w:cs="Arial"/>
          <w:b/>
          <w:bCs/>
          <w:sz w:val="22"/>
          <w:szCs w:val="22"/>
        </w:rPr>
        <w:t>Mahalaxmi</w:t>
      </w:r>
      <w:proofErr w:type="spellEnd"/>
      <w:r w:rsidRPr="00335296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335296">
        <w:rPr>
          <w:rFonts w:ascii="Arial" w:hAnsi="Arial" w:cs="Arial"/>
          <w:b/>
          <w:bCs/>
          <w:sz w:val="22"/>
          <w:szCs w:val="22"/>
        </w:rPr>
        <w:t>Vihar</w:t>
      </w:r>
      <w:proofErr w:type="spellEnd"/>
      <w:r w:rsidRPr="00335296">
        <w:rPr>
          <w:rFonts w:ascii="Arial" w:hAnsi="Arial" w:cs="Arial"/>
          <w:b/>
          <w:bCs/>
          <w:sz w:val="22"/>
          <w:szCs w:val="22"/>
        </w:rPr>
        <w:t xml:space="preserve">, </w:t>
      </w:r>
      <w:proofErr w:type="spellStart"/>
      <w:r w:rsidRPr="00335296">
        <w:rPr>
          <w:rFonts w:ascii="Arial" w:hAnsi="Arial" w:cs="Arial"/>
          <w:b/>
          <w:bCs/>
          <w:sz w:val="22"/>
          <w:szCs w:val="22"/>
        </w:rPr>
        <w:t>Ghatikia</w:t>
      </w:r>
      <w:proofErr w:type="spellEnd"/>
      <w:r w:rsidRPr="00335296">
        <w:rPr>
          <w:rFonts w:ascii="Arial" w:hAnsi="Arial" w:cs="Arial"/>
          <w:b/>
          <w:bCs/>
          <w:sz w:val="22"/>
          <w:szCs w:val="22"/>
        </w:rPr>
        <w:t>, Bhubaneswar-</w:t>
      </w:r>
      <w:r w:rsidR="00EA3DB8">
        <w:rPr>
          <w:rFonts w:ascii="Arial" w:hAnsi="Arial" w:cs="Arial"/>
          <w:b/>
          <w:bCs/>
          <w:sz w:val="22"/>
          <w:szCs w:val="22"/>
        </w:rPr>
        <w:t>29.</w:t>
      </w:r>
    </w:p>
    <w:p w:rsidR="008125DE" w:rsidRPr="00335296" w:rsidRDefault="008125DE" w:rsidP="008125D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35296">
        <w:rPr>
          <w:rFonts w:ascii="Arial" w:hAnsi="Arial" w:cs="Arial"/>
          <w:sz w:val="22"/>
          <w:szCs w:val="22"/>
        </w:rPr>
        <w:tab/>
      </w:r>
    </w:p>
    <w:p w:rsidR="008125DE" w:rsidRDefault="008125DE" w:rsidP="008125DE">
      <w:pPr>
        <w:jc w:val="both"/>
        <w:rPr>
          <w:rFonts w:ascii="Arial" w:hAnsi="Arial" w:cs="Arial"/>
          <w:sz w:val="22"/>
          <w:szCs w:val="22"/>
        </w:rPr>
      </w:pPr>
      <w:r w:rsidRPr="00335296">
        <w:rPr>
          <w:rFonts w:ascii="Arial" w:hAnsi="Arial" w:cs="Arial"/>
          <w:sz w:val="22"/>
          <w:szCs w:val="22"/>
        </w:rPr>
        <w:t>The authority reserves the right to reject any or all quotations without assigning any reason thereof.</w:t>
      </w:r>
      <w:r w:rsidRPr="00335296">
        <w:rPr>
          <w:rFonts w:cstheme="minorHAnsi"/>
          <w:sz w:val="22"/>
          <w:szCs w:val="22"/>
        </w:rPr>
        <w:t xml:space="preserve"> </w:t>
      </w:r>
      <w:r w:rsidRPr="00335296">
        <w:rPr>
          <w:rFonts w:ascii="Arial" w:hAnsi="Arial" w:cs="Arial"/>
          <w:sz w:val="22"/>
          <w:szCs w:val="22"/>
        </w:rPr>
        <w:t xml:space="preserve">The above items have to be supplied and installed within </w:t>
      </w:r>
      <w:r w:rsidR="00EA3DB8">
        <w:rPr>
          <w:rFonts w:ascii="Arial" w:hAnsi="Arial" w:cs="Arial"/>
          <w:sz w:val="22"/>
          <w:szCs w:val="22"/>
        </w:rPr>
        <w:t>7</w:t>
      </w:r>
      <w:r w:rsidRPr="00335296">
        <w:rPr>
          <w:rFonts w:ascii="Arial" w:hAnsi="Arial" w:cs="Arial"/>
          <w:sz w:val="22"/>
          <w:szCs w:val="22"/>
        </w:rPr>
        <w:t xml:space="preserve"> days of receiving the work</w:t>
      </w:r>
      <w:r w:rsidRPr="00F97181">
        <w:rPr>
          <w:rFonts w:ascii="Arial" w:hAnsi="Arial" w:cs="Arial"/>
        </w:rPr>
        <w:t xml:space="preserve"> order. Payment will </w:t>
      </w:r>
      <w:r w:rsidRPr="00335296">
        <w:rPr>
          <w:rFonts w:ascii="Arial" w:hAnsi="Arial" w:cs="Arial"/>
          <w:sz w:val="22"/>
          <w:szCs w:val="22"/>
        </w:rPr>
        <w:t>be made after successful installation of items duly certified by competent authority.</w:t>
      </w:r>
    </w:p>
    <w:p w:rsidR="008125DE" w:rsidRPr="00A0715F" w:rsidRDefault="008125DE" w:rsidP="008125DE">
      <w:pPr>
        <w:jc w:val="both"/>
        <w:rPr>
          <w:rFonts w:ascii="Arial" w:hAnsi="Arial" w:cs="Arial"/>
          <w:sz w:val="22"/>
          <w:szCs w:val="22"/>
        </w:rPr>
      </w:pPr>
    </w:p>
    <w:p w:rsidR="008F679F" w:rsidRDefault="008125DE" w:rsidP="008125DE">
      <w:pPr>
        <w:tabs>
          <w:tab w:val="left" w:pos="3495"/>
        </w:tabs>
        <w:jc w:val="center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</w:t>
      </w:r>
    </w:p>
    <w:p w:rsidR="008125DE" w:rsidRDefault="008F679F" w:rsidP="008125DE">
      <w:pPr>
        <w:tabs>
          <w:tab w:val="left" w:pos="3495"/>
        </w:tabs>
        <w:jc w:val="center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</w:t>
      </w:r>
      <w:proofErr w:type="spellStart"/>
      <w:r>
        <w:rPr>
          <w:rFonts w:cstheme="minorHAnsi"/>
        </w:rPr>
        <w:t>Sd</w:t>
      </w:r>
      <w:proofErr w:type="spellEnd"/>
      <w:r>
        <w:rPr>
          <w:rFonts w:cstheme="minorHAnsi"/>
        </w:rPr>
        <w:t>/-</w:t>
      </w:r>
      <w:r w:rsidR="008125DE">
        <w:rPr>
          <w:rFonts w:cstheme="minorHAnsi"/>
        </w:rPr>
        <w:t xml:space="preserve">                                                             </w:t>
      </w:r>
    </w:p>
    <w:p w:rsidR="00921090" w:rsidRDefault="008125DE" w:rsidP="008125DE">
      <w:pPr>
        <w:jc w:val="center"/>
        <w:rPr>
          <w:b/>
          <w:bCs/>
          <w:sz w:val="32"/>
          <w:u w:val="single"/>
        </w:rPr>
      </w:pPr>
      <w:r>
        <w:t xml:space="preserve">                                                                                                                                </w:t>
      </w:r>
      <w:r w:rsidR="00EA3DB8">
        <w:t>HOD</w:t>
      </w:r>
      <w:r>
        <w:t xml:space="preserve">                                                                                                                                              </w:t>
      </w:r>
    </w:p>
    <w:sectPr w:rsidR="00921090" w:rsidSect="00FF2B14">
      <w:headerReference w:type="default" r:id="rId8"/>
      <w:pgSz w:w="11906" w:h="16838"/>
      <w:pgMar w:top="432" w:right="720" w:bottom="144" w:left="720" w:header="202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1D92" w:rsidRDefault="006F1D92" w:rsidP="000874F0">
      <w:r>
        <w:separator/>
      </w:r>
    </w:p>
  </w:endnote>
  <w:endnote w:type="continuationSeparator" w:id="0">
    <w:p w:rsidR="006F1D92" w:rsidRDefault="006F1D92" w:rsidP="00087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1D92" w:rsidRDefault="006F1D92" w:rsidP="000874F0">
      <w:r>
        <w:separator/>
      </w:r>
    </w:p>
  </w:footnote>
  <w:footnote w:type="continuationSeparator" w:id="0">
    <w:p w:rsidR="006F1D92" w:rsidRDefault="006F1D92" w:rsidP="000874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4F0" w:rsidRPr="007E63A1" w:rsidRDefault="000874F0" w:rsidP="000874F0">
    <w:pPr>
      <w:pStyle w:val="NoSpacing"/>
      <w:ind w:left="720" w:firstLine="720"/>
      <w:rPr>
        <w:b/>
        <w:bCs/>
        <w:sz w:val="32"/>
        <w:szCs w:val="32"/>
      </w:rPr>
    </w:pPr>
    <w:r>
      <w:rPr>
        <w:b/>
        <w:bCs/>
        <w:noProof/>
        <w:sz w:val="32"/>
        <w:szCs w:val="32"/>
        <w:lang w:val="en-U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137160</wp:posOffset>
          </wp:positionH>
          <wp:positionV relativeFrom="paragraph">
            <wp:posOffset>-13970</wp:posOffset>
          </wp:positionV>
          <wp:extent cx="876300" cy="962025"/>
          <wp:effectExtent l="19050" t="0" r="0" b="0"/>
          <wp:wrapSquare wrapText="bothSides"/>
          <wp:docPr id="1" name="Picture 1" descr="C:\Users\R. K. Dash\Desktop\downlo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. K. Dash\Desktop\download.jp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5131B">
      <w:rPr>
        <w:b/>
        <w:bCs/>
        <w:noProof/>
        <w:sz w:val="32"/>
        <w:szCs w:val="32"/>
        <w:lang w:val="en-US"/>
      </w:rPr>
      <w:t xml:space="preserve"> </w:t>
    </w:r>
    <w:r w:rsidR="0085131B">
      <w:rPr>
        <w:b/>
        <w:bCs/>
        <w:sz w:val="32"/>
        <w:szCs w:val="32"/>
      </w:rPr>
      <w:t xml:space="preserve"> </w:t>
    </w:r>
  </w:p>
  <w:p w:rsidR="000874F0" w:rsidRPr="007E63A1" w:rsidRDefault="0085131B" w:rsidP="000874F0">
    <w:pPr>
      <w:pStyle w:val="NoSpacing"/>
      <w:ind w:left="720" w:firstLine="720"/>
      <w:rPr>
        <w:b/>
        <w:bCs/>
        <w:sz w:val="32"/>
        <w:szCs w:val="32"/>
      </w:rPr>
    </w:pPr>
    <w:r>
      <w:rPr>
        <w:b/>
        <w:bCs/>
        <w:sz w:val="32"/>
        <w:szCs w:val="32"/>
      </w:rPr>
      <w:t xml:space="preserve">     </w:t>
    </w:r>
    <w:r w:rsidR="000874F0" w:rsidRPr="007E63A1">
      <w:rPr>
        <w:b/>
        <w:bCs/>
        <w:sz w:val="32"/>
        <w:szCs w:val="32"/>
      </w:rPr>
      <w:t>COLLEGE OF ENGINEERING &amp; TECHNOLOGY</w:t>
    </w:r>
  </w:p>
  <w:p w:rsidR="000874F0" w:rsidRPr="007E63A1" w:rsidRDefault="0085131B" w:rsidP="000874F0">
    <w:pPr>
      <w:pStyle w:val="NoSpacing"/>
      <w:ind w:left="720" w:firstLine="720"/>
      <w:rPr>
        <w:sz w:val="24"/>
        <w:szCs w:val="24"/>
      </w:rPr>
    </w:pPr>
    <w:r>
      <w:rPr>
        <w:sz w:val="24"/>
        <w:szCs w:val="24"/>
      </w:rPr>
      <w:t xml:space="preserve">      </w:t>
    </w:r>
    <w:r w:rsidR="000874F0" w:rsidRPr="007E63A1">
      <w:rPr>
        <w:sz w:val="24"/>
        <w:szCs w:val="24"/>
      </w:rPr>
      <w:t xml:space="preserve">(A constituent college of </w:t>
    </w:r>
    <w:proofErr w:type="spellStart"/>
    <w:r w:rsidR="000874F0" w:rsidRPr="007E63A1">
      <w:rPr>
        <w:sz w:val="24"/>
        <w:szCs w:val="24"/>
      </w:rPr>
      <w:t>Biju</w:t>
    </w:r>
    <w:proofErr w:type="spellEnd"/>
    <w:r w:rsidR="000874F0" w:rsidRPr="007E63A1">
      <w:rPr>
        <w:sz w:val="24"/>
        <w:szCs w:val="24"/>
      </w:rPr>
      <w:t xml:space="preserve"> Patn</w:t>
    </w:r>
    <w:r w:rsidR="00706A83">
      <w:rPr>
        <w:sz w:val="24"/>
        <w:szCs w:val="24"/>
      </w:rPr>
      <w:t>aik University of Technology, Od</w:t>
    </w:r>
    <w:r w:rsidR="000874F0" w:rsidRPr="007E63A1">
      <w:rPr>
        <w:sz w:val="24"/>
        <w:szCs w:val="24"/>
      </w:rPr>
      <w:t>is</w:t>
    </w:r>
    <w:r w:rsidR="00706A83">
      <w:rPr>
        <w:sz w:val="24"/>
        <w:szCs w:val="24"/>
      </w:rPr>
      <w:t>h</w:t>
    </w:r>
    <w:r w:rsidR="000874F0" w:rsidRPr="007E63A1">
      <w:rPr>
        <w:sz w:val="24"/>
        <w:szCs w:val="24"/>
      </w:rPr>
      <w:t>a)</w:t>
    </w:r>
  </w:p>
  <w:p w:rsidR="000874F0" w:rsidRDefault="0085131B" w:rsidP="000874F0">
    <w:pPr>
      <w:pStyle w:val="NoSpacing"/>
      <w:ind w:left="720" w:firstLine="720"/>
      <w:rPr>
        <w:sz w:val="24"/>
        <w:szCs w:val="24"/>
      </w:rPr>
    </w:pPr>
    <w:r>
      <w:rPr>
        <w:sz w:val="24"/>
        <w:szCs w:val="24"/>
      </w:rPr>
      <w:t xml:space="preserve">      </w:t>
    </w:r>
    <w:r w:rsidR="000874F0" w:rsidRPr="007E63A1">
      <w:rPr>
        <w:sz w:val="24"/>
        <w:szCs w:val="24"/>
      </w:rPr>
      <w:t xml:space="preserve">Techno Campus, </w:t>
    </w:r>
    <w:proofErr w:type="spellStart"/>
    <w:r w:rsidR="000874F0" w:rsidRPr="007E63A1">
      <w:rPr>
        <w:sz w:val="24"/>
        <w:szCs w:val="24"/>
      </w:rPr>
      <w:t>Ghatikia</w:t>
    </w:r>
    <w:proofErr w:type="spellEnd"/>
    <w:r w:rsidR="000874F0" w:rsidRPr="007E63A1">
      <w:rPr>
        <w:sz w:val="24"/>
        <w:szCs w:val="24"/>
      </w:rPr>
      <w:t xml:space="preserve">, </w:t>
    </w:r>
    <w:r w:rsidR="00706A83">
      <w:rPr>
        <w:sz w:val="24"/>
        <w:szCs w:val="24"/>
      </w:rPr>
      <w:t>P.O.-</w:t>
    </w:r>
    <w:proofErr w:type="spellStart"/>
    <w:r w:rsidR="00706A83">
      <w:rPr>
        <w:sz w:val="24"/>
        <w:szCs w:val="24"/>
      </w:rPr>
      <w:t>Mahalaxmivihar</w:t>
    </w:r>
    <w:proofErr w:type="spellEnd"/>
    <w:r w:rsidR="00706A83">
      <w:rPr>
        <w:sz w:val="24"/>
        <w:szCs w:val="24"/>
      </w:rPr>
      <w:t xml:space="preserve">, </w:t>
    </w:r>
    <w:r w:rsidR="000874F0" w:rsidRPr="007E63A1">
      <w:rPr>
        <w:sz w:val="24"/>
        <w:szCs w:val="24"/>
      </w:rPr>
      <w:t>Bhubaneswar -7510</w:t>
    </w:r>
    <w:r w:rsidR="00706A83">
      <w:rPr>
        <w:sz w:val="24"/>
        <w:szCs w:val="24"/>
      </w:rPr>
      <w:t>29</w:t>
    </w:r>
  </w:p>
  <w:p w:rsidR="000874F0" w:rsidRPr="009320BE" w:rsidRDefault="00F3769C" w:rsidP="009320BE">
    <w:pPr>
      <w:tabs>
        <w:tab w:val="left" w:pos="510"/>
        <w:tab w:val="left" w:pos="1418"/>
        <w:tab w:val="center" w:pos="5985"/>
      </w:tabs>
      <w:ind w:right="-1440"/>
      <w:rPr>
        <w:b/>
      </w:rPr>
    </w:pPr>
    <w:r>
      <w:rPr>
        <w:b/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69AD12F9" wp14:editId="2FBDBE56">
              <wp:simplePos x="0" y="0"/>
              <wp:positionH relativeFrom="column">
                <wp:posOffset>-491490</wp:posOffset>
              </wp:positionH>
              <wp:positionV relativeFrom="paragraph">
                <wp:posOffset>184784</wp:posOffset>
              </wp:positionV>
              <wp:extent cx="7558405" cy="0"/>
              <wp:effectExtent l="0" t="19050" r="4445" b="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8405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9FCF2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8.7pt;margin-top:14.55pt;width:595.1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" strokeweight="2.25pt"/>
          </w:pict>
        </mc:Fallback>
      </mc:AlternateContent>
    </w:r>
    <w:r w:rsidR="0085131B">
      <w:rPr>
        <w:b/>
      </w:rPr>
      <w:t xml:space="preserve">  </w:t>
    </w:r>
    <w:r w:rsidR="000874F0">
      <w:rPr>
        <w:b/>
      </w:rPr>
      <w:tab/>
      <w:t>Phone: 0674-2386075 Fax: 0674-2386182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908BB"/>
    <w:multiLevelType w:val="hybridMultilevel"/>
    <w:tmpl w:val="6EB6D2EC"/>
    <w:lvl w:ilvl="0" w:tplc="05223D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A6014"/>
    <w:multiLevelType w:val="hybridMultilevel"/>
    <w:tmpl w:val="6EB6D2EC"/>
    <w:lvl w:ilvl="0" w:tplc="05223D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E0B18"/>
    <w:multiLevelType w:val="hybridMultilevel"/>
    <w:tmpl w:val="6EB6D2EC"/>
    <w:lvl w:ilvl="0" w:tplc="05223D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F86CD2"/>
    <w:multiLevelType w:val="hybridMultilevel"/>
    <w:tmpl w:val="91E8FD2A"/>
    <w:lvl w:ilvl="0" w:tplc="BA90BC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823F84"/>
    <w:multiLevelType w:val="hybridMultilevel"/>
    <w:tmpl w:val="2B6063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61669A"/>
    <w:multiLevelType w:val="hybridMultilevel"/>
    <w:tmpl w:val="DC428BC2"/>
    <w:lvl w:ilvl="0" w:tplc="BA90BC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805030"/>
    <w:multiLevelType w:val="multilevel"/>
    <w:tmpl w:val="0C321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10A549E"/>
    <w:multiLevelType w:val="hybridMultilevel"/>
    <w:tmpl w:val="43160982"/>
    <w:lvl w:ilvl="0" w:tplc="9D2E6B28">
      <w:start w:val="1"/>
      <w:numFmt w:val="decimal"/>
      <w:lvlText w:val="%1."/>
      <w:lvlJc w:val="left"/>
      <w:pPr>
        <w:ind w:left="297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3690" w:hanging="360"/>
      </w:pPr>
    </w:lvl>
    <w:lvl w:ilvl="2" w:tplc="0409001B" w:tentative="1">
      <w:start w:val="1"/>
      <w:numFmt w:val="lowerRoman"/>
      <w:lvlText w:val="%3."/>
      <w:lvlJc w:val="right"/>
      <w:pPr>
        <w:ind w:left="4410" w:hanging="180"/>
      </w:pPr>
    </w:lvl>
    <w:lvl w:ilvl="3" w:tplc="0409000F" w:tentative="1">
      <w:start w:val="1"/>
      <w:numFmt w:val="decimal"/>
      <w:lvlText w:val="%4."/>
      <w:lvlJc w:val="left"/>
      <w:pPr>
        <w:ind w:left="5130" w:hanging="360"/>
      </w:pPr>
    </w:lvl>
    <w:lvl w:ilvl="4" w:tplc="04090019" w:tentative="1">
      <w:start w:val="1"/>
      <w:numFmt w:val="lowerLetter"/>
      <w:lvlText w:val="%5."/>
      <w:lvlJc w:val="left"/>
      <w:pPr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8" w15:restartNumberingAfterBreak="0">
    <w:nsid w:val="79561A11"/>
    <w:multiLevelType w:val="hybridMultilevel"/>
    <w:tmpl w:val="E1AE5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C17837"/>
    <w:multiLevelType w:val="hybridMultilevel"/>
    <w:tmpl w:val="E1AE5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8"/>
  </w:num>
  <w:num w:numId="5">
    <w:abstractNumId w:val="5"/>
  </w:num>
  <w:num w:numId="6">
    <w:abstractNumId w:val="1"/>
  </w:num>
  <w:num w:numId="7">
    <w:abstractNumId w:val="2"/>
  </w:num>
  <w:num w:numId="8">
    <w:abstractNumId w:val="7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09D"/>
    <w:rsid w:val="000730CD"/>
    <w:rsid w:val="0007542C"/>
    <w:rsid w:val="000874F0"/>
    <w:rsid w:val="00095A66"/>
    <w:rsid w:val="000D205E"/>
    <w:rsid w:val="00136201"/>
    <w:rsid w:val="0014609D"/>
    <w:rsid w:val="00147155"/>
    <w:rsid w:val="00152120"/>
    <w:rsid w:val="001A6D21"/>
    <w:rsid w:val="001F2AF3"/>
    <w:rsid w:val="002105E9"/>
    <w:rsid w:val="00221C50"/>
    <w:rsid w:val="002516BB"/>
    <w:rsid w:val="0025362D"/>
    <w:rsid w:val="0026716A"/>
    <w:rsid w:val="002B2B76"/>
    <w:rsid w:val="002E0DA4"/>
    <w:rsid w:val="002F2160"/>
    <w:rsid w:val="00305F6E"/>
    <w:rsid w:val="00335296"/>
    <w:rsid w:val="00372B61"/>
    <w:rsid w:val="003F4731"/>
    <w:rsid w:val="003F5897"/>
    <w:rsid w:val="0043191E"/>
    <w:rsid w:val="00476DA6"/>
    <w:rsid w:val="004D7AE8"/>
    <w:rsid w:val="004F2164"/>
    <w:rsid w:val="004F7164"/>
    <w:rsid w:val="00520D51"/>
    <w:rsid w:val="00522F20"/>
    <w:rsid w:val="00536717"/>
    <w:rsid w:val="005460ED"/>
    <w:rsid w:val="00550D68"/>
    <w:rsid w:val="00557315"/>
    <w:rsid w:val="00576CE1"/>
    <w:rsid w:val="005A4A13"/>
    <w:rsid w:val="005B1994"/>
    <w:rsid w:val="005D62E7"/>
    <w:rsid w:val="005E7974"/>
    <w:rsid w:val="005F2292"/>
    <w:rsid w:val="00602824"/>
    <w:rsid w:val="00621078"/>
    <w:rsid w:val="00622FED"/>
    <w:rsid w:val="00673777"/>
    <w:rsid w:val="00681230"/>
    <w:rsid w:val="0068416B"/>
    <w:rsid w:val="00684983"/>
    <w:rsid w:val="006A6CFC"/>
    <w:rsid w:val="006F1D92"/>
    <w:rsid w:val="00701CE8"/>
    <w:rsid w:val="0070393E"/>
    <w:rsid w:val="00706A83"/>
    <w:rsid w:val="00721837"/>
    <w:rsid w:val="00726437"/>
    <w:rsid w:val="0077306C"/>
    <w:rsid w:val="00801709"/>
    <w:rsid w:val="008125DE"/>
    <w:rsid w:val="008200DA"/>
    <w:rsid w:val="0085131B"/>
    <w:rsid w:val="00886CF5"/>
    <w:rsid w:val="00894D94"/>
    <w:rsid w:val="008C29F3"/>
    <w:rsid w:val="008E6422"/>
    <w:rsid w:val="008F4763"/>
    <w:rsid w:val="008F679F"/>
    <w:rsid w:val="00921090"/>
    <w:rsid w:val="009320BE"/>
    <w:rsid w:val="0099651C"/>
    <w:rsid w:val="009C20B1"/>
    <w:rsid w:val="009C69CD"/>
    <w:rsid w:val="009E709B"/>
    <w:rsid w:val="00A0715F"/>
    <w:rsid w:val="00A53C5C"/>
    <w:rsid w:val="00A550ED"/>
    <w:rsid w:val="00A6367C"/>
    <w:rsid w:val="00AA58B8"/>
    <w:rsid w:val="00AC4D26"/>
    <w:rsid w:val="00AD25BF"/>
    <w:rsid w:val="00AE0A6F"/>
    <w:rsid w:val="00AE3199"/>
    <w:rsid w:val="00B3660F"/>
    <w:rsid w:val="00B37200"/>
    <w:rsid w:val="00BB2B8F"/>
    <w:rsid w:val="00BD06AB"/>
    <w:rsid w:val="00C0496E"/>
    <w:rsid w:val="00C22FBE"/>
    <w:rsid w:val="00C24715"/>
    <w:rsid w:val="00C270C6"/>
    <w:rsid w:val="00C3650E"/>
    <w:rsid w:val="00C44E09"/>
    <w:rsid w:val="00C51155"/>
    <w:rsid w:val="00C74FAC"/>
    <w:rsid w:val="00C96FE4"/>
    <w:rsid w:val="00CB2EDE"/>
    <w:rsid w:val="00D15565"/>
    <w:rsid w:val="00D951D4"/>
    <w:rsid w:val="00DA28A2"/>
    <w:rsid w:val="00DA6DF5"/>
    <w:rsid w:val="00DC1041"/>
    <w:rsid w:val="00DC3F27"/>
    <w:rsid w:val="00DC47B4"/>
    <w:rsid w:val="00DC7081"/>
    <w:rsid w:val="00DD68FB"/>
    <w:rsid w:val="00E00EC8"/>
    <w:rsid w:val="00E23DA2"/>
    <w:rsid w:val="00E43044"/>
    <w:rsid w:val="00E57170"/>
    <w:rsid w:val="00EA3DB8"/>
    <w:rsid w:val="00ED6E2E"/>
    <w:rsid w:val="00EF7C24"/>
    <w:rsid w:val="00F0711A"/>
    <w:rsid w:val="00F3769C"/>
    <w:rsid w:val="00F40D4B"/>
    <w:rsid w:val="00F96B89"/>
    <w:rsid w:val="00F97181"/>
    <w:rsid w:val="00FF2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9CDB52"/>
  <w15:docId w15:val="{B6C3CD1D-976A-4C01-8B03-4921BBDD2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6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74F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874F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74F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874F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74F0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EF7C24"/>
    <w:rPr>
      <w:b/>
      <w:bCs/>
    </w:rPr>
  </w:style>
  <w:style w:type="paragraph" w:styleId="ListParagraph">
    <w:name w:val="List Paragraph"/>
    <w:basedOn w:val="Normal"/>
    <w:uiPriority w:val="34"/>
    <w:qFormat/>
    <w:rsid w:val="00520D5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E23D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72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200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4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74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3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11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65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6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409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670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95B21-767A-418B-A34C-9E5D22C7B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 K. Dash</dc:creator>
  <cp:lastModifiedBy>sweta</cp:lastModifiedBy>
  <cp:revision>3</cp:revision>
  <cp:lastPrinted>2017-03-10T10:23:00Z</cp:lastPrinted>
  <dcterms:created xsi:type="dcterms:W3CDTF">2017-03-11T19:03:00Z</dcterms:created>
  <dcterms:modified xsi:type="dcterms:W3CDTF">2017-03-11T19:04:00Z</dcterms:modified>
</cp:coreProperties>
</file>