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28" w:rsidRPr="00553C28" w:rsidRDefault="00553C28" w:rsidP="00553C28">
      <w:pPr>
        <w:jc w:val="center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CIVIL ENGINEERING DEPARTMENT                                                                                                               College of Engineering &amp; Technology Bhubaneswar </w:t>
      </w:r>
    </w:p>
    <w:p w:rsidR="00553C28" w:rsidRPr="00553C28" w:rsidRDefault="00553C28" w:rsidP="00553C28">
      <w:pPr>
        <w:jc w:val="center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>No</w:t>
      </w:r>
      <w:r w:rsidR="009E0E6E">
        <w:rPr>
          <w:rFonts w:eastAsiaTheme="minorHAnsi"/>
          <w:sz w:val="24"/>
          <w:szCs w:val="24"/>
          <w:lang w:val="en-IN"/>
        </w:rPr>
        <w:t>.120/CED</w:t>
      </w:r>
      <w:r w:rsidRPr="00553C28">
        <w:rPr>
          <w:rFonts w:eastAsiaTheme="minorHAnsi"/>
          <w:sz w:val="24"/>
          <w:szCs w:val="24"/>
          <w:lang w:val="en-IN"/>
        </w:rPr>
        <w:t xml:space="preserve">                                          Dt</w:t>
      </w:r>
      <w:r w:rsidR="009E0E6E">
        <w:rPr>
          <w:rFonts w:eastAsiaTheme="minorHAnsi"/>
          <w:sz w:val="24"/>
          <w:szCs w:val="24"/>
          <w:lang w:val="en-IN"/>
        </w:rPr>
        <w:t>. 07/03/2017</w:t>
      </w:r>
    </w:p>
    <w:p w:rsidR="00553C28" w:rsidRPr="00553C28" w:rsidRDefault="00553C28" w:rsidP="00553C28">
      <w:pPr>
        <w:jc w:val="center"/>
        <w:rPr>
          <w:rFonts w:eastAsiaTheme="minorHAnsi"/>
          <w:b/>
          <w:sz w:val="24"/>
          <w:szCs w:val="24"/>
          <w:lang w:val="en-IN"/>
        </w:rPr>
      </w:pPr>
      <w:r w:rsidRPr="00553C28">
        <w:rPr>
          <w:rFonts w:eastAsiaTheme="minorHAnsi"/>
          <w:b/>
          <w:sz w:val="24"/>
          <w:szCs w:val="24"/>
          <w:lang w:val="en-IN"/>
        </w:rPr>
        <w:t xml:space="preserve">QUOTATION NOTICE FOR PRINTING OF TECHNICAL MAGAZINE (SANNIDHYA) </w:t>
      </w:r>
    </w:p>
    <w:p w:rsidR="00553C28" w:rsidRPr="00553C28" w:rsidRDefault="00553C28" w:rsidP="00553C28">
      <w:pPr>
        <w:spacing w:line="240" w:lineRule="auto"/>
        <w:jc w:val="both"/>
        <w:rPr>
          <w:rFonts w:eastAsiaTheme="minorHAnsi"/>
          <w:sz w:val="24"/>
          <w:szCs w:val="24"/>
          <w:lang w:val="en-IN"/>
        </w:rPr>
      </w:pPr>
    </w:p>
    <w:p w:rsidR="00553C28" w:rsidRPr="00553C28" w:rsidRDefault="00553C28" w:rsidP="00553C28">
      <w:pPr>
        <w:spacing w:line="360" w:lineRule="auto"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Quotations are invited from prospective Printers towards printing of one Departmental Technical Magazine for Civil Department. Following </w:t>
      </w:r>
      <w:r w:rsidR="009E0E6E" w:rsidRPr="00553C28">
        <w:rPr>
          <w:rFonts w:eastAsiaTheme="minorHAnsi"/>
          <w:sz w:val="24"/>
          <w:szCs w:val="24"/>
          <w:lang w:val="en-IN"/>
        </w:rPr>
        <w:t>information</w:t>
      </w:r>
      <w:r w:rsidRPr="00553C28">
        <w:rPr>
          <w:rFonts w:eastAsiaTheme="minorHAnsi"/>
          <w:sz w:val="24"/>
          <w:szCs w:val="24"/>
          <w:lang w:val="en-IN"/>
        </w:rPr>
        <w:t xml:space="preserve"> and terms/conditions are noted below for the printing of the magazine. 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Printing will be done based on the soft copy of contents to be supplied by our office. </w:t>
      </w:r>
    </w:p>
    <w:p w:rsidR="00553C28" w:rsidRPr="00553C28" w:rsidRDefault="00553C28" w:rsidP="00553C2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>1/4 demy size book of 64 pages inner B/W print with 64 GSM paper. </w:t>
      </w:r>
    </w:p>
    <w:p w:rsidR="00553C28" w:rsidRPr="00553C28" w:rsidRDefault="00553C28" w:rsidP="00553C2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Extra Inner 4 pages </w:t>
      </w:r>
      <w:proofErr w:type="spellStart"/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>Multicolor</w:t>
      </w:r>
      <w:proofErr w:type="spellEnd"/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>print</w:t>
      </w:r>
      <w:proofErr w:type="gramEnd"/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With 130 GSM Art paper. </w:t>
      </w:r>
    </w:p>
    <w:p w:rsidR="00553C28" w:rsidRPr="00553C28" w:rsidRDefault="00553C28" w:rsidP="00553C2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53C28">
        <w:rPr>
          <w:rFonts w:ascii="Times New Roman" w:eastAsia="Times New Roman" w:hAnsi="Times New Roman" w:cs="Times New Roman"/>
          <w:sz w:val="24"/>
          <w:szCs w:val="24"/>
          <w:lang w:val="en-IN"/>
        </w:rPr>
        <w:t>Cover 4 pages multicolour print with 220 GSM paper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Total no of copies will be </w:t>
      </w:r>
      <w:r w:rsidRPr="00553C28">
        <w:rPr>
          <w:rFonts w:eastAsiaTheme="minorHAnsi"/>
          <w:b/>
          <w:sz w:val="24"/>
          <w:szCs w:val="24"/>
          <w:lang w:val="en-IN"/>
        </w:rPr>
        <w:t>300.</w:t>
      </w:r>
      <w:r w:rsidRPr="00553C28">
        <w:rPr>
          <w:rFonts w:eastAsiaTheme="minorHAnsi"/>
          <w:sz w:val="24"/>
          <w:szCs w:val="24"/>
          <w:lang w:val="en-IN"/>
        </w:rPr>
        <w:t xml:space="preserve"> 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>Quoted cost should be inclusive of all taxes.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Quotation may be made separately per page for plane paper (B&amp;W), glossy(B&amp;W), </w:t>
      </w:r>
      <w:proofErr w:type="gramStart"/>
      <w:r w:rsidRPr="00553C28">
        <w:rPr>
          <w:rFonts w:eastAsiaTheme="minorHAnsi"/>
          <w:sz w:val="24"/>
          <w:szCs w:val="24"/>
          <w:lang w:val="en-IN"/>
        </w:rPr>
        <w:t>plane(</w:t>
      </w:r>
      <w:proofErr w:type="gramEnd"/>
      <w:r w:rsidRPr="00553C28">
        <w:rPr>
          <w:rFonts w:eastAsiaTheme="minorHAnsi"/>
          <w:sz w:val="24"/>
          <w:szCs w:val="24"/>
          <w:lang w:val="en-IN"/>
        </w:rPr>
        <w:t xml:space="preserve">multi coloured) and glossy(multi coloured )  separately. 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4"/>
          <w:szCs w:val="24"/>
          <w:u w:val="single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All printed copies must be supplied within 15 days of issue of supply order. </w:t>
      </w:r>
      <w:r w:rsidRPr="00553C28">
        <w:rPr>
          <w:rFonts w:eastAsiaTheme="minorHAnsi"/>
          <w:b/>
          <w:sz w:val="24"/>
          <w:szCs w:val="24"/>
          <w:u w:val="single"/>
          <w:lang w:val="en-IN"/>
        </w:rPr>
        <w:t xml:space="preserve">  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>The amount will be released in form of cheque issued by our office after supply of the required copies without any printing defects.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Printers may enquire about the specific information from our Office during office time related to the printing before submission of quotations. </w:t>
      </w:r>
    </w:p>
    <w:p w:rsidR="00553C28" w:rsidRPr="00553C28" w:rsidRDefault="00553C28" w:rsidP="00553C28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>The authority reserves the right to cancel the supply order for printing without mentioning any valid reason.</w:t>
      </w:r>
    </w:p>
    <w:p w:rsidR="00553C28" w:rsidRPr="00553C28" w:rsidRDefault="00553C28" w:rsidP="00553C28">
      <w:pPr>
        <w:ind w:left="720"/>
        <w:contextualSpacing/>
        <w:jc w:val="both"/>
        <w:rPr>
          <w:rFonts w:eastAsiaTheme="minorHAnsi"/>
          <w:b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Quotations should reach the undersigned in sealed cover addressed to ‘HOD, Civil </w:t>
      </w:r>
      <w:proofErr w:type="spellStart"/>
      <w:r w:rsidRPr="00553C28">
        <w:rPr>
          <w:rFonts w:eastAsiaTheme="minorHAnsi"/>
          <w:sz w:val="24"/>
          <w:szCs w:val="24"/>
          <w:lang w:val="en-IN"/>
        </w:rPr>
        <w:t>Engg</w:t>
      </w:r>
      <w:proofErr w:type="spellEnd"/>
      <w:r w:rsidRPr="00553C28">
        <w:rPr>
          <w:rFonts w:eastAsiaTheme="minorHAnsi"/>
          <w:sz w:val="24"/>
          <w:szCs w:val="24"/>
          <w:lang w:val="en-IN"/>
        </w:rPr>
        <w:t xml:space="preserve"> </w:t>
      </w:r>
      <w:proofErr w:type="spellStart"/>
      <w:r w:rsidRPr="00553C28">
        <w:rPr>
          <w:rFonts w:eastAsiaTheme="minorHAnsi"/>
          <w:sz w:val="24"/>
          <w:szCs w:val="24"/>
          <w:lang w:val="en-IN"/>
        </w:rPr>
        <w:t>Deptt</w:t>
      </w:r>
      <w:proofErr w:type="spellEnd"/>
      <w:r w:rsidRPr="00553C28">
        <w:rPr>
          <w:rFonts w:eastAsiaTheme="minorHAnsi"/>
          <w:sz w:val="24"/>
          <w:szCs w:val="24"/>
          <w:lang w:val="en-IN"/>
        </w:rPr>
        <w:t xml:space="preserve">, CET Bhubaneswar on or before </w:t>
      </w:r>
      <w:r w:rsidRPr="00553C28">
        <w:rPr>
          <w:rFonts w:eastAsiaTheme="minorHAnsi"/>
          <w:b/>
          <w:sz w:val="24"/>
          <w:szCs w:val="24"/>
          <w:lang w:val="en-IN"/>
        </w:rPr>
        <w:t>5 PM, 15</w:t>
      </w:r>
      <w:r w:rsidRPr="00553C28">
        <w:rPr>
          <w:rFonts w:eastAsiaTheme="minorHAnsi"/>
          <w:b/>
          <w:sz w:val="24"/>
          <w:szCs w:val="24"/>
          <w:vertAlign w:val="superscript"/>
          <w:lang w:val="en-IN"/>
        </w:rPr>
        <w:t>th</w:t>
      </w:r>
      <w:r w:rsidRPr="00553C28">
        <w:rPr>
          <w:rFonts w:eastAsiaTheme="minorHAnsi"/>
          <w:b/>
          <w:sz w:val="24"/>
          <w:szCs w:val="24"/>
          <w:lang w:val="en-IN"/>
        </w:rPr>
        <w:t xml:space="preserve"> March, 2017. </w:t>
      </w:r>
    </w:p>
    <w:p w:rsidR="00553C28" w:rsidRPr="00553C28" w:rsidRDefault="00553C28" w:rsidP="00553C28">
      <w:pPr>
        <w:ind w:left="720"/>
        <w:contextualSpacing/>
        <w:jc w:val="both"/>
        <w:rPr>
          <w:rFonts w:eastAsiaTheme="minorHAnsi"/>
          <w:b/>
          <w:sz w:val="24"/>
          <w:szCs w:val="24"/>
          <w:lang w:val="en-IN"/>
        </w:rPr>
      </w:pPr>
    </w:p>
    <w:p w:rsidR="00553C28" w:rsidRPr="00553C28" w:rsidRDefault="00553C28" w:rsidP="00553C28">
      <w:pPr>
        <w:ind w:left="720"/>
        <w:contextualSpacing/>
        <w:jc w:val="both"/>
        <w:rPr>
          <w:rFonts w:eastAsiaTheme="minorHAnsi"/>
          <w:sz w:val="24"/>
          <w:szCs w:val="24"/>
          <w:lang w:val="en-IN"/>
        </w:rPr>
      </w:pPr>
    </w:p>
    <w:p w:rsidR="009E0E6E" w:rsidRDefault="009E0E6E" w:rsidP="009E0E6E">
      <w:pPr>
        <w:spacing w:after="0" w:line="240" w:lineRule="auto"/>
        <w:jc w:val="right"/>
        <w:rPr>
          <w:rFonts w:eastAsiaTheme="minorHAnsi"/>
          <w:sz w:val="24"/>
          <w:szCs w:val="24"/>
          <w:lang w:val="en-IN"/>
        </w:rPr>
      </w:pPr>
      <w:proofErr w:type="spellStart"/>
      <w:r>
        <w:rPr>
          <w:rFonts w:eastAsiaTheme="minorHAnsi"/>
          <w:sz w:val="24"/>
          <w:szCs w:val="24"/>
          <w:lang w:val="en-IN"/>
        </w:rPr>
        <w:t>Sd</w:t>
      </w:r>
      <w:proofErr w:type="spellEnd"/>
      <w:r>
        <w:rPr>
          <w:rFonts w:eastAsiaTheme="minorHAnsi"/>
          <w:sz w:val="24"/>
          <w:szCs w:val="24"/>
          <w:lang w:val="en-IN"/>
        </w:rPr>
        <w:t>/-</w:t>
      </w:r>
    </w:p>
    <w:p w:rsidR="00553C28" w:rsidRPr="00553C28" w:rsidRDefault="00553C28" w:rsidP="009E0E6E">
      <w:pPr>
        <w:spacing w:after="0" w:line="240" w:lineRule="auto"/>
        <w:jc w:val="right"/>
        <w:rPr>
          <w:rFonts w:eastAsiaTheme="minorHAnsi"/>
          <w:sz w:val="24"/>
          <w:szCs w:val="24"/>
          <w:lang w:val="en-IN"/>
        </w:rPr>
      </w:pPr>
      <w:r w:rsidRPr="00553C28">
        <w:rPr>
          <w:rFonts w:eastAsiaTheme="minorHAnsi"/>
          <w:sz w:val="24"/>
          <w:szCs w:val="24"/>
          <w:lang w:val="en-IN"/>
        </w:rPr>
        <w:t xml:space="preserve">HOD </w:t>
      </w:r>
    </w:p>
    <w:p w:rsidR="00EF723F" w:rsidRPr="00553C28" w:rsidRDefault="00EF723F" w:rsidP="00553C28">
      <w:bookmarkStart w:id="0" w:name="_GoBack"/>
      <w:bookmarkEnd w:id="0"/>
    </w:p>
    <w:sectPr w:rsidR="00EF723F" w:rsidRPr="00553C28" w:rsidSect="0088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08E3"/>
    <w:multiLevelType w:val="hybridMultilevel"/>
    <w:tmpl w:val="E68E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E"/>
    <w:rsid w:val="000F53E9"/>
    <w:rsid w:val="00553C28"/>
    <w:rsid w:val="005C2952"/>
    <w:rsid w:val="006A42E8"/>
    <w:rsid w:val="007671E2"/>
    <w:rsid w:val="00794AC7"/>
    <w:rsid w:val="007A6868"/>
    <w:rsid w:val="008643BE"/>
    <w:rsid w:val="00864DE8"/>
    <w:rsid w:val="0088748B"/>
    <w:rsid w:val="008A73F9"/>
    <w:rsid w:val="009D631D"/>
    <w:rsid w:val="009E0E6E"/>
    <w:rsid w:val="00AA0B1D"/>
    <w:rsid w:val="00C959A2"/>
    <w:rsid w:val="00EF723F"/>
    <w:rsid w:val="00F1187D"/>
    <w:rsid w:val="00F17F1B"/>
    <w:rsid w:val="00F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8895"/>
  <w15:docId w15:val="{468A080E-8F16-445B-8AE8-8B63704E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8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1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3</cp:revision>
  <cp:lastPrinted>2015-08-21T04:36:00Z</cp:lastPrinted>
  <dcterms:created xsi:type="dcterms:W3CDTF">2017-03-11T00:14:00Z</dcterms:created>
  <dcterms:modified xsi:type="dcterms:W3CDTF">2017-03-11T00:18:00Z</dcterms:modified>
</cp:coreProperties>
</file>